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3A31" w14:textId="145D3741" w:rsidR="00872047" w:rsidRPr="00100B89" w:rsidRDefault="00E872C7" w:rsidP="00B96B13">
      <w:pPr>
        <w:pStyle w:val="Heading1"/>
        <w:spacing w:before="240"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0A9A3" wp14:editId="3DB5224A">
            <wp:simplePos x="0" y="0"/>
            <wp:positionH relativeFrom="page">
              <wp:align>center</wp:align>
            </wp:positionH>
            <wp:positionV relativeFrom="page">
              <wp:posOffset>914400</wp:posOffset>
            </wp:positionV>
            <wp:extent cx="3593592" cy="630936"/>
            <wp:effectExtent l="0" t="0" r="6985" b="0"/>
            <wp:wrapTopAndBottom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29" w:rsidRPr="00100B89">
        <w:t xml:space="preserve">Application for Determination of Chapter 408 </w:t>
      </w:r>
      <w:r w:rsidR="00C45D92" w:rsidRPr="00100B89">
        <w:t>Critical Need</w:t>
      </w:r>
      <w:r w:rsidR="00C8525B">
        <w:t xml:space="preserve"> </w:t>
      </w:r>
      <w:r w:rsidR="00B96B13">
        <w:br/>
      </w:r>
      <w:r w:rsidR="00C8525B">
        <w:t>2023-2024 School Year</w:t>
      </w:r>
    </w:p>
    <w:p w14:paraId="7866B42D" w14:textId="4111624A" w:rsidR="00872047" w:rsidRPr="00100B89" w:rsidRDefault="00872047" w:rsidP="00C920F5">
      <w:pPr>
        <w:pStyle w:val="Heading2"/>
      </w:pPr>
      <w:r w:rsidRPr="00100B89">
        <w:t>Directions</w:t>
      </w:r>
      <w:r w:rsidR="00317A1D" w:rsidRPr="00100B89">
        <w:t xml:space="preserve"> to Chief School Administrators</w:t>
      </w:r>
    </w:p>
    <w:p w14:paraId="183F0A8A" w14:textId="5C7443C3" w:rsidR="00317A1D" w:rsidRPr="00AB66A8" w:rsidRDefault="00872047" w:rsidP="00E872C7">
      <w:pPr>
        <w:spacing w:before="120" w:after="360" w:line="276" w:lineRule="auto"/>
        <w:rPr>
          <w:bCs/>
          <w:sz w:val="24"/>
          <w:szCs w:val="24"/>
        </w:rPr>
      </w:pPr>
      <w:r w:rsidRPr="00AB66A8">
        <w:rPr>
          <w:bCs/>
          <w:spacing w:val="-1"/>
          <w:sz w:val="24"/>
          <w:szCs w:val="24"/>
        </w:rPr>
        <w:t xml:space="preserve">Please provide the information below to </w:t>
      </w:r>
      <w:r w:rsidR="00317A1D" w:rsidRPr="00AB66A8">
        <w:rPr>
          <w:bCs/>
          <w:spacing w:val="-1"/>
          <w:sz w:val="24"/>
          <w:szCs w:val="24"/>
        </w:rPr>
        <w:t xml:space="preserve">your Executive County Superintendent </w:t>
      </w:r>
      <w:r w:rsidR="00933BA7" w:rsidRPr="00AB66A8">
        <w:rPr>
          <w:bCs/>
          <w:spacing w:val="-1"/>
          <w:sz w:val="24"/>
          <w:szCs w:val="24"/>
        </w:rPr>
        <w:t xml:space="preserve">to apply for your </w:t>
      </w:r>
      <w:r w:rsidR="00811A29" w:rsidRPr="00AB66A8">
        <w:rPr>
          <w:bCs/>
          <w:spacing w:val="-1"/>
          <w:sz w:val="24"/>
          <w:szCs w:val="24"/>
        </w:rPr>
        <w:t>L</w:t>
      </w:r>
      <w:bookmarkStart w:id="0" w:name="_GoBack"/>
      <w:r w:rsidR="00BA1405">
        <w:rPr>
          <w:bCs/>
          <w:spacing w:val="-1"/>
          <w:sz w:val="24"/>
          <w:szCs w:val="24"/>
        </w:rPr>
        <w:t>ocal educational agency (LEA)</w:t>
      </w:r>
      <w:bookmarkEnd w:id="0"/>
      <w:r w:rsidR="00811A29" w:rsidRPr="00AB66A8">
        <w:rPr>
          <w:bCs/>
          <w:spacing w:val="-1"/>
          <w:sz w:val="24"/>
          <w:szCs w:val="24"/>
        </w:rPr>
        <w:t xml:space="preserve"> to be determined to be in a </w:t>
      </w:r>
      <w:r w:rsidR="00090691" w:rsidRPr="00AB66A8">
        <w:rPr>
          <w:rFonts w:eastAsiaTheme="minorEastAsia"/>
          <w:sz w:val="24"/>
          <w:szCs w:val="24"/>
        </w:rPr>
        <w:t>position of critical need</w:t>
      </w:r>
      <w:r w:rsidR="00811A29" w:rsidRPr="00AB66A8">
        <w:rPr>
          <w:rFonts w:eastAsiaTheme="minorEastAsia"/>
          <w:sz w:val="24"/>
          <w:szCs w:val="24"/>
        </w:rPr>
        <w:t xml:space="preserve"> pursuant to </w:t>
      </w:r>
      <w:hyperlink r:id="rId11" w:history="1">
        <w:r w:rsidR="00811A29" w:rsidRPr="00AB66A8">
          <w:rPr>
            <w:rStyle w:val="Hyperlink"/>
            <w:rFonts w:eastAsiaTheme="minorEastAsia"/>
            <w:sz w:val="24"/>
            <w:szCs w:val="24"/>
          </w:rPr>
          <w:t>P.L.2021, c.408</w:t>
        </w:r>
        <w:r w:rsidR="007B7043" w:rsidRPr="00AB66A8">
          <w:rPr>
            <w:rStyle w:val="Hyperlink"/>
            <w:rFonts w:eastAsiaTheme="minorEastAsia"/>
            <w:sz w:val="24"/>
            <w:szCs w:val="24"/>
          </w:rPr>
          <w:t xml:space="preserve"> (Chapter 408)</w:t>
        </w:r>
      </w:hyperlink>
      <w:r w:rsidR="009C1A7A" w:rsidRPr="00AB66A8">
        <w:rPr>
          <w:rFonts w:eastAsiaTheme="minorEastAsia"/>
          <w:sz w:val="24"/>
          <w:szCs w:val="24"/>
        </w:rPr>
        <w:t xml:space="preserve">, and </w:t>
      </w:r>
      <w:hyperlink r:id="rId12" w:history="1">
        <w:r w:rsidR="009C1A7A" w:rsidRPr="00AB66A8">
          <w:rPr>
            <w:rStyle w:val="Hyperlink"/>
            <w:rFonts w:eastAsiaTheme="minorEastAsia"/>
            <w:sz w:val="24"/>
            <w:szCs w:val="24"/>
          </w:rPr>
          <w:t>S3798</w:t>
        </w:r>
      </w:hyperlink>
      <w:r w:rsidR="009C1A7A" w:rsidRPr="00AB66A8">
        <w:rPr>
          <w:rFonts w:eastAsiaTheme="minorEastAsia"/>
          <w:sz w:val="24"/>
          <w:szCs w:val="24"/>
        </w:rPr>
        <w:t xml:space="preserve">. </w:t>
      </w:r>
    </w:p>
    <w:p w14:paraId="50EC433D" w14:textId="2047123E" w:rsidR="00DE7B95" w:rsidRPr="00100B89" w:rsidRDefault="00544F23" w:rsidP="00C920F5">
      <w:pPr>
        <w:pBdr>
          <w:bottom w:val="single" w:sz="4" w:space="1" w:color="auto"/>
        </w:pBdr>
        <w:spacing w:before="52" w:after="360"/>
        <w:rPr>
          <w:bCs/>
          <w:sz w:val="24"/>
          <w:szCs w:val="24"/>
        </w:rPr>
      </w:pPr>
      <w:r w:rsidRPr="00EF650D">
        <w:rPr>
          <w:bCs/>
          <w:sz w:val="24"/>
          <w:szCs w:val="24"/>
        </w:rPr>
        <w:t>Local Educational Agency</w:t>
      </w:r>
      <w:r w:rsidR="00BC6F8F" w:rsidRPr="00EF650D">
        <w:rPr>
          <w:bCs/>
          <w:sz w:val="24"/>
          <w:szCs w:val="24"/>
        </w:rPr>
        <w:t>:</w:t>
      </w:r>
    </w:p>
    <w:p w14:paraId="2257E59A" w14:textId="6193A020" w:rsidR="00EF650D" w:rsidRPr="00100B89" w:rsidRDefault="00EF650D" w:rsidP="00C920F5">
      <w:pPr>
        <w:pBdr>
          <w:bottom w:val="single" w:sz="4" w:space="1" w:color="auto"/>
        </w:pBdr>
        <w:spacing w:before="52" w:after="360"/>
        <w:ind w:left="-14"/>
        <w:rPr>
          <w:bCs/>
          <w:sz w:val="24"/>
          <w:szCs w:val="24"/>
        </w:rPr>
      </w:pPr>
      <w:r w:rsidRPr="00EF650D">
        <w:rPr>
          <w:bCs/>
          <w:sz w:val="24"/>
          <w:szCs w:val="24"/>
        </w:rPr>
        <w:t>Local Educational Agency</w:t>
      </w:r>
      <w:r>
        <w:rPr>
          <w:bCs/>
          <w:sz w:val="24"/>
          <w:szCs w:val="24"/>
        </w:rPr>
        <w:t xml:space="preserve"> Code</w:t>
      </w:r>
      <w:r w:rsidRPr="00EF650D">
        <w:rPr>
          <w:bCs/>
          <w:sz w:val="24"/>
          <w:szCs w:val="24"/>
        </w:rPr>
        <w:t>:</w:t>
      </w:r>
    </w:p>
    <w:p w14:paraId="69ABD154" w14:textId="7772D007" w:rsidR="00544F23" w:rsidRPr="00EF650D" w:rsidRDefault="00BC6F8F" w:rsidP="00C920F5">
      <w:pPr>
        <w:pBdr>
          <w:bottom w:val="single" w:sz="4" w:space="1" w:color="auto"/>
        </w:pBdr>
        <w:tabs>
          <w:tab w:val="left" w:pos="13659"/>
        </w:tabs>
        <w:spacing w:before="52" w:after="360"/>
        <w:rPr>
          <w:bCs/>
          <w:sz w:val="24"/>
          <w:szCs w:val="24"/>
          <w:u w:val="thick"/>
        </w:rPr>
      </w:pPr>
      <w:r w:rsidRPr="00EF650D">
        <w:rPr>
          <w:bCs/>
          <w:sz w:val="24"/>
          <w:szCs w:val="24"/>
        </w:rPr>
        <w:t>County:</w:t>
      </w:r>
    </w:p>
    <w:p w14:paraId="65F0B574" w14:textId="3E4BC4F7" w:rsidR="00EF650D" w:rsidRPr="00100B89" w:rsidRDefault="00544F23" w:rsidP="00C920F5">
      <w:pPr>
        <w:pBdr>
          <w:bottom w:val="single" w:sz="4" w:space="1" w:color="auto"/>
        </w:pBdr>
        <w:tabs>
          <w:tab w:val="left" w:pos="13659"/>
        </w:tabs>
        <w:spacing w:after="240"/>
        <w:ind w:left="-14"/>
        <w:rPr>
          <w:bCs/>
          <w:sz w:val="24"/>
          <w:szCs w:val="24"/>
        </w:rPr>
      </w:pPr>
      <w:r w:rsidRPr="00EF650D">
        <w:rPr>
          <w:bCs/>
          <w:sz w:val="24"/>
          <w:szCs w:val="24"/>
        </w:rPr>
        <w:t>Chief School Administrator:</w:t>
      </w:r>
    </w:p>
    <w:p w14:paraId="432D2525" w14:textId="650B343E" w:rsidR="00317A1D" w:rsidRPr="00090691" w:rsidRDefault="00BC6F8F" w:rsidP="00963040">
      <w:pPr>
        <w:tabs>
          <w:tab w:val="left" w:pos="13712"/>
        </w:tabs>
        <w:spacing w:after="1440" w:line="480" w:lineRule="auto"/>
        <w:rPr>
          <w:bCs/>
          <w:sz w:val="24"/>
          <w:szCs w:val="24"/>
        </w:rPr>
      </w:pPr>
      <w:r w:rsidRPr="00EF650D">
        <w:rPr>
          <w:bCs/>
          <w:sz w:val="24"/>
          <w:szCs w:val="24"/>
        </w:rPr>
        <w:t>Justification</w:t>
      </w:r>
      <w:r w:rsidRPr="00EF650D">
        <w:rPr>
          <w:bCs/>
          <w:spacing w:val="-5"/>
          <w:sz w:val="24"/>
          <w:szCs w:val="24"/>
        </w:rPr>
        <w:t xml:space="preserve"> </w:t>
      </w:r>
      <w:r w:rsidRPr="00EF650D">
        <w:rPr>
          <w:bCs/>
          <w:sz w:val="24"/>
          <w:szCs w:val="24"/>
        </w:rPr>
        <w:t>for</w:t>
      </w:r>
      <w:r w:rsidRPr="00EF650D">
        <w:rPr>
          <w:bCs/>
          <w:spacing w:val="-4"/>
          <w:sz w:val="24"/>
          <w:szCs w:val="24"/>
        </w:rPr>
        <w:t xml:space="preserve"> </w:t>
      </w:r>
      <w:r w:rsidRPr="00EF650D">
        <w:rPr>
          <w:bCs/>
          <w:sz w:val="24"/>
          <w:szCs w:val="24"/>
        </w:rPr>
        <w:t>request</w:t>
      </w:r>
      <w:r w:rsidR="00811A29">
        <w:rPr>
          <w:bCs/>
          <w:sz w:val="24"/>
          <w:szCs w:val="24"/>
        </w:rPr>
        <w:t xml:space="preserve"> (</w:t>
      </w:r>
      <w:r w:rsidR="00100B89">
        <w:rPr>
          <w:bCs/>
          <w:sz w:val="24"/>
          <w:szCs w:val="24"/>
        </w:rPr>
        <w:t>500-character</w:t>
      </w:r>
      <w:r w:rsidR="00811A29">
        <w:rPr>
          <w:bCs/>
          <w:sz w:val="24"/>
          <w:szCs w:val="24"/>
        </w:rPr>
        <w:t xml:space="preserve"> limit)</w:t>
      </w:r>
      <w:r w:rsidRPr="00EF650D">
        <w:rPr>
          <w:bCs/>
          <w:sz w:val="24"/>
          <w:szCs w:val="24"/>
        </w:rPr>
        <w:t>:</w:t>
      </w:r>
    </w:p>
    <w:p w14:paraId="3A4E9F67" w14:textId="25ED5A97" w:rsidR="00811A29" w:rsidRPr="007B7043" w:rsidRDefault="003258CA" w:rsidP="00317A1D">
      <w:pPr>
        <w:tabs>
          <w:tab w:val="left" w:pos="13764"/>
        </w:tabs>
        <w:spacing w:before="175"/>
        <w:rPr>
          <w:bCs/>
          <w:sz w:val="24"/>
          <w:szCs w:val="24"/>
        </w:rPr>
      </w:pPr>
      <w:r w:rsidRPr="007B7043">
        <w:rPr>
          <w:bCs/>
          <w:sz w:val="24"/>
          <w:szCs w:val="24"/>
        </w:rPr>
        <w:t xml:space="preserve">By signing below, </w:t>
      </w:r>
      <w:r w:rsidR="00544F23" w:rsidRPr="007B7043">
        <w:rPr>
          <w:bCs/>
          <w:sz w:val="24"/>
          <w:szCs w:val="24"/>
        </w:rPr>
        <w:t xml:space="preserve">the Chief School Administrator </w:t>
      </w:r>
      <w:r w:rsidR="00811A29" w:rsidRPr="007B7043">
        <w:rPr>
          <w:bCs/>
          <w:sz w:val="24"/>
          <w:szCs w:val="24"/>
        </w:rPr>
        <w:t>affirms that the LEA</w:t>
      </w:r>
      <w:r w:rsidR="007B7043">
        <w:rPr>
          <w:bCs/>
          <w:sz w:val="24"/>
          <w:szCs w:val="24"/>
        </w:rPr>
        <w:t xml:space="preserve"> will</w:t>
      </w:r>
      <w:r w:rsidR="00811A29" w:rsidRPr="007B7043">
        <w:rPr>
          <w:bCs/>
          <w:sz w:val="24"/>
          <w:szCs w:val="24"/>
        </w:rPr>
        <w:t>:</w:t>
      </w:r>
    </w:p>
    <w:p w14:paraId="2BE5AB2B" w14:textId="7BFE78F7" w:rsidR="00090E77" w:rsidRDefault="007B7043" w:rsidP="00AB66A8">
      <w:pPr>
        <w:pStyle w:val="ListParagraph"/>
        <w:numPr>
          <w:ilvl w:val="0"/>
          <w:numId w:val="1"/>
        </w:numPr>
        <w:tabs>
          <w:tab w:val="left" w:pos="13764"/>
        </w:tabs>
        <w:spacing w:before="175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3258CA" w:rsidRPr="007B7043">
        <w:rPr>
          <w:bCs/>
          <w:sz w:val="24"/>
          <w:szCs w:val="24"/>
        </w:rPr>
        <w:t>ire the most qualified applicants to fill vacancies</w:t>
      </w:r>
      <w:r w:rsidR="00811A29" w:rsidRPr="007B7043">
        <w:rPr>
          <w:bCs/>
          <w:sz w:val="24"/>
          <w:szCs w:val="24"/>
        </w:rPr>
        <w:t>; and</w:t>
      </w:r>
      <w:r w:rsidR="00BA1405">
        <w:rPr>
          <w:bCs/>
          <w:sz w:val="24"/>
          <w:szCs w:val="24"/>
        </w:rPr>
        <w:t>,</w:t>
      </w:r>
    </w:p>
    <w:p w14:paraId="4D510AF7" w14:textId="16A75146" w:rsidR="002424B5" w:rsidRPr="00090E77" w:rsidRDefault="002424B5" w:rsidP="00AB66A8">
      <w:pPr>
        <w:pStyle w:val="ListParagraph"/>
        <w:numPr>
          <w:ilvl w:val="0"/>
          <w:numId w:val="1"/>
        </w:numPr>
        <w:tabs>
          <w:tab w:val="left" w:pos="13764"/>
        </w:tabs>
        <w:spacing w:before="175"/>
        <w:rPr>
          <w:bCs/>
          <w:sz w:val="24"/>
          <w:szCs w:val="24"/>
        </w:rPr>
      </w:pPr>
      <w:r w:rsidRPr="00090E77">
        <w:rPr>
          <w:sz w:val="24"/>
          <w:szCs w:val="24"/>
        </w:rPr>
        <w:t xml:space="preserve">Provide the NJDOE with data regarding the individuals hired pursuant to Chapter 408 using the </w:t>
      </w:r>
      <w:hyperlink r:id="rId13" w:history="1">
        <w:r w:rsidRPr="00090E77">
          <w:rPr>
            <w:rStyle w:val="Hyperlink"/>
            <w:sz w:val="24"/>
            <w:szCs w:val="24"/>
          </w:rPr>
          <w:t>Reemployment of Retired Certified Staff form</w:t>
        </w:r>
      </w:hyperlink>
      <w:r w:rsidRPr="00090E77">
        <w:rPr>
          <w:color w:val="0000FF"/>
          <w:sz w:val="24"/>
          <w:szCs w:val="24"/>
        </w:rPr>
        <w:t xml:space="preserve"> </w:t>
      </w:r>
      <w:r w:rsidRPr="00090E77">
        <w:rPr>
          <w:sz w:val="24"/>
          <w:szCs w:val="24"/>
        </w:rPr>
        <w:t>available on NJDOE Homeroom</w:t>
      </w:r>
      <w:r w:rsidR="00A120A4" w:rsidRPr="00090E77">
        <w:rPr>
          <w:sz w:val="24"/>
          <w:szCs w:val="24"/>
        </w:rPr>
        <w:t>.</w:t>
      </w:r>
    </w:p>
    <w:p w14:paraId="4B1E1DD4" w14:textId="735889BF" w:rsidR="001A1192" w:rsidRDefault="00544F23" w:rsidP="002424B5">
      <w:pPr>
        <w:pBdr>
          <w:bottom w:val="single" w:sz="4" w:space="1" w:color="auto"/>
        </w:pBdr>
        <w:tabs>
          <w:tab w:val="left" w:pos="13764"/>
        </w:tabs>
        <w:spacing w:before="480" w:after="360"/>
        <w:rPr>
          <w:bCs/>
          <w:sz w:val="24"/>
          <w:szCs w:val="24"/>
        </w:rPr>
      </w:pPr>
      <w:r w:rsidRPr="00CD5FB5">
        <w:rPr>
          <w:bCs/>
          <w:sz w:val="24"/>
          <w:szCs w:val="24"/>
        </w:rPr>
        <w:t xml:space="preserve">Chief School Administrator </w:t>
      </w:r>
      <w:r w:rsidR="00090691" w:rsidRPr="00CD5FB5">
        <w:rPr>
          <w:bCs/>
          <w:sz w:val="24"/>
          <w:szCs w:val="24"/>
        </w:rPr>
        <w:t>(</w:t>
      </w:r>
      <w:r w:rsidR="00CD5FB5" w:rsidRPr="00CD5FB5">
        <w:rPr>
          <w:bCs/>
          <w:sz w:val="24"/>
          <w:szCs w:val="24"/>
        </w:rPr>
        <w:t>Print</w:t>
      </w:r>
      <w:r w:rsidR="00E872C7">
        <w:rPr>
          <w:bCs/>
          <w:sz w:val="24"/>
          <w:szCs w:val="24"/>
        </w:rPr>
        <w:t xml:space="preserve"> or type</w:t>
      </w:r>
      <w:r w:rsidR="00CD5FB5" w:rsidRPr="00CD5FB5">
        <w:rPr>
          <w:bCs/>
          <w:sz w:val="24"/>
          <w:szCs w:val="24"/>
        </w:rPr>
        <w:t>)</w:t>
      </w:r>
      <w:r w:rsidR="00E872C7">
        <w:rPr>
          <w:bCs/>
          <w:sz w:val="24"/>
          <w:szCs w:val="24"/>
        </w:rPr>
        <w:t>:</w:t>
      </w:r>
    </w:p>
    <w:p w14:paraId="15AF275F" w14:textId="56D0FB9A" w:rsidR="00963040" w:rsidRDefault="00317A1D" w:rsidP="00C920F5">
      <w:pPr>
        <w:pBdr>
          <w:bottom w:val="single" w:sz="4" w:space="1" w:color="auto"/>
        </w:pBdr>
        <w:tabs>
          <w:tab w:val="left" w:pos="13764"/>
        </w:tabs>
        <w:spacing w:before="240" w:after="360"/>
        <w:ind w:left="-14"/>
        <w:rPr>
          <w:bCs/>
          <w:sz w:val="24"/>
          <w:szCs w:val="24"/>
        </w:rPr>
      </w:pPr>
      <w:r w:rsidRPr="00CD5FB5">
        <w:rPr>
          <w:bCs/>
          <w:sz w:val="24"/>
          <w:szCs w:val="24"/>
        </w:rPr>
        <w:t>Chief School Administrator Signatur</w:t>
      </w:r>
      <w:r w:rsidR="00CD5FB5">
        <w:rPr>
          <w:bCs/>
          <w:sz w:val="24"/>
          <w:szCs w:val="24"/>
        </w:rPr>
        <w:t>e</w:t>
      </w:r>
      <w:r w:rsidR="00E872C7">
        <w:rPr>
          <w:bCs/>
          <w:sz w:val="24"/>
          <w:szCs w:val="24"/>
        </w:rPr>
        <w:t>:</w:t>
      </w:r>
    </w:p>
    <w:p w14:paraId="098B83EE" w14:textId="4850F204" w:rsidR="00C920F5" w:rsidRPr="00C920F5" w:rsidRDefault="00544F23" w:rsidP="00C920F5">
      <w:pPr>
        <w:pBdr>
          <w:bottom w:val="single" w:sz="4" w:space="1" w:color="auto"/>
        </w:pBdr>
        <w:tabs>
          <w:tab w:val="left" w:pos="13764"/>
        </w:tabs>
        <w:spacing w:after="240"/>
        <w:rPr>
          <w:bCs/>
          <w:sz w:val="24"/>
          <w:szCs w:val="24"/>
        </w:rPr>
      </w:pPr>
      <w:r w:rsidRPr="00CD5FB5">
        <w:rPr>
          <w:bCs/>
          <w:sz w:val="24"/>
          <w:szCs w:val="24"/>
        </w:rPr>
        <w:t>Date</w:t>
      </w:r>
      <w:r w:rsidRPr="00CD5FB5">
        <w:rPr>
          <w:bCs/>
          <w:spacing w:val="-3"/>
          <w:sz w:val="24"/>
          <w:szCs w:val="24"/>
        </w:rPr>
        <w:t xml:space="preserve"> </w:t>
      </w:r>
      <w:r w:rsidR="00317A1D" w:rsidRPr="00CD5FB5">
        <w:rPr>
          <w:bCs/>
          <w:spacing w:val="-3"/>
          <w:sz w:val="24"/>
          <w:szCs w:val="24"/>
        </w:rPr>
        <w:t xml:space="preserve">of Submission </w:t>
      </w:r>
      <w:r w:rsidRPr="00CD5FB5">
        <w:rPr>
          <w:bCs/>
          <w:sz w:val="24"/>
          <w:szCs w:val="24"/>
        </w:rPr>
        <w:t>(mm/dd/yy</w:t>
      </w:r>
      <w:r w:rsidR="00A934FB" w:rsidRPr="00CD5FB5">
        <w:rPr>
          <w:bCs/>
          <w:sz w:val="24"/>
          <w:szCs w:val="24"/>
        </w:rPr>
        <w:t>yy</w:t>
      </w:r>
      <w:r w:rsidRPr="00CD5FB5">
        <w:rPr>
          <w:bCs/>
          <w:sz w:val="24"/>
          <w:szCs w:val="24"/>
        </w:rPr>
        <w:t>)</w:t>
      </w:r>
      <w:r w:rsidR="00E872C7">
        <w:rPr>
          <w:bCs/>
          <w:sz w:val="24"/>
          <w:szCs w:val="24"/>
        </w:rPr>
        <w:t>:</w:t>
      </w:r>
      <w:r w:rsidR="00C920F5">
        <w:br w:type="page"/>
      </w:r>
    </w:p>
    <w:p w14:paraId="742FACFA" w14:textId="54DBA666" w:rsidR="00CD5FB5" w:rsidRPr="00C920F5" w:rsidRDefault="00963040" w:rsidP="00C920F5">
      <w:pPr>
        <w:pStyle w:val="Heading2"/>
      </w:pPr>
      <w:r w:rsidRPr="00C920F5">
        <w:lastRenderedPageBreak/>
        <w:t xml:space="preserve">County Office </w:t>
      </w:r>
      <w:r w:rsidR="00CD5FB5" w:rsidRPr="00C920F5">
        <w:t>Review Status</w:t>
      </w:r>
    </w:p>
    <w:p w14:paraId="1752375B" w14:textId="3DE19B86" w:rsidR="00963040" w:rsidRDefault="00090691" w:rsidP="00C920F5">
      <w:pPr>
        <w:pBdr>
          <w:bottom w:val="single" w:sz="4" w:space="1" w:color="auto"/>
        </w:pBdr>
        <w:tabs>
          <w:tab w:val="left" w:pos="13764"/>
        </w:tabs>
        <w:spacing w:before="175" w:after="360"/>
        <w:rPr>
          <w:sz w:val="24"/>
          <w:szCs w:val="24"/>
        </w:rPr>
      </w:pPr>
      <w:r w:rsidRPr="00963040">
        <w:rPr>
          <w:sz w:val="24"/>
          <w:szCs w:val="24"/>
        </w:rPr>
        <w:t>Date of Review</w:t>
      </w:r>
      <w:r w:rsidR="00C72BEC">
        <w:rPr>
          <w:sz w:val="24"/>
          <w:szCs w:val="24"/>
        </w:rPr>
        <w:t xml:space="preserve"> (mm/dd/yyyy)</w:t>
      </w:r>
      <w:r w:rsidRPr="00963040">
        <w:rPr>
          <w:sz w:val="24"/>
          <w:szCs w:val="24"/>
        </w:rP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795"/>
        <w:gridCol w:w="1260"/>
      </w:tblGrid>
      <w:tr w:rsidR="00C72BEC" w14:paraId="565D8340" w14:textId="77777777" w:rsidTr="00C72BEC">
        <w:trPr>
          <w:tblHeader/>
        </w:trPr>
        <w:tc>
          <w:tcPr>
            <w:tcW w:w="1795" w:type="dxa"/>
          </w:tcPr>
          <w:p w14:paraId="018DC055" w14:textId="1402CCB5" w:rsidR="00C72BEC" w:rsidRPr="00C72BEC" w:rsidRDefault="00C72BEC" w:rsidP="00C72BEC">
            <w:pPr>
              <w:tabs>
                <w:tab w:val="left" w:pos="13764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72BEC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260" w:type="dxa"/>
          </w:tcPr>
          <w:p w14:paraId="36181EAC" w14:textId="42CF22DE" w:rsidR="00C72BEC" w:rsidRPr="00C72BEC" w:rsidRDefault="00C72BEC" w:rsidP="00C72BEC">
            <w:pPr>
              <w:tabs>
                <w:tab w:val="left" w:pos="13764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72BEC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C72BEC">
              <w:rPr>
                <w:b/>
                <w:bCs/>
                <w:sz w:val="24"/>
                <w:szCs w:val="24"/>
              </w:rPr>
              <w:t xml:space="preserve"> or X</w:t>
            </w:r>
          </w:p>
        </w:tc>
      </w:tr>
      <w:tr w:rsidR="00C72BEC" w14:paraId="33D01C8F" w14:textId="77777777" w:rsidTr="00C72BEC">
        <w:tc>
          <w:tcPr>
            <w:tcW w:w="1795" w:type="dxa"/>
          </w:tcPr>
          <w:p w14:paraId="1568AD8F" w14:textId="53BD358E" w:rsidR="00C72BEC" w:rsidRDefault="00C72BEC" w:rsidP="00C72BEC">
            <w:pPr>
              <w:tabs>
                <w:tab w:val="left" w:pos="1376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</w:tc>
        <w:tc>
          <w:tcPr>
            <w:tcW w:w="1260" w:type="dxa"/>
          </w:tcPr>
          <w:p w14:paraId="6BD70B0F" w14:textId="77777777" w:rsidR="00C72BEC" w:rsidRDefault="00C72BEC" w:rsidP="00C72BEC">
            <w:pPr>
              <w:tabs>
                <w:tab w:val="left" w:pos="13764"/>
              </w:tabs>
              <w:spacing w:after="120"/>
              <w:rPr>
                <w:sz w:val="24"/>
                <w:szCs w:val="24"/>
              </w:rPr>
            </w:pPr>
          </w:p>
        </w:tc>
      </w:tr>
      <w:tr w:rsidR="00C72BEC" w14:paraId="2533609B" w14:textId="77777777" w:rsidTr="00C72BEC">
        <w:tc>
          <w:tcPr>
            <w:tcW w:w="1795" w:type="dxa"/>
          </w:tcPr>
          <w:p w14:paraId="51E4792F" w14:textId="64DE2C11" w:rsidR="00C72BEC" w:rsidRDefault="00C72BEC" w:rsidP="00C72BEC">
            <w:pPr>
              <w:tabs>
                <w:tab w:val="left" w:pos="1376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Query</w:t>
            </w:r>
          </w:p>
        </w:tc>
        <w:tc>
          <w:tcPr>
            <w:tcW w:w="1260" w:type="dxa"/>
          </w:tcPr>
          <w:p w14:paraId="4509D4BE" w14:textId="77777777" w:rsidR="00C72BEC" w:rsidRDefault="00C72BEC" w:rsidP="00C72BEC">
            <w:pPr>
              <w:tabs>
                <w:tab w:val="left" w:pos="13764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4B33A5E2" w14:textId="2FDC07BB" w:rsidR="00C72BEC" w:rsidRDefault="00C72BEC" w:rsidP="00C920F5">
      <w:pPr>
        <w:tabs>
          <w:tab w:val="left" w:pos="13764"/>
        </w:tabs>
        <w:spacing w:before="120" w:after="360"/>
        <w:rPr>
          <w:sz w:val="24"/>
          <w:szCs w:val="24"/>
        </w:rPr>
      </w:pPr>
      <w:r>
        <w:rPr>
          <w:sz w:val="24"/>
          <w:szCs w:val="24"/>
        </w:rPr>
        <w:t>(If query was selected, t</w:t>
      </w:r>
      <w:r w:rsidRPr="00963040">
        <w:rPr>
          <w:sz w:val="24"/>
          <w:szCs w:val="24"/>
        </w:rPr>
        <w:t>he Chief School Administrator will be contacted for additional information to expedite review.)</w:t>
      </w:r>
    </w:p>
    <w:p w14:paraId="1AF893BA" w14:textId="3A4D86A8" w:rsidR="00CD5FB5" w:rsidRPr="00963040" w:rsidRDefault="00CD5FB5" w:rsidP="00C920F5">
      <w:pPr>
        <w:pBdr>
          <w:bottom w:val="single" w:sz="4" w:space="1" w:color="auto"/>
        </w:pBdr>
        <w:tabs>
          <w:tab w:val="left" w:pos="13764"/>
        </w:tabs>
        <w:spacing w:before="480" w:after="360"/>
        <w:rPr>
          <w:sz w:val="24"/>
          <w:szCs w:val="24"/>
        </w:rPr>
      </w:pPr>
      <w:r w:rsidRPr="00963040">
        <w:rPr>
          <w:sz w:val="24"/>
          <w:szCs w:val="24"/>
        </w:rPr>
        <w:t>Executive County Superintendent Signature:</w:t>
      </w:r>
    </w:p>
    <w:sectPr w:rsidR="00CD5FB5" w:rsidRPr="00963040" w:rsidSect="00872047">
      <w:head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8138" w14:textId="77777777" w:rsidR="00EA15C1" w:rsidRDefault="00EA15C1" w:rsidP="00A934FB">
      <w:r>
        <w:separator/>
      </w:r>
    </w:p>
  </w:endnote>
  <w:endnote w:type="continuationSeparator" w:id="0">
    <w:p w14:paraId="5E6D3FDD" w14:textId="77777777" w:rsidR="00EA15C1" w:rsidRDefault="00EA15C1" w:rsidP="00A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56E3" w14:textId="77777777" w:rsidR="00EA15C1" w:rsidRDefault="00EA15C1" w:rsidP="00A934FB">
      <w:r>
        <w:separator/>
      </w:r>
    </w:p>
  </w:footnote>
  <w:footnote w:type="continuationSeparator" w:id="0">
    <w:p w14:paraId="4938930D" w14:textId="77777777" w:rsidR="00EA15C1" w:rsidRDefault="00EA15C1" w:rsidP="00A9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76AE" w14:textId="77777777" w:rsidR="009C5751" w:rsidRDefault="009C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4AB9C8"/>
    <w:multiLevelType w:val="hybridMultilevel"/>
    <w:tmpl w:val="C9FCE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451948"/>
    <w:multiLevelType w:val="hybridMultilevel"/>
    <w:tmpl w:val="30AA6F2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95"/>
    <w:rsid w:val="00015F34"/>
    <w:rsid w:val="00021059"/>
    <w:rsid w:val="00022D62"/>
    <w:rsid w:val="00042893"/>
    <w:rsid w:val="0004659E"/>
    <w:rsid w:val="00081E95"/>
    <w:rsid w:val="00090691"/>
    <w:rsid w:val="00090E77"/>
    <w:rsid w:val="00094B38"/>
    <w:rsid w:val="000A5B4B"/>
    <w:rsid w:val="000A7DEE"/>
    <w:rsid w:val="000D5E29"/>
    <w:rsid w:val="00100B89"/>
    <w:rsid w:val="00132D8E"/>
    <w:rsid w:val="00150A4A"/>
    <w:rsid w:val="001A1192"/>
    <w:rsid w:val="001A301C"/>
    <w:rsid w:val="001A382D"/>
    <w:rsid w:val="001B2E7D"/>
    <w:rsid w:val="001B40A4"/>
    <w:rsid w:val="001B7A71"/>
    <w:rsid w:val="001C46F8"/>
    <w:rsid w:val="001D5764"/>
    <w:rsid w:val="00222EDB"/>
    <w:rsid w:val="00230F0D"/>
    <w:rsid w:val="002424B5"/>
    <w:rsid w:val="002474D4"/>
    <w:rsid w:val="0025437C"/>
    <w:rsid w:val="002715F8"/>
    <w:rsid w:val="0027323A"/>
    <w:rsid w:val="00275BF9"/>
    <w:rsid w:val="002B44FB"/>
    <w:rsid w:val="002E00B4"/>
    <w:rsid w:val="00317A1D"/>
    <w:rsid w:val="003258C8"/>
    <w:rsid w:val="003258CA"/>
    <w:rsid w:val="00334E99"/>
    <w:rsid w:val="003569E8"/>
    <w:rsid w:val="003904A0"/>
    <w:rsid w:val="003C7310"/>
    <w:rsid w:val="0040630E"/>
    <w:rsid w:val="00426196"/>
    <w:rsid w:val="0046567A"/>
    <w:rsid w:val="00477D6D"/>
    <w:rsid w:val="00483BB8"/>
    <w:rsid w:val="004D5536"/>
    <w:rsid w:val="004E2573"/>
    <w:rsid w:val="00544F23"/>
    <w:rsid w:val="00572966"/>
    <w:rsid w:val="005B228F"/>
    <w:rsid w:val="005E5874"/>
    <w:rsid w:val="00670D32"/>
    <w:rsid w:val="00687526"/>
    <w:rsid w:val="00695F89"/>
    <w:rsid w:val="006B4CA0"/>
    <w:rsid w:val="006C77A1"/>
    <w:rsid w:val="007231A5"/>
    <w:rsid w:val="00730837"/>
    <w:rsid w:val="00744350"/>
    <w:rsid w:val="00795578"/>
    <w:rsid w:val="007B7043"/>
    <w:rsid w:val="00802BBD"/>
    <w:rsid w:val="00807BED"/>
    <w:rsid w:val="00811A29"/>
    <w:rsid w:val="00855AC1"/>
    <w:rsid w:val="00856B46"/>
    <w:rsid w:val="008669B9"/>
    <w:rsid w:val="00872047"/>
    <w:rsid w:val="00881920"/>
    <w:rsid w:val="008976D6"/>
    <w:rsid w:val="008B02FC"/>
    <w:rsid w:val="008B322B"/>
    <w:rsid w:val="008C474C"/>
    <w:rsid w:val="008E3569"/>
    <w:rsid w:val="00917B5E"/>
    <w:rsid w:val="00932013"/>
    <w:rsid w:val="00933BA7"/>
    <w:rsid w:val="00961B15"/>
    <w:rsid w:val="00963040"/>
    <w:rsid w:val="009B1510"/>
    <w:rsid w:val="009B5BA1"/>
    <w:rsid w:val="009C1A7A"/>
    <w:rsid w:val="009C5751"/>
    <w:rsid w:val="009E192C"/>
    <w:rsid w:val="00A120A4"/>
    <w:rsid w:val="00A12654"/>
    <w:rsid w:val="00A254A4"/>
    <w:rsid w:val="00A43AC1"/>
    <w:rsid w:val="00A52BDF"/>
    <w:rsid w:val="00A77994"/>
    <w:rsid w:val="00A83A47"/>
    <w:rsid w:val="00A934FB"/>
    <w:rsid w:val="00A95875"/>
    <w:rsid w:val="00AB66A8"/>
    <w:rsid w:val="00AE673F"/>
    <w:rsid w:val="00AF5CBF"/>
    <w:rsid w:val="00B208BC"/>
    <w:rsid w:val="00B96B13"/>
    <w:rsid w:val="00BA1405"/>
    <w:rsid w:val="00BA4A45"/>
    <w:rsid w:val="00BB0007"/>
    <w:rsid w:val="00BC5C17"/>
    <w:rsid w:val="00BC6F8F"/>
    <w:rsid w:val="00C45D92"/>
    <w:rsid w:val="00C72BEC"/>
    <w:rsid w:val="00C75568"/>
    <w:rsid w:val="00C77322"/>
    <w:rsid w:val="00C8525B"/>
    <w:rsid w:val="00C91E70"/>
    <w:rsid w:val="00C920F5"/>
    <w:rsid w:val="00CB3688"/>
    <w:rsid w:val="00CC049E"/>
    <w:rsid w:val="00CD5FB5"/>
    <w:rsid w:val="00D2459E"/>
    <w:rsid w:val="00D56C04"/>
    <w:rsid w:val="00D72BF1"/>
    <w:rsid w:val="00DE7B95"/>
    <w:rsid w:val="00E04D52"/>
    <w:rsid w:val="00E170AF"/>
    <w:rsid w:val="00E300DD"/>
    <w:rsid w:val="00E442FA"/>
    <w:rsid w:val="00E47A50"/>
    <w:rsid w:val="00E6754B"/>
    <w:rsid w:val="00E83553"/>
    <w:rsid w:val="00E872C7"/>
    <w:rsid w:val="00EA15C1"/>
    <w:rsid w:val="00ED0B8E"/>
    <w:rsid w:val="00ED5924"/>
    <w:rsid w:val="00EF650D"/>
    <w:rsid w:val="00EF6BD3"/>
    <w:rsid w:val="00F107B6"/>
    <w:rsid w:val="00F40172"/>
    <w:rsid w:val="00F71355"/>
    <w:rsid w:val="00F968B3"/>
    <w:rsid w:val="00FA3CED"/>
    <w:rsid w:val="00FB1373"/>
    <w:rsid w:val="00FB38EB"/>
    <w:rsid w:val="00FC340A"/>
    <w:rsid w:val="00FD7FEF"/>
    <w:rsid w:val="00FF610F"/>
    <w:rsid w:val="0879E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D55C2"/>
  <w15:docId w15:val="{D0AB2052-B2FD-43DC-817F-1BFDBD0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100B89"/>
    <w:pPr>
      <w:spacing w:before="4"/>
      <w:ind w:left="231"/>
      <w:jc w:val="center"/>
      <w:outlineLvl w:val="0"/>
    </w:pPr>
    <w:rPr>
      <w:b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0F5"/>
    <w:pPr>
      <w:shd w:val="clear" w:color="auto" w:fill="F2F2F2" w:themeFill="background1" w:themeFillShade="F2"/>
      <w:spacing w:before="52"/>
      <w:outlineLvl w:val="1"/>
    </w:pPr>
    <w:rPr>
      <w:b/>
      <w:bCs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73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4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258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C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CA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32D8E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FB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317A1D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11A2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B89"/>
    <w:rPr>
      <w:rFonts w:ascii="Calibri" w:eastAsia="Calibri" w:hAnsi="Calibri" w:cs="Calibri"/>
      <w:b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20F5"/>
    <w:rPr>
      <w:rFonts w:ascii="Calibri" w:eastAsia="Calibri" w:hAnsi="Calibri" w:cs="Calibri"/>
      <w:b/>
      <w:bCs/>
      <w:spacing w:val="-1"/>
      <w:sz w:val="28"/>
      <w:szCs w:val="28"/>
      <w:shd w:val="clear" w:color="auto" w:fill="F2F2F2" w:themeFill="background1" w:themeFillShade="F2"/>
    </w:rPr>
  </w:style>
  <w:style w:type="table" w:styleId="TableGrid">
    <w:name w:val="Table Grid"/>
    <w:basedOn w:val="TableNormal"/>
    <w:uiPriority w:val="39"/>
    <w:rsid w:val="00C7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4B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meroom5.doe.state.nj.us/doefs21/prj/chpt4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.njleg.state.nj.us/Bills/2022/S4000/3798_I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jleg.state.nj.us/Bills/2020/S4000/3685_R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ADC4FDAAFA54D9A93FC5B4C2DE597" ma:contentTypeVersion="35" ma:contentTypeDescription="Create a new document." ma:contentTypeScope="" ma:versionID="ca51c77553366f7b85a6f6845e2591fd">
  <xsd:schema xmlns:xsd="http://www.w3.org/2001/XMLSchema" xmlns:xs="http://www.w3.org/2001/XMLSchema" xmlns:p="http://schemas.microsoft.com/office/2006/metadata/properties" xmlns:ns1="http://schemas.microsoft.com/sharepoint/v3" xmlns:ns3="98b86ba3-4171-4e7f-8e57-700804c0721d" xmlns:ns4="48d8b00b-6212-4bef-897e-4ad58752032e" targetNamespace="http://schemas.microsoft.com/office/2006/metadata/properties" ma:root="true" ma:fieldsID="7b44988b046dd3910c8bc03dd2b25fb3" ns1:_="" ns3:_="" ns4:_="">
    <xsd:import namespace="http://schemas.microsoft.com/sharepoint/v3"/>
    <xsd:import namespace="98b86ba3-4171-4e7f-8e57-700804c0721d"/>
    <xsd:import namespace="48d8b00b-6212-4bef-897e-4ad587520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6ba3-4171-4e7f-8e57-700804c07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8b00b-6212-4bef-897e-4ad58752032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8b86ba3-4171-4e7f-8e57-700804c0721d" xsi:nil="true"/>
    <Student_Groups xmlns="98b86ba3-4171-4e7f-8e57-700804c0721d">
      <UserInfo>
        <DisplayName/>
        <AccountId xsi:nil="true"/>
        <AccountType/>
      </UserInfo>
    </Student_Groups>
    <_ip_UnifiedCompliancePolicyUIAction xmlns="http://schemas.microsoft.com/sharepoint/v3" xsi:nil="true"/>
    <TeamsChannelId xmlns="98b86ba3-4171-4e7f-8e57-700804c0721d" xsi:nil="true"/>
    <NotebookType xmlns="98b86ba3-4171-4e7f-8e57-700804c0721d" xsi:nil="true"/>
    <Students xmlns="98b86ba3-4171-4e7f-8e57-700804c0721d">
      <UserInfo>
        <DisplayName/>
        <AccountId xsi:nil="true"/>
        <AccountType/>
      </UserInfo>
    </Students>
    <Has_Teacher_Only_SectionGroup xmlns="98b86ba3-4171-4e7f-8e57-700804c0721d" xsi:nil="true"/>
    <FolderType xmlns="98b86ba3-4171-4e7f-8e57-700804c0721d" xsi:nil="true"/>
    <Owner xmlns="98b86ba3-4171-4e7f-8e57-700804c0721d">
      <UserInfo>
        <DisplayName/>
        <AccountId xsi:nil="true"/>
        <AccountType/>
      </UserInfo>
    </Owner>
    <AppVersion xmlns="98b86ba3-4171-4e7f-8e57-700804c0721d" xsi:nil="true"/>
    <Invited_Teachers xmlns="98b86ba3-4171-4e7f-8e57-700804c0721d" xsi:nil="true"/>
    <Invited_Students xmlns="98b86ba3-4171-4e7f-8e57-700804c0721d" xsi:nil="true"/>
    <IsNotebookLocked xmlns="98b86ba3-4171-4e7f-8e57-700804c0721d" xsi:nil="true"/>
    <_ip_UnifiedCompliancePolicyProperties xmlns="http://schemas.microsoft.com/sharepoint/v3" xsi:nil="true"/>
    <DefaultSectionNames xmlns="98b86ba3-4171-4e7f-8e57-700804c0721d" xsi:nil="true"/>
    <_activity xmlns="98b86ba3-4171-4e7f-8e57-700804c0721d" xsi:nil="true"/>
    <Teachers xmlns="98b86ba3-4171-4e7f-8e57-700804c0721d">
      <UserInfo>
        <DisplayName/>
        <AccountId xsi:nil="true"/>
        <AccountType/>
      </UserInfo>
    </Teachers>
    <Is_Collaboration_Space_Locked xmlns="98b86ba3-4171-4e7f-8e57-700804c0721d" xsi:nil="true"/>
    <Self_Registration_Enabled xmlns="98b86ba3-4171-4e7f-8e57-700804c0721d" xsi:nil="true"/>
    <CultureName xmlns="98b86ba3-4171-4e7f-8e57-700804c072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5BC97-5F07-468E-B346-1DAC3F859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b86ba3-4171-4e7f-8e57-700804c0721d"/>
    <ds:schemaRef ds:uri="48d8b00b-6212-4bef-897e-4ad587520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073BA-91EE-478E-831E-051BEBC364A1}">
  <ds:schemaRefs>
    <ds:schemaRef ds:uri="http://schemas.openxmlformats.org/package/2006/metadata/core-properties"/>
    <ds:schemaRef ds:uri="48d8b00b-6212-4bef-897e-4ad58752032e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98b86ba3-4171-4e7f-8e57-700804c0721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8D4F72-0BA8-4E47-925A-7CF4AAD0E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Determination of Chapter 408 Critical Need</vt:lpstr>
    </vt:vector>
  </TitlesOfParts>
  <Company/>
  <LinksUpToDate>false</LinksUpToDate>
  <CharactersWithSpaces>1394</CharactersWithSpaces>
  <SharedDoc>false</SharedDoc>
  <HLinks>
    <vt:vector size="30" baseType="variant">
      <vt:variant>
        <vt:i4>3801165</vt:i4>
      </vt:variant>
      <vt:variant>
        <vt:i4>9</vt:i4>
      </vt:variant>
      <vt:variant>
        <vt:i4>0</vt:i4>
      </vt:variant>
      <vt:variant>
        <vt:i4>5</vt:i4>
      </vt:variant>
      <vt:variant>
        <vt:lpwstr>mailto:Pensions@...nj.gov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https://www.nj.gov/education/about/counties/</vt:lpwstr>
      </vt:variant>
      <vt:variant>
        <vt:lpwstr/>
      </vt:variant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https://www.njleg.state.nj.us/Bills/2020/S4000/3685_R2.PDF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https://www.nj.gov/treasury/pensions/documents/coltrs/coltr0222-ch-296-and-408-rehire-nurses-spc-svc-teachers.pdf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mailto:Jorden.Schiff@doe.nj.gov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Determination of Chapter 408 Critical Need</dc:title>
  <dc:subject/>
  <dc:creator>New Jersey Department of Education</dc:creator>
  <cp:keywords/>
  <cp:lastModifiedBy>Soto, Louisa</cp:lastModifiedBy>
  <cp:revision>2</cp:revision>
  <cp:lastPrinted>2022-03-07T15:39:00Z</cp:lastPrinted>
  <dcterms:created xsi:type="dcterms:W3CDTF">2023-08-04T13:04:00Z</dcterms:created>
  <dcterms:modified xsi:type="dcterms:W3CDTF">2023-08-04T13:04:00Z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0x0101008E9ADC4FDAAFA54D9A93FC5B4C2DE597</vt:lpwstr>
  </property>
</Properties>
</file>