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BA" w:rsidRPr="00C20C88" w:rsidRDefault="00CC63BA" w:rsidP="00CC63BA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C20C88">
        <w:rPr>
          <w:rFonts w:ascii="Arial" w:eastAsia="Arial" w:hAnsi="Arial" w:cs="Arial"/>
          <w:b/>
          <w:sz w:val="28"/>
          <w:szCs w:val="28"/>
          <w:u w:val="single"/>
        </w:rPr>
        <w:t>EXHIBIT F</w:t>
      </w:r>
    </w:p>
    <w:p w:rsidR="00CC63BA" w:rsidRPr="00887FE6" w:rsidRDefault="00CC63BA" w:rsidP="00CC63B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CC63BA" w:rsidRPr="00887FE6" w:rsidRDefault="00CC63BA" w:rsidP="00CC63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FE6">
        <w:rPr>
          <w:rFonts w:ascii="Arial" w:hAnsi="Arial" w:cs="Arial"/>
          <w:sz w:val="24"/>
          <w:szCs w:val="24"/>
        </w:rPr>
        <w:t>New Jersey Department of Children and Families</w:t>
      </w:r>
    </w:p>
    <w:p w:rsidR="00CC63BA" w:rsidRPr="00887FE6" w:rsidRDefault="00CC63BA" w:rsidP="00CC63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FE6">
        <w:rPr>
          <w:rFonts w:ascii="Arial" w:hAnsi="Arial" w:cs="Arial"/>
          <w:sz w:val="24"/>
          <w:szCs w:val="24"/>
        </w:rPr>
        <w:t xml:space="preserve">Children’s System of Care (CSOC) </w:t>
      </w:r>
    </w:p>
    <w:p w:rsidR="00CC63BA" w:rsidRPr="00887FE6" w:rsidRDefault="00CC63BA" w:rsidP="00CC63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FE6">
        <w:rPr>
          <w:rFonts w:ascii="Arial" w:hAnsi="Arial" w:cs="Arial"/>
          <w:sz w:val="24"/>
          <w:szCs w:val="24"/>
        </w:rPr>
        <w:t xml:space="preserve">Family Support Services </w:t>
      </w:r>
    </w:p>
    <w:p w:rsidR="00CC63BA" w:rsidRPr="00887FE6" w:rsidRDefault="00CC63BA" w:rsidP="00CC6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7FE6">
        <w:rPr>
          <w:rFonts w:ascii="Arial" w:hAnsi="Arial" w:cs="Arial"/>
          <w:b/>
          <w:sz w:val="24"/>
          <w:szCs w:val="24"/>
        </w:rPr>
        <w:t xml:space="preserve">Program Component Form </w:t>
      </w:r>
    </w:p>
    <w:p w:rsidR="00CC63BA" w:rsidRPr="00887FE6" w:rsidRDefault="00CC63BA" w:rsidP="00CC6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7FE6">
        <w:rPr>
          <w:rFonts w:ascii="Arial" w:hAnsi="Arial" w:cs="Arial"/>
          <w:b/>
          <w:sz w:val="24"/>
          <w:szCs w:val="24"/>
        </w:rPr>
        <w:t xml:space="preserve"> </w:t>
      </w:r>
    </w:p>
    <w:p w:rsidR="00CC63BA" w:rsidRPr="00887FE6" w:rsidRDefault="00CC63BA" w:rsidP="00CC6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57" w:type="dxa"/>
        <w:tblInd w:w="-3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540"/>
        <w:gridCol w:w="540"/>
        <w:gridCol w:w="360"/>
        <w:gridCol w:w="180"/>
        <w:gridCol w:w="90"/>
        <w:gridCol w:w="30"/>
        <w:gridCol w:w="150"/>
        <w:gridCol w:w="540"/>
        <w:gridCol w:w="477"/>
        <w:gridCol w:w="450"/>
        <w:gridCol w:w="153"/>
        <w:gridCol w:w="657"/>
        <w:gridCol w:w="360"/>
        <w:gridCol w:w="63"/>
        <w:gridCol w:w="27"/>
        <w:gridCol w:w="450"/>
        <w:gridCol w:w="180"/>
        <w:gridCol w:w="63"/>
        <w:gridCol w:w="27"/>
        <w:gridCol w:w="90"/>
        <w:gridCol w:w="1503"/>
        <w:gridCol w:w="1440"/>
        <w:gridCol w:w="1467"/>
        <w:gridCol w:w="2070"/>
      </w:tblGrid>
      <w:tr w:rsidR="00CC63BA" w:rsidRPr="002A439B" w:rsidTr="00AA5E30">
        <w:trPr>
          <w:gridAfter w:val="2"/>
          <w:wAfter w:w="3537" w:type="dxa"/>
          <w:trHeight w:val="317"/>
        </w:trPr>
        <w:tc>
          <w:tcPr>
            <w:tcW w:w="1062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Please complete a separate form for each program component.  Check the </w:t>
            </w:r>
            <w:r>
              <w:rPr>
                <w:rFonts w:ascii="Arial" w:hAnsi="Arial" w:cs="Arial"/>
              </w:rPr>
              <w:t xml:space="preserve">program type in the box below. </w:t>
            </w:r>
          </w:p>
        </w:tc>
      </w:tr>
      <w:tr w:rsidR="00CC63BA" w:rsidRPr="002A439B" w:rsidTr="00AA5E30">
        <w:trPr>
          <w:gridAfter w:val="2"/>
          <w:wAfter w:w="3537" w:type="dxa"/>
          <w:trHeight w:val="197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  <w:b/>
              </w:rPr>
            </w:pPr>
            <w:r w:rsidRPr="002A439B">
              <w:rPr>
                <w:rFonts w:ascii="Arial" w:hAnsi="Arial" w:cs="Arial"/>
                <w:b/>
              </w:rPr>
              <w:t xml:space="preserve">Program Component  </w:t>
            </w:r>
            <w:r w:rsidRPr="002A439B">
              <w:rPr>
                <w:rFonts w:ascii="Arial" w:hAnsi="Arial" w:cs="Arial"/>
              </w:rPr>
              <w:t>(please check)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  <w:b/>
              </w:rPr>
            </w:pPr>
            <w:r w:rsidRPr="002A439B">
              <w:rPr>
                <w:rFonts w:ascii="Arial" w:hAnsi="Arial" w:cs="Arial"/>
                <w:b/>
              </w:rPr>
              <w:t xml:space="preserve">Frequency 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63BA" w:rsidRPr="002A439B" w:rsidRDefault="00CC63BA" w:rsidP="00AA5E30">
            <w:pPr>
              <w:spacing w:before="4" w:after="4"/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  <w:b/>
              </w:rPr>
            </w:pPr>
            <w:r w:rsidRPr="002A439B">
              <w:rPr>
                <w:rFonts w:ascii="Arial" w:hAnsi="Arial" w:cs="Arial"/>
                <w:b/>
              </w:rPr>
              <w:t>Rate Per</w:t>
            </w:r>
          </w:p>
        </w:tc>
      </w:tr>
      <w:tr w:rsidR="00CC63BA" w:rsidRPr="002A439B" w:rsidTr="00AA5E30">
        <w:trPr>
          <w:gridAfter w:val="2"/>
          <w:wAfter w:w="3537" w:type="dxa"/>
          <w:trHeight w:val="360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3BA" w:rsidRPr="002A439B" w:rsidRDefault="00CC63BA" w:rsidP="00AA5E30">
            <w:pPr>
              <w:tabs>
                <w:tab w:val="right" w:pos="3294"/>
              </w:tabs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bookmarkEnd w:id="0"/>
            <w:r w:rsidRPr="002A439B">
              <w:rPr>
                <w:rFonts w:ascii="Arial" w:hAnsi="Arial" w:cs="Arial"/>
              </w:rPr>
              <w:t xml:space="preserve"> SHR    Self Hired Respite </w:t>
            </w:r>
            <w:r w:rsidRPr="002A439B">
              <w:rPr>
                <w:rFonts w:ascii="Arial" w:hAnsi="Arial" w:cs="Arial"/>
              </w:rPr>
              <w:tab/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C63BA" w:rsidRPr="002A439B" w:rsidRDefault="00CC63BA" w:rsidP="00AA5E30">
            <w:pPr>
              <w:tabs>
                <w:tab w:val="left" w:pos="0"/>
              </w:tabs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Standard: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  <w:strike/>
              </w:rPr>
            </w:pPr>
            <w:r w:rsidRPr="002A439B">
              <w:rPr>
                <w:rFonts w:ascii="Arial" w:hAnsi="Arial" w:cs="Arial"/>
              </w:rPr>
              <w:t>60 hours per 90 days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$  16  hour (Min. $11 is for family respite worker)</w:t>
            </w:r>
          </w:p>
        </w:tc>
      </w:tr>
      <w:tr w:rsidR="00CC63BA" w:rsidRPr="002A439B" w:rsidTr="00AA5E30">
        <w:trPr>
          <w:gridAfter w:val="2"/>
          <w:wAfter w:w="3537" w:type="dxa"/>
          <w:trHeight w:val="331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bookmarkEnd w:id="1"/>
            <w:r w:rsidRPr="002A439B">
              <w:rPr>
                <w:rFonts w:ascii="Arial" w:hAnsi="Arial" w:cs="Arial"/>
              </w:rPr>
              <w:t xml:space="preserve"> AHR   Agency Hired Respite </w:t>
            </w:r>
          </w:p>
        </w:tc>
        <w:tc>
          <w:tcPr>
            <w:tcW w:w="13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C63BA" w:rsidRPr="002A439B" w:rsidRDefault="00CC63BA" w:rsidP="00AA5E30">
            <w:pPr>
              <w:tabs>
                <w:tab w:val="left" w:pos="0"/>
              </w:tabs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  Standard: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  <w:strike/>
              </w:rPr>
            </w:pPr>
            <w:r w:rsidRPr="002A439B">
              <w:rPr>
                <w:rFonts w:ascii="Arial" w:hAnsi="Arial" w:cs="Arial"/>
              </w:rPr>
              <w:t>60 hours per 90 days</w:t>
            </w:r>
          </w:p>
        </w:tc>
        <w:tc>
          <w:tcPr>
            <w:tcW w:w="37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$  25  hour</w:t>
            </w:r>
          </w:p>
        </w:tc>
      </w:tr>
      <w:tr w:rsidR="00CC63BA" w:rsidRPr="002A439B" w:rsidTr="00AA5E30">
        <w:trPr>
          <w:gridAfter w:val="2"/>
          <w:wAfter w:w="3537" w:type="dxa"/>
          <w:trHeight w:val="331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bookmarkEnd w:id="2"/>
            <w:r w:rsidRPr="002A439B">
              <w:rPr>
                <w:rFonts w:ascii="Arial" w:hAnsi="Arial" w:cs="Arial"/>
              </w:rPr>
              <w:t xml:space="preserve"> AAS   Agency After School Care </w:t>
            </w:r>
          </w:p>
        </w:tc>
        <w:tc>
          <w:tcPr>
            <w:tcW w:w="13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C63BA" w:rsidRPr="002A439B" w:rsidRDefault="00CC63BA" w:rsidP="00AA5E30">
            <w:pPr>
              <w:tabs>
                <w:tab w:val="left" w:pos="0"/>
              </w:tabs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  Maximum: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  <w:strike/>
              </w:rPr>
            </w:pPr>
            <w:r w:rsidRPr="002A439B">
              <w:rPr>
                <w:rFonts w:ascii="Arial" w:hAnsi="Arial" w:cs="Arial"/>
              </w:rPr>
              <w:t xml:space="preserve">240 hours per 90 days </w:t>
            </w:r>
          </w:p>
        </w:tc>
        <w:tc>
          <w:tcPr>
            <w:tcW w:w="37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  <w:strike/>
              </w:rPr>
            </w:pPr>
            <w:r w:rsidRPr="002A439B">
              <w:rPr>
                <w:rFonts w:ascii="Arial" w:hAnsi="Arial" w:cs="Arial"/>
              </w:rPr>
              <w:t xml:space="preserve">$  16  hour    </w:t>
            </w:r>
          </w:p>
        </w:tc>
      </w:tr>
      <w:tr w:rsidR="00CC63BA" w:rsidRPr="002A439B" w:rsidTr="00AA5E30">
        <w:trPr>
          <w:gridAfter w:val="2"/>
          <w:wAfter w:w="3537" w:type="dxa"/>
          <w:trHeight w:val="331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bookmarkEnd w:id="3"/>
            <w:r w:rsidRPr="002A439B">
              <w:rPr>
                <w:rFonts w:ascii="Arial" w:hAnsi="Arial" w:cs="Arial"/>
              </w:rPr>
              <w:t xml:space="preserve"> AWR  Agency Weekend Recreation </w:t>
            </w:r>
          </w:p>
        </w:tc>
        <w:tc>
          <w:tcPr>
            <w:tcW w:w="13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C63BA" w:rsidRPr="002A439B" w:rsidRDefault="00CC63BA" w:rsidP="00AA5E30">
            <w:pPr>
              <w:tabs>
                <w:tab w:val="left" w:pos="0"/>
              </w:tabs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  Maximum: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75 hours per 90 days</w:t>
            </w:r>
          </w:p>
        </w:tc>
        <w:tc>
          <w:tcPr>
            <w:tcW w:w="37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$  16  hour</w:t>
            </w:r>
          </w:p>
        </w:tc>
      </w:tr>
      <w:tr w:rsidR="00CC63BA" w:rsidRPr="002A439B" w:rsidTr="00AA5E30">
        <w:trPr>
          <w:gridAfter w:val="2"/>
          <w:wAfter w:w="3537" w:type="dxa"/>
          <w:trHeight w:val="331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</w:p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bookmarkEnd w:id="4"/>
            <w:r w:rsidRPr="002A439B">
              <w:rPr>
                <w:rFonts w:ascii="Arial" w:hAnsi="Arial" w:cs="Arial"/>
              </w:rPr>
              <w:t xml:space="preserve"> OVR   Overnight Respite </w:t>
            </w:r>
          </w:p>
        </w:tc>
        <w:tc>
          <w:tcPr>
            <w:tcW w:w="13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C63BA" w:rsidRPr="002A439B" w:rsidRDefault="00CC63BA" w:rsidP="00AA5E30">
            <w:pPr>
              <w:tabs>
                <w:tab w:val="left" w:pos="0"/>
              </w:tabs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  </w:t>
            </w:r>
          </w:p>
          <w:p w:rsidR="00CC63BA" w:rsidRPr="002A439B" w:rsidRDefault="00CC63BA" w:rsidP="00AA5E30">
            <w:pPr>
              <w:tabs>
                <w:tab w:val="left" w:pos="0"/>
              </w:tabs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  Maximum: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</w:p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  <w:strike/>
              </w:rPr>
            </w:pPr>
            <w:r w:rsidRPr="002A439B">
              <w:rPr>
                <w:rFonts w:ascii="Arial" w:hAnsi="Arial" w:cs="Arial"/>
              </w:rPr>
              <w:t xml:space="preserve">6 overnights per  rolling 365 day period </w:t>
            </w:r>
          </w:p>
        </w:tc>
        <w:tc>
          <w:tcPr>
            <w:tcW w:w="37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</w:p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  <w:strike/>
              </w:rPr>
            </w:pPr>
            <w:r w:rsidRPr="002A439B">
              <w:rPr>
                <w:rFonts w:ascii="Arial" w:hAnsi="Arial" w:cs="Arial"/>
              </w:rPr>
              <w:t>$155  overnight</w:t>
            </w:r>
          </w:p>
        </w:tc>
      </w:tr>
      <w:tr w:rsidR="00CC63BA" w:rsidRPr="002A439B" w:rsidTr="00AA5E30">
        <w:trPr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</w:p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Program Name: </w:t>
            </w:r>
          </w:p>
        </w:tc>
        <w:tc>
          <w:tcPr>
            <w:tcW w:w="783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467" w:type="dxa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</w:p>
        </w:tc>
      </w:tr>
      <w:tr w:rsidR="00CC63BA" w:rsidRPr="002A439B" w:rsidTr="00AA5E30">
        <w:trPr>
          <w:gridAfter w:val="2"/>
          <w:wAfter w:w="3537" w:type="dxa"/>
          <w:trHeight w:val="36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Program Site Address:</w:t>
            </w:r>
          </w:p>
        </w:tc>
        <w:tc>
          <w:tcPr>
            <w:tcW w:w="783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</w:t>
            </w:r>
          </w:p>
        </w:tc>
        <w:bookmarkEnd w:id="6"/>
      </w:tr>
      <w:tr w:rsidR="00CC63BA" w:rsidRPr="002A439B" w:rsidTr="00AA5E30">
        <w:trPr>
          <w:gridAfter w:val="2"/>
          <w:wAfter w:w="3537" w:type="dxa"/>
          <w:trHeight w:val="36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Program Lead: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Name:</w:t>
            </w:r>
          </w:p>
        </w:tc>
        <w:tc>
          <w:tcPr>
            <w:tcW w:w="30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Title: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</w:tr>
      <w:tr w:rsidR="00CC63BA" w:rsidRPr="002A439B" w:rsidTr="00AA5E30">
        <w:trPr>
          <w:gridAfter w:val="2"/>
          <w:wAfter w:w="3537" w:type="dxa"/>
          <w:trHeight w:val="36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Phone:</w:t>
            </w:r>
          </w:p>
        </w:tc>
        <w:tc>
          <w:tcPr>
            <w:tcW w:w="30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Fax: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C63BA" w:rsidRPr="002A439B" w:rsidTr="00AA5E30">
        <w:trPr>
          <w:gridAfter w:val="2"/>
          <w:wAfter w:w="3537" w:type="dxa"/>
          <w:trHeight w:val="36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Email:</w:t>
            </w:r>
          </w:p>
        </w:tc>
        <w:tc>
          <w:tcPr>
            <w:tcW w:w="69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C63BA" w:rsidRPr="002A439B" w:rsidTr="00AA5E30">
        <w:trPr>
          <w:gridAfter w:val="2"/>
          <w:wAfter w:w="3537" w:type="dxa"/>
          <w:trHeight w:val="404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Number of Youth </w:t>
            </w:r>
          </w:p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Able to Serve: </w:t>
            </w:r>
          </w:p>
        </w:tc>
        <w:tc>
          <w:tcPr>
            <w:tcW w:w="28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jc w:val="right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Staffing Ratio: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C63BA" w:rsidRPr="002A439B" w:rsidTr="00AA5E30">
        <w:trPr>
          <w:gridAfter w:val="2"/>
          <w:wAfter w:w="3537" w:type="dxa"/>
          <w:trHeight w:val="2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</w:p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Ages Served: </w:t>
            </w:r>
          </w:p>
        </w:tc>
        <w:tc>
          <w:tcPr>
            <w:tcW w:w="783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CC63BA" w:rsidRPr="002A439B" w:rsidTr="00AA5E30">
        <w:trPr>
          <w:gridAfter w:val="2"/>
          <w:wAfter w:w="3537" w:type="dxa"/>
          <w:trHeight w:val="413"/>
        </w:trPr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</w:p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Operational Timeframe: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Start Date: </w:t>
            </w:r>
          </w:p>
        </w:tc>
        <w:tc>
          <w:tcPr>
            <w:tcW w:w="2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  End Date: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CC63BA" w:rsidRPr="002A439B" w:rsidTr="00AA5E30">
        <w:trPr>
          <w:gridAfter w:val="2"/>
          <w:wAfter w:w="3537" w:type="dxa"/>
          <w:trHeight w:val="314"/>
        </w:trPr>
        <w:tc>
          <w:tcPr>
            <w:tcW w:w="39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</w:p>
          <w:p w:rsidR="00CC63BA" w:rsidRPr="002A439B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Operation Days &amp; Hours </w:t>
            </w:r>
          </w:p>
        </w:tc>
        <w:tc>
          <w:tcPr>
            <w:tcW w:w="33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6309D" w:rsidRDefault="00CC63BA" w:rsidP="00AA5E30">
            <w:pPr>
              <w:rPr>
                <w:rFonts w:ascii="Arial" w:hAnsi="Arial" w:cs="Arial"/>
              </w:rPr>
            </w:pPr>
            <w:r w:rsidRPr="0026309D">
              <w:rPr>
                <w:rFonts w:ascii="Arial" w:hAnsi="Arial" w:cs="Arial"/>
              </w:rPr>
              <w:t>From:  AM (enter time below)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To:  PM (enter time below)</w:t>
            </w:r>
          </w:p>
        </w:tc>
      </w:tr>
      <w:tr w:rsidR="00CC63BA" w:rsidRPr="002A439B" w:rsidTr="00AA5E30">
        <w:trPr>
          <w:gridAfter w:val="2"/>
          <w:wAfter w:w="3537" w:type="dxa"/>
          <w:trHeight w:val="288"/>
        </w:trPr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pStyle w:val="ListParagraph"/>
              <w:tabs>
                <w:tab w:val="left" w:pos="2142"/>
                <w:tab w:val="left" w:pos="2502"/>
              </w:tabs>
              <w:spacing w:before="4" w:after="4"/>
              <w:ind w:left="2232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Sunday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</w:tc>
        <w:tc>
          <w:tcPr>
            <w:tcW w:w="2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ind w:right="312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</w:tr>
      <w:tr w:rsidR="00CC63BA" w:rsidRPr="002A439B" w:rsidTr="00AA5E30">
        <w:trPr>
          <w:gridAfter w:val="2"/>
          <w:wAfter w:w="3537" w:type="dxa"/>
          <w:trHeight w:val="288"/>
        </w:trPr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pStyle w:val="ListParagraph"/>
              <w:tabs>
                <w:tab w:val="left" w:pos="2142"/>
                <w:tab w:val="left" w:pos="2502"/>
              </w:tabs>
              <w:spacing w:before="4" w:after="4"/>
              <w:ind w:left="2232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</w:tc>
        <w:tc>
          <w:tcPr>
            <w:tcW w:w="2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</w:tr>
      <w:tr w:rsidR="00CC63BA" w:rsidRPr="002A439B" w:rsidTr="00AA5E30">
        <w:trPr>
          <w:gridAfter w:val="2"/>
          <w:wAfter w:w="3537" w:type="dxa"/>
          <w:trHeight w:val="288"/>
        </w:trPr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pStyle w:val="ListParagraph"/>
              <w:tabs>
                <w:tab w:val="left" w:pos="2142"/>
                <w:tab w:val="left" w:pos="2502"/>
              </w:tabs>
              <w:spacing w:before="4" w:after="4"/>
              <w:ind w:left="2232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</w:tc>
        <w:tc>
          <w:tcPr>
            <w:tcW w:w="2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</w:tr>
      <w:tr w:rsidR="00CC63BA" w:rsidRPr="002A439B" w:rsidTr="00AA5E30">
        <w:trPr>
          <w:gridAfter w:val="2"/>
          <w:wAfter w:w="3537" w:type="dxa"/>
          <w:trHeight w:val="288"/>
        </w:trPr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pStyle w:val="ListParagraph"/>
              <w:tabs>
                <w:tab w:val="left" w:pos="2142"/>
                <w:tab w:val="left" w:pos="2502"/>
              </w:tabs>
              <w:spacing w:before="4" w:after="4"/>
              <w:ind w:left="22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Wednesda</w:t>
            </w:r>
            <w:r w:rsidRPr="002A439B">
              <w:rPr>
                <w:rFonts w:ascii="Arial" w:hAnsi="Arial" w:cs="Arial"/>
              </w:rPr>
              <w:t xml:space="preserve">y 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</w:tc>
        <w:tc>
          <w:tcPr>
            <w:tcW w:w="2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</w:tr>
      <w:tr w:rsidR="00CC63BA" w:rsidRPr="002A439B" w:rsidTr="00AA5E30">
        <w:trPr>
          <w:gridAfter w:val="2"/>
          <w:wAfter w:w="3537" w:type="dxa"/>
          <w:trHeight w:val="288"/>
        </w:trPr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pStyle w:val="ListParagraph"/>
              <w:tabs>
                <w:tab w:val="left" w:pos="2142"/>
                <w:tab w:val="left" w:pos="2502"/>
              </w:tabs>
              <w:spacing w:before="4" w:after="4"/>
              <w:ind w:left="2232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Thursday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</w:tc>
        <w:tc>
          <w:tcPr>
            <w:tcW w:w="2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</w:tr>
      <w:tr w:rsidR="00CC63BA" w:rsidRPr="002A439B" w:rsidTr="00AA5E30">
        <w:trPr>
          <w:gridAfter w:val="2"/>
          <w:wAfter w:w="3537" w:type="dxa"/>
          <w:trHeight w:val="288"/>
        </w:trPr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pStyle w:val="ListParagraph"/>
              <w:tabs>
                <w:tab w:val="left" w:pos="2142"/>
                <w:tab w:val="left" w:pos="2502"/>
              </w:tabs>
              <w:spacing w:before="4" w:after="4"/>
              <w:ind w:left="2232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Friday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</w:tc>
        <w:tc>
          <w:tcPr>
            <w:tcW w:w="2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</w:tr>
      <w:tr w:rsidR="00CC63BA" w:rsidRPr="002A439B" w:rsidTr="00AA5E30">
        <w:trPr>
          <w:gridAfter w:val="2"/>
          <w:wAfter w:w="3537" w:type="dxa"/>
          <w:trHeight w:val="288"/>
        </w:trPr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pStyle w:val="ListParagraph"/>
              <w:tabs>
                <w:tab w:val="left" w:pos="2142"/>
                <w:tab w:val="left" w:pos="2502"/>
              </w:tabs>
              <w:spacing w:before="4" w:after="4"/>
              <w:ind w:left="22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</w:tc>
        <w:tc>
          <w:tcPr>
            <w:tcW w:w="2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</w:tr>
      <w:tr w:rsidR="00CC63BA" w:rsidRPr="002A439B" w:rsidTr="00AA5E30">
        <w:trPr>
          <w:gridAfter w:val="2"/>
          <w:wAfter w:w="3537" w:type="dxa"/>
          <w:trHeight w:val="278"/>
        </w:trPr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3BA" w:rsidRPr="0026309D" w:rsidRDefault="00CC63BA" w:rsidP="00AA5E30">
            <w:pPr>
              <w:spacing w:before="4" w:after="4"/>
              <w:rPr>
                <w:rFonts w:ascii="Arial" w:hAnsi="Arial" w:cs="Arial"/>
              </w:rPr>
            </w:pPr>
          </w:p>
          <w:p w:rsidR="00CC63BA" w:rsidRPr="0026309D" w:rsidRDefault="00CC63BA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6309D">
              <w:rPr>
                <w:rFonts w:ascii="Arial" w:hAnsi="Arial" w:cs="Arial"/>
              </w:rPr>
              <w:t xml:space="preserve">Counties Served: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</w:p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Atlantic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Cumberland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Hunterdon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Morris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>Somerset</w:t>
            </w:r>
          </w:p>
        </w:tc>
      </w:tr>
      <w:tr w:rsidR="00CC63BA" w:rsidRPr="002A439B" w:rsidTr="00AA5E30">
        <w:trPr>
          <w:gridAfter w:val="2"/>
          <w:wAfter w:w="3537" w:type="dxa"/>
          <w:trHeight w:val="288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Bergen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Essex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Mercer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Ocean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Sussex</w:t>
            </w:r>
          </w:p>
        </w:tc>
      </w:tr>
      <w:tr w:rsidR="00CC63BA" w:rsidRPr="002A439B" w:rsidTr="00AA5E30">
        <w:trPr>
          <w:gridAfter w:val="2"/>
          <w:wAfter w:w="3537" w:type="dxa"/>
          <w:trHeight w:val="288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Burlington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Gloucester  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Middlesex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Passaic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Union </w:t>
            </w:r>
          </w:p>
        </w:tc>
      </w:tr>
      <w:tr w:rsidR="00CC63BA" w:rsidRPr="002A439B" w:rsidTr="00AA5E30">
        <w:trPr>
          <w:gridAfter w:val="2"/>
          <w:wAfter w:w="3537" w:type="dxa"/>
          <w:trHeight w:val="288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Camden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Hudson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Monmouth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Salem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bookmarkEnd w:id="15"/>
            <w:r w:rsidRPr="002A439B">
              <w:rPr>
                <w:rFonts w:ascii="Arial" w:hAnsi="Arial" w:cs="Arial"/>
              </w:rPr>
              <w:t xml:space="preserve"> Warren</w:t>
            </w:r>
          </w:p>
        </w:tc>
      </w:tr>
      <w:tr w:rsidR="00CC63BA" w:rsidRPr="002A439B" w:rsidTr="00AA5E30">
        <w:trPr>
          <w:gridAfter w:val="2"/>
          <w:wAfter w:w="3537" w:type="dxa"/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r w:rsidRPr="002A439B">
              <w:rPr>
                <w:rFonts w:ascii="Arial" w:hAnsi="Arial" w:cs="Arial"/>
              </w:rPr>
              <w:t xml:space="preserve"> Cape May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3BA" w:rsidRPr="002A439B" w:rsidRDefault="00CC63BA" w:rsidP="00AA5E30">
            <w:pPr>
              <w:rPr>
                <w:rFonts w:ascii="Arial" w:hAnsi="Arial" w:cs="Arial"/>
              </w:rPr>
            </w:pPr>
          </w:p>
        </w:tc>
      </w:tr>
    </w:tbl>
    <w:p w:rsidR="00CC63BA" w:rsidRPr="00887FE6" w:rsidRDefault="00CC63BA" w:rsidP="00CC63BA">
      <w:pPr>
        <w:spacing w:before="4" w:after="4" w:line="240" w:lineRule="auto"/>
        <w:rPr>
          <w:rFonts w:ascii="Arial" w:hAnsi="Arial" w:cs="Arial"/>
          <w:sz w:val="24"/>
          <w:szCs w:val="24"/>
        </w:rPr>
      </w:pPr>
    </w:p>
    <w:p w:rsidR="00CC63BA" w:rsidRPr="0026309D" w:rsidRDefault="00CC63BA" w:rsidP="00CC63BA">
      <w:pPr>
        <w:spacing w:before="4" w:after="4" w:line="240" w:lineRule="auto"/>
        <w:ind w:left="-450"/>
        <w:rPr>
          <w:rFonts w:ascii="Arial" w:hAnsi="Arial" w:cs="Arial"/>
        </w:rPr>
      </w:pPr>
      <w:r w:rsidRPr="0026309D">
        <w:rPr>
          <w:rFonts w:ascii="Arial" w:hAnsi="Arial" w:cs="Arial"/>
        </w:rPr>
        <w:t xml:space="preserve">Transportation Provided:    Youth transport is allowed; however, additional funds will not be provided.  </w:t>
      </w:r>
    </w:p>
    <w:tbl>
      <w:tblPr>
        <w:tblStyle w:val="TableGrid"/>
        <w:tblW w:w="10735" w:type="dxa"/>
        <w:tblInd w:w="-3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017"/>
        <w:gridCol w:w="1582"/>
        <w:gridCol w:w="7006"/>
      </w:tblGrid>
      <w:tr w:rsidR="00CC63BA" w:rsidRPr="0026309D" w:rsidTr="00AA5E30">
        <w:trPr>
          <w:trHeight w:val="20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CC63BA" w:rsidRPr="0026309D" w:rsidRDefault="00CC63BA" w:rsidP="00AA5E30">
            <w:pPr>
              <w:spacing w:before="4" w:after="4"/>
              <w:ind w:left="-558"/>
              <w:rPr>
                <w:rFonts w:ascii="Arial" w:hAnsi="Arial" w:cs="Arial"/>
              </w:rPr>
            </w:pPr>
            <w:r w:rsidRPr="0026309D">
              <w:rPr>
                <w:rFonts w:ascii="Arial" w:hAnsi="Arial" w:cs="Arial"/>
              </w:rPr>
              <w:t xml:space="preserve">           </w:t>
            </w:r>
            <w:r w:rsidRPr="0026309D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09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6309D">
              <w:rPr>
                <w:rFonts w:ascii="Arial" w:hAnsi="Arial" w:cs="Arial"/>
              </w:rPr>
              <w:fldChar w:fldCharType="end"/>
            </w:r>
            <w:r w:rsidRPr="0026309D">
              <w:rPr>
                <w:rFonts w:ascii="Arial" w:hAnsi="Arial" w:cs="Arial"/>
              </w:rPr>
              <w:t xml:space="preserve"> Yes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CC63BA" w:rsidRPr="0026309D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6309D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09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6309D">
              <w:rPr>
                <w:rFonts w:ascii="Arial" w:hAnsi="Arial" w:cs="Arial"/>
              </w:rPr>
              <w:fldChar w:fldCharType="end"/>
            </w:r>
            <w:r w:rsidRPr="0026309D">
              <w:rPr>
                <w:rFonts w:ascii="Arial" w:hAnsi="Arial" w:cs="Arial"/>
              </w:rPr>
              <w:t xml:space="preserve"> No  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CC63BA" w:rsidRPr="0026309D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6309D">
              <w:rPr>
                <w:rFonts w:ascii="Arial" w:hAnsi="Arial" w:cs="Arial"/>
              </w:rPr>
              <w:t>Type: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3BA" w:rsidRPr="0026309D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6309D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6309D">
              <w:rPr>
                <w:rFonts w:ascii="Arial" w:hAnsi="Arial" w:cs="Arial"/>
              </w:rPr>
              <w:instrText xml:space="preserve"> FORMTEXT </w:instrText>
            </w:r>
            <w:r w:rsidRPr="0026309D">
              <w:rPr>
                <w:rFonts w:ascii="Arial" w:hAnsi="Arial" w:cs="Arial"/>
              </w:rPr>
            </w:r>
            <w:r w:rsidRPr="0026309D">
              <w:rPr>
                <w:rFonts w:ascii="Arial" w:hAnsi="Arial" w:cs="Arial"/>
              </w:rPr>
              <w:fldChar w:fldCharType="separate"/>
            </w:r>
            <w:r w:rsidRPr="0026309D">
              <w:rPr>
                <w:rFonts w:ascii="Arial" w:hAnsi="Arial" w:cs="Arial"/>
                <w:noProof/>
              </w:rPr>
              <w:t> </w:t>
            </w:r>
            <w:r w:rsidRPr="0026309D">
              <w:rPr>
                <w:rFonts w:ascii="Arial" w:hAnsi="Arial" w:cs="Arial"/>
                <w:noProof/>
              </w:rPr>
              <w:t> </w:t>
            </w:r>
            <w:r w:rsidRPr="0026309D">
              <w:rPr>
                <w:rFonts w:ascii="Arial" w:hAnsi="Arial" w:cs="Arial"/>
                <w:noProof/>
              </w:rPr>
              <w:t> </w:t>
            </w:r>
            <w:r w:rsidRPr="0026309D">
              <w:rPr>
                <w:rFonts w:ascii="Arial" w:hAnsi="Arial" w:cs="Arial"/>
                <w:noProof/>
              </w:rPr>
              <w:t> </w:t>
            </w:r>
            <w:r w:rsidRPr="0026309D">
              <w:rPr>
                <w:rFonts w:ascii="Arial" w:hAnsi="Arial" w:cs="Arial"/>
                <w:noProof/>
              </w:rPr>
              <w:t> </w:t>
            </w:r>
            <w:r w:rsidRPr="0026309D">
              <w:rPr>
                <w:rFonts w:ascii="Arial" w:hAnsi="Arial" w:cs="Arial"/>
              </w:rPr>
              <w:fldChar w:fldCharType="end"/>
            </w:r>
          </w:p>
        </w:tc>
      </w:tr>
    </w:tbl>
    <w:p w:rsidR="00CC63BA" w:rsidRPr="0026309D" w:rsidRDefault="00CC63BA" w:rsidP="00CC63BA">
      <w:pPr>
        <w:spacing w:before="4" w:after="4" w:line="240" w:lineRule="auto"/>
        <w:rPr>
          <w:rFonts w:ascii="Arial" w:hAnsi="Arial" w:cs="Arial"/>
        </w:rPr>
      </w:pPr>
    </w:p>
    <w:p w:rsidR="00CC63BA" w:rsidRPr="0026309D" w:rsidRDefault="00CC63BA" w:rsidP="00CC63BA">
      <w:pPr>
        <w:spacing w:before="4" w:after="4" w:line="240" w:lineRule="auto"/>
        <w:ind w:left="-450"/>
        <w:rPr>
          <w:rFonts w:ascii="Arial" w:hAnsi="Arial" w:cs="Arial"/>
        </w:rPr>
      </w:pPr>
      <w:r w:rsidRPr="0026309D">
        <w:rPr>
          <w:rFonts w:ascii="Arial" w:hAnsi="Arial" w:cs="Arial"/>
        </w:rPr>
        <w:t xml:space="preserve">Bilingual Services Offered:     </w:t>
      </w:r>
    </w:p>
    <w:tbl>
      <w:tblPr>
        <w:tblStyle w:val="TableGrid"/>
        <w:tblW w:w="10620" w:type="dxa"/>
        <w:tblInd w:w="-25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024"/>
        <w:gridCol w:w="1593"/>
        <w:gridCol w:w="6979"/>
      </w:tblGrid>
      <w:tr w:rsidR="00CC63BA" w:rsidRPr="0026309D" w:rsidTr="00AA5E30">
        <w:trPr>
          <w:trHeight w:val="22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63BA" w:rsidRPr="0026309D" w:rsidRDefault="00CC63BA" w:rsidP="00AA5E30">
            <w:pPr>
              <w:spacing w:before="4" w:after="4"/>
              <w:ind w:left="-558"/>
              <w:rPr>
                <w:rFonts w:ascii="Arial" w:hAnsi="Arial" w:cs="Arial"/>
              </w:rPr>
            </w:pPr>
            <w:r w:rsidRPr="0026309D">
              <w:rPr>
                <w:rFonts w:ascii="Arial" w:hAnsi="Arial" w:cs="Arial"/>
              </w:rPr>
              <w:t xml:space="preserve">         </w:t>
            </w:r>
            <w:r w:rsidRPr="0026309D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09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6309D">
              <w:rPr>
                <w:rFonts w:ascii="Arial" w:hAnsi="Arial" w:cs="Arial"/>
              </w:rPr>
              <w:fldChar w:fldCharType="end"/>
            </w:r>
            <w:r w:rsidRPr="0026309D">
              <w:rPr>
                <w:rFonts w:ascii="Arial" w:hAnsi="Arial" w:cs="Arial"/>
              </w:rPr>
              <w:t xml:space="preserve"> Yes     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63BA" w:rsidRPr="0026309D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6309D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09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6309D">
              <w:rPr>
                <w:rFonts w:ascii="Arial" w:hAnsi="Arial" w:cs="Arial"/>
              </w:rPr>
              <w:fldChar w:fldCharType="end"/>
            </w:r>
            <w:r w:rsidRPr="0026309D">
              <w:rPr>
                <w:rFonts w:ascii="Arial" w:hAnsi="Arial" w:cs="Arial"/>
              </w:rPr>
              <w:t xml:space="preserve"> No  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CC63BA" w:rsidRPr="0026309D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6309D">
              <w:rPr>
                <w:rFonts w:ascii="Arial" w:hAnsi="Arial" w:cs="Arial"/>
              </w:rPr>
              <w:t>Languages: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3BA" w:rsidRPr="0026309D" w:rsidRDefault="00CC63BA" w:rsidP="00AA5E30">
            <w:pPr>
              <w:spacing w:before="4" w:after="4"/>
              <w:rPr>
                <w:rFonts w:ascii="Arial" w:hAnsi="Arial" w:cs="Arial"/>
              </w:rPr>
            </w:pPr>
            <w:r w:rsidRPr="0026309D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6309D">
              <w:rPr>
                <w:rFonts w:ascii="Arial" w:hAnsi="Arial" w:cs="Arial"/>
              </w:rPr>
              <w:instrText xml:space="preserve"> FORMTEXT </w:instrText>
            </w:r>
            <w:r w:rsidRPr="0026309D">
              <w:rPr>
                <w:rFonts w:ascii="Arial" w:hAnsi="Arial" w:cs="Arial"/>
              </w:rPr>
            </w:r>
            <w:r w:rsidRPr="0026309D">
              <w:rPr>
                <w:rFonts w:ascii="Arial" w:hAnsi="Arial" w:cs="Arial"/>
              </w:rPr>
              <w:fldChar w:fldCharType="separate"/>
            </w:r>
            <w:r w:rsidRPr="0026309D">
              <w:rPr>
                <w:rFonts w:ascii="Arial" w:hAnsi="Arial" w:cs="Arial"/>
                <w:noProof/>
              </w:rPr>
              <w:t> </w:t>
            </w:r>
            <w:r w:rsidRPr="0026309D">
              <w:rPr>
                <w:rFonts w:ascii="Arial" w:hAnsi="Arial" w:cs="Arial"/>
                <w:noProof/>
              </w:rPr>
              <w:t> </w:t>
            </w:r>
            <w:r w:rsidRPr="0026309D">
              <w:rPr>
                <w:rFonts w:ascii="Arial" w:hAnsi="Arial" w:cs="Arial"/>
                <w:noProof/>
              </w:rPr>
              <w:t> </w:t>
            </w:r>
            <w:r w:rsidRPr="0026309D">
              <w:rPr>
                <w:rFonts w:ascii="Arial" w:hAnsi="Arial" w:cs="Arial"/>
                <w:noProof/>
              </w:rPr>
              <w:t> </w:t>
            </w:r>
            <w:r w:rsidRPr="0026309D">
              <w:rPr>
                <w:rFonts w:ascii="Arial" w:hAnsi="Arial" w:cs="Arial"/>
                <w:noProof/>
              </w:rPr>
              <w:t> </w:t>
            </w:r>
            <w:r w:rsidRPr="0026309D">
              <w:rPr>
                <w:rFonts w:ascii="Arial" w:hAnsi="Arial" w:cs="Arial"/>
              </w:rPr>
              <w:fldChar w:fldCharType="end"/>
            </w:r>
          </w:p>
        </w:tc>
      </w:tr>
    </w:tbl>
    <w:p w:rsidR="00CC63BA" w:rsidRPr="005A2CBB" w:rsidRDefault="00CC63BA" w:rsidP="00CC63B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D86" w:rsidRDefault="00520D86">
      <w:bookmarkStart w:id="16" w:name="_GoBack"/>
      <w:bookmarkEnd w:id="16"/>
    </w:p>
    <w:sectPr w:rsidR="00520D86" w:rsidSect="00277893">
      <w:foot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11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E5F" w:rsidRDefault="00CC63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0E5F" w:rsidRDefault="00CC63B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BA"/>
    <w:rsid w:val="00520D86"/>
    <w:rsid w:val="00C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BA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3BA"/>
    <w:rPr>
      <w:rFonts w:eastAsiaTheme="minorEastAsia"/>
    </w:rPr>
  </w:style>
  <w:style w:type="table" w:styleId="TableGrid">
    <w:name w:val="Table Grid"/>
    <w:basedOn w:val="TableNormal"/>
    <w:uiPriority w:val="59"/>
    <w:rsid w:val="00CC63B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BA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3BA"/>
    <w:rPr>
      <w:rFonts w:eastAsiaTheme="minorEastAsia"/>
    </w:rPr>
  </w:style>
  <w:style w:type="table" w:styleId="TableGrid">
    <w:name w:val="Table Grid"/>
    <w:basedOn w:val="TableNormal"/>
    <w:uiPriority w:val="59"/>
    <w:rsid w:val="00CC63B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Schafer</dc:creator>
  <cp:lastModifiedBy>Catherine Schafer</cp:lastModifiedBy>
  <cp:revision>1</cp:revision>
  <dcterms:created xsi:type="dcterms:W3CDTF">2015-10-05T13:42:00Z</dcterms:created>
  <dcterms:modified xsi:type="dcterms:W3CDTF">2015-10-05T13:42:00Z</dcterms:modified>
</cp:coreProperties>
</file>