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DEB" w:rsidRDefault="00AD3DEB" w:rsidP="003D005F">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Exhibit J</w:t>
      </w:r>
    </w:p>
    <w:p w:rsidR="003D005F" w:rsidRPr="001F3237" w:rsidRDefault="003D005F" w:rsidP="003D005F">
      <w:pPr>
        <w:spacing w:after="0" w:line="240" w:lineRule="auto"/>
        <w:jc w:val="center"/>
        <w:rPr>
          <w:rFonts w:ascii="Times New Roman" w:hAnsi="Times New Roman" w:cs="Times New Roman"/>
          <w:sz w:val="32"/>
          <w:szCs w:val="32"/>
          <w:u w:val="single"/>
        </w:rPr>
      </w:pPr>
      <w:bookmarkStart w:id="0" w:name="_GoBack"/>
      <w:bookmarkEnd w:id="0"/>
      <w:r w:rsidRPr="001F3237">
        <w:rPr>
          <w:rFonts w:ascii="Times New Roman" w:hAnsi="Times New Roman" w:cs="Times New Roman"/>
          <w:sz w:val="32"/>
          <w:szCs w:val="32"/>
          <w:u w:val="single"/>
        </w:rPr>
        <w:t xml:space="preserve">Guidance Memo </w:t>
      </w:r>
    </w:p>
    <w:p w:rsidR="003D005F" w:rsidRPr="001F3237" w:rsidRDefault="001F3237" w:rsidP="003223B4">
      <w:pPr>
        <w:spacing w:after="0" w:line="240" w:lineRule="auto"/>
        <w:jc w:val="center"/>
        <w:rPr>
          <w:rFonts w:ascii="Times New Roman" w:hAnsi="Times New Roman" w:cs="Times New Roman"/>
          <w:sz w:val="32"/>
          <w:szCs w:val="32"/>
          <w:u w:val="single"/>
        </w:rPr>
      </w:pPr>
      <w:r w:rsidRPr="001F3237">
        <w:rPr>
          <w:rFonts w:ascii="Times New Roman" w:hAnsi="Times New Roman" w:cs="Times New Roman"/>
          <w:sz w:val="32"/>
          <w:szCs w:val="32"/>
          <w:u w:val="single"/>
        </w:rPr>
        <w:t>Provider Agencies</w:t>
      </w:r>
      <w:r w:rsidR="003223B4">
        <w:rPr>
          <w:rFonts w:ascii="Times New Roman" w:hAnsi="Times New Roman" w:cs="Times New Roman"/>
          <w:sz w:val="32"/>
          <w:szCs w:val="32"/>
          <w:u w:val="single"/>
        </w:rPr>
        <w:t xml:space="preserve"> Payroll Costs</w:t>
      </w:r>
      <w:r w:rsidR="003D005F" w:rsidRPr="001F3237">
        <w:rPr>
          <w:rFonts w:ascii="Times New Roman" w:hAnsi="Times New Roman" w:cs="Times New Roman"/>
          <w:sz w:val="32"/>
          <w:szCs w:val="32"/>
          <w:u w:val="single"/>
        </w:rPr>
        <w:t xml:space="preserve"> </w:t>
      </w:r>
    </w:p>
    <w:p w:rsidR="003D005F" w:rsidRPr="00B260B9" w:rsidRDefault="003D005F" w:rsidP="003D005F">
      <w:pPr>
        <w:pBdr>
          <w:bottom w:val="single" w:sz="4" w:space="1" w:color="auto"/>
        </w:pBdr>
        <w:spacing w:after="0" w:line="240" w:lineRule="auto"/>
        <w:ind w:firstLine="720"/>
        <w:rPr>
          <w:rFonts w:ascii="Times New Roman" w:hAnsi="Times New Roman" w:cs="Times New Roman"/>
          <w:sz w:val="20"/>
          <w:szCs w:val="20"/>
        </w:rPr>
      </w:pPr>
    </w:p>
    <w:p w:rsidR="003D005F" w:rsidRDefault="003D005F" w:rsidP="003D005F">
      <w:pPr>
        <w:spacing w:after="0" w:line="240" w:lineRule="auto"/>
        <w:rPr>
          <w:rFonts w:ascii="Times New Roman" w:hAnsi="Times New Roman" w:cs="Times New Roman"/>
          <w:sz w:val="24"/>
          <w:szCs w:val="24"/>
        </w:rPr>
      </w:pPr>
    </w:p>
    <w:p w:rsidR="003D005F" w:rsidRDefault="003D005F" w:rsidP="003D00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information is a suggested listing and description of potential documentation, reports, data and forms that can be used to adequately support costs charged to </w:t>
      </w:r>
      <w:r w:rsidR="00794E91">
        <w:rPr>
          <w:rFonts w:ascii="Times New Roman" w:hAnsi="Times New Roman" w:cs="Times New Roman"/>
          <w:sz w:val="24"/>
          <w:szCs w:val="24"/>
        </w:rPr>
        <w:t>DCF</w:t>
      </w:r>
      <w:r>
        <w:rPr>
          <w:rFonts w:ascii="Times New Roman" w:hAnsi="Times New Roman" w:cs="Times New Roman"/>
          <w:sz w:val="24"/>
          <w:szCs w:val="24"/>
        </w:rPr>
        <w:t xml:space="preserve"> grants.  The information presented in this memo does not purport to be an exclusive list and it does not preclude each provider from using any other similar or generic forms or other items in their normal course of business to support costs charged under their contract. </w:t>
      </w:r>
    </w:p>
    <w:p w:rsidR="003D005F" w:rsidRDefault="003D005F" w:rsidP="003D005F">
      <w:pPr>
        <w:spacing w:after="0" w:line="240" w:lineRule="auto"/>
        <w:jc w:val="both"/>
        <w:rPr>
          <w:rFonts w:ascii="Times New Roman" w:hAnsi="Times New Roman" w:cs="Times New Roman"/>
          <w:sz w:val="24"/>
          <w:szCs w:val="24"/>
        </w:rPr>
      </w:pPr>
    </w:p>
    <w:p w:rsidR="003D005F" w:rsidRDefault="003D005F" w:rsidP="003D005F">
      <w:pPr>
        <w:pStyle w:val="ListParagraph"/>
        <w:numPr>
          <w:ilvl w:val="0"/>
          <w:numId w:val="2"/>
        </w:numPr>
        <w:spacing w:after="0"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Programs </w:t>
      </w:r>
      <w:r w:rsidR="006D33E6">
        <w:rPr>
          <w:rFonts w:ascii="Times New Roman" w:hAnsi="Times New Roman" w:cs="Times New Roman"/>
          <w:sz w:val="24"/>
          <w:szCs w:val="24"/>
        </w:rPr>
        <w:t xml:space="preserve">with </w:t>
      </w:r>
      <w:r w:rsidR="00D30CDE">
        <w:rPr>
          <w:rFonts w:ascii="Times New Roman" w:hAnsi="Times New Roman" w:cs="Times New Roman"/>
          <w:sz w:val="24"/>
          <w:szCs w:val="24"/>
        </w:rPr>
        <w:t>funds charged to labor cost:</w:t>
      </w:r>
    </w:p>
    <w:p w:rsidR="00D30CDE" w:rsidRPr="00D30CDE" w:rsidRDefault="00D30CDE" w:rsidP="00D30CDE">
      <w:pPr>
        <w:spacing w:after="0" w:line="240" w:lineRule="auto"/>
        <w:jc w:val="both"/>
        <w:rPr>
          <w:rFonts w:ascii="Times New Roman" w:hAnsi="Times New Roman" w:cs="Times New Roman"/>
          <w:sz w:val="24"/>
          <w:szCs w:val="24"/>
        </w:rPr>
      </w:pPr>
    </w:p>
    <w:p w:rsidR="003D005F" w:rsidRDefault="003D005F" w:rsidP="003D005F">
      <w:pPr>
        <w:pStyle w:val="ListParagraph"/>
        <w:numPr>
          <w:ilvl w:val="0"/>
          <w:numId w:val="1"/>
        </w:numPr>
        <w:spacing w:after="0" w:line="240" w:lineRule="auto"/>
        <w:ind w:left="720"/>
        <w:jc w:val="both"/>
        <w:rPr>
          <w:rFonts w:ascii="Times New Roman" w:hAnsi="Times New Roman" w:cs="Times New Roman"/>
          <w:sz w:val="24"/>
          <w:szCs w:val="24"/>
        </w:rPr>
      </w:pPr>
      <w:r w:rsidRPr="00F71C9E">
        <w:rPr>
          <w:rFonts w:ascii="Times New Roman" w:hAnsi="Times New Roman" w:cs="Times New Roman"/>
          <w:sz w:val="24"/>
          <w:szCs w:val="24"/>
          <w:u w:val="single"/>
        </w:rPr>
        <w:t>Employees whose payroll cost is 100% charged</w:t>
      </w:r>
      <w:r>
        <w:rPr>
          <w:rFonts w:ascii="Times New Roman" w:hAnsi="Times New Roman" w:cs="Times New Roman"/>
          <w:sz w:val="24"/>
          <w:szCs w:val="24"/>
        </w:rPr>
        <w:t xml:space="preserve"> to grant activities should have a weekly timesheet that displays total hours worked each day, a clear indication of program name, the grant activity performed by the employee on the timesheet and a signature from the employee and supervisor approving the hours &amp; activities. (See DCF Contract Reimbursement Manual – Section (4.6.l.2) for detail regulations and additional information.)  (Also See Example #1- timesheet below.)</w:t>
      </w:r>
    </w:p>
    <w:p w:rsidR="003D005F" w:rsidRPr="002739C0" w:rsidRDefault="003D005F" w:rsidP="003D005F">
      <w:pPr>
        <w:spacing w:after="0" w:line="240" w:lineRule="auto"/>
        <w:ind w:left="360"/>
        <w:jc w:val="both"/>
        <w:rPr>
          <w:rFonts w:ascii="Times New Roman" w:hAnsi="Times New Roman" w:cs="Times New Roman"/>
          <w:sz w:val="24"/>
          <w:szCs w:val="24"/>
        </w:rPr>
      </w:pPr>
    </w:p>
    <w:p w:rsidR="00382710" w:rsidRDefault="003D005F" w:rsidP="003D005F">
      <w:pPr>
        <w:pStyle w:val="ListParagraph"/>
        <w:numPr>
          <w:ilvl w:val="0"/>
          <w:numId w:val="1"/>
        </w:numPr>
        <w:spacing w:after="0" w:line="240" w:lineRule="auto"/>
        <w:ind w:left="720"/>
        <w:jc w:val="both"/>
        <w:rPr>
          <w:rFonts w:ascii="Times New Roman" w:hAnsi="Times New Roman" w:cs="Times New Roman"/>
          <w:sz w:val="24"/>
          <w:szCs w:val="24"/>
        </w:rPr>
      </w:pPr>
      <w:r w:rsidRPr="00F71C9E">
        <w:rPr>
          <w:rFonts w:ascii="Times New Roman" w:hAnsi="Times New Roman" w:cs="Times New Roman"/>
          <w:sz w:val="24"/>
          <w:szCs w:val="24"/>
          <w:u w:val="single"/>
        </w:rPr>
        <w:t>Employees whose payroll cost is partially charged</w:t>
      </w:r>
      <w:r>
        <w:rPr>
          <w:rFonts w:ascii="Times New Roman" w:hAnsi="Times New Roman" w:cs="Times New Roman"/>
          <w:sz w:val="24"/>
          <w:szCs w:val="24"/>
        </w:rPr>
        <w:t xml:space="preserve"> to grant activities should have a weekly timesheet that displays total hours worked each day and the distribution of the total hours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activities between each grant program. In addition, the timesheet should include a clear indication of the grant activities performed by the employee and a signature from the employee and the supervisor approving the hours &amp; activities. (See DCF Contract Reimbursement Manual – Section (4.6.l.2) for detail regulations and additional information.)  (Also See Example #1 - timesheet below.)</w:t>
      </w:r>
    </w:p>
    <w:p w:rsidR="005773BB" w:rsidRDefault="005773BB" w:rsidP="005773BB">
      <w:pPr>
        <w:pStyle w:val="ListParagraph"/>
        <w:spacing w:after="0" w:line="240" w:lineRule="auto"/>
        <w:jc w:val="both"/>
        <w:rPr>
          <w:rFonts w:ascii="Times New Roman" w:hAnsi="Times New Roman" w:cs="Times New Roman"/>
          <w:sz w:val="24"/>
          <w:szCs w:val="24"/>
        </w:rPr>
      </w:pPr>
    </w:p>
    <w:p w:rsidR="003D005F" w:rsidRPr="00A51E07" w:rsidRDefault="003D005F" w:rsidP="005773BB">
      <w:pPr>
        <w:pBdr>
          <w:bottom w:val="single" w:sz="4" w:space="1" w:color="auto"/>
        </w:pBdr>
        <w:spacing w:after="0" w:line="240" w:lineRule="auto"/>
        <w:jc w:val="both"/>
        <w:rPr>
          <w:rFonts w:ascii="Times New Roman" w:hAnsi="Times New Roman" w:cs="Times New Roman"/>
          <w:b/>
        </w:rPr>
      </w:pPr>
      <w:r w:rsidRPr="00A51E07">
        <w:rPr>
          <w:rFonts w:ascii="Times New Roman" w:hAnsi="Times New Roman" w:cs="Times New Roman"/>
          <w:b/>
        </w:rPr>
        <w:t>EXAMPLE #1     TIMESHEET</w:t>
      </w:r>
    </w:p>
    <w:tbl>
      <w:tblPr>
        <w:tblW w:w="9589" w:type="dxa"/>
        <w:tblInd w:w="93" w:type="dxa"/>
        <w:tblLook w:val="04A0" w:firstRow="1" w:lastRow="0" w:firstColumn="1" w:lastColumn="0" w:noHBand="0" w:noVBand="1"/>
      </w:tblPr>
      <w:tblGrid>
        <w:gridCol w:w="1518"/>
        <w:gridCol w:w="3858"/>
        <w:gridCol w:w="528"/>
        <w:gridCol w:w="526"/>
        <w:gridCol w:w="592"/>
        <w:gridCol w:w="588"/>
        <w:gridCol w:w="447"/>
        <w:gridCol w:w="447"/>
        <w:gridCol w:w="464"/>
        <w:gridCol w:w="621"/>
      </w:tblGrid>
      <w:tr w:rsidR="003D005F" w:rsidRPr="009A074B" w:rsidTr="001F3237">
        <w:trPr>
          <w:trHeight w:val="60"/>
        </w:trPr>
        <w:tc>
          <w:tcPr>
            <w:tcW w:w="1518" w:type="dxa"/>
            <w:tcBorders>
              <w:top w:val="nil"/>
              <w:left w:val="single" w:sz="4" w:space="0" w:color="auto"/>
              <w:bottom w:val="nil"/>
              <w:right w:val="nil"/>
            </w:tcBorders>
            <w:shd w:val="clear" w:color="auto" w:fill="auto"/>
            <w:noWrap/>
            <w:vAlign w:val="bottom"/>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p>
        </w:tc>
        <w:tc>
          <w:tcPr>
            <w:tcW w:w="3858" w:type="dxa"/>
            <w:tcBorders>
              <w:top w:val="nil"/>
              <w:left w:val="nil"/>
              <w:bottom w:val="nil"/>
              <w:right w:val="nil"/>
            </w:tcBorders>
            <w:shd w:val="clear" w:color="auto" w:fill="auto"/>
            <w:noWrap/>
            <w:vAlign w:val="bottom"/>
          </w:tcPr>
          <w:p w:rsidR="003D005F" w:rsidRPr="009A074B" w:rsidRDefault="003D005F" w:rsidP="00794E91">
            <w:pPr>
              <w:spacing w:after="0" w:line="240" w:lineRule="auto"/>
              <w:rPr>
                <w:rFonts w:ascii="Times New Roman" w:eastAsia="Times New Roman" w:hAnsi="Times New Roman" w:cs="Times New Roman"/>
                <w:color w:val="000000"/>
                <w:sz w:val="16"/>
                <w:szCs w:val="16"/>
              </w:rPr>
            </w:pPr>
          </w:p>
        </w:tc>
        <w:tc>
          <w:tcPr>
            <w:tcW w:w="528" w:type="dxa"/>
            <w:tcBorders>
              <w:top w:val="nil"/>
              <w:left w:val="nil"/>
              <w:bottom w:val="nil"/>
              <w:right w:val="nil"/>
            </w:tcBorders>
            <w:shd w:val="clear" w:color="auto" w:fill="auto"/>
            <w:noWrap/>
            <w:vAlign w:val="bottom"/>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526" w:type="dxa"/>
            <w:tcBorders>
              <w:top w:val="nil"/>
              <w:left w:val="nil"/>
              <w:bottom w:val="nil"/>
              <w:right w:val="nil"/>
            </w:tcBorders>
            <w:shd w:val="clear" w:color="auto" w:fill="auto"/>
            <w:noWrap/>
            <w:vAlign w:val="bottom"/>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592" w:type="dxa"/>
            <w:tcBorders>
              <w:top w:val="nil"/>
              <w:left w:val="nil"/>
              <w:bottom w:val="nil"/>
              <w:right w:val="nil"/>
            </w:tcBorders>
            <w:shd w:val="clear" w:color="auto" w:fill="auto"/>
            <w:noWrap/>
            <w:vAlign w:val="bottom"/>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588" w:type="dxa"/>
            <w:tcBorders>
              <w:top w:val="nil"/>
              <w:left w:val="nil"/>
              <w:bottom w:val="nil"/>
              <w:right w:val="nil"/>
            </w:tcBorders>
            <w:shd w:val="clear" w:color="auto" w:fill="auto"/>
            <w:noWrap/>
            <w:vAlign w:val="bottom"/>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447" w:type="dxa"/>
            <w:tcBorders>
              <w:top w:val="nil"/>
              <w:left w:val="nil"/>
              <w:bottom w:val="nil"/>
              <w:right w:val="nil"/>
            </w:tcBorders>
            <w:shd w:val="clear" w:color="auto" w:fill="auto"/>
            <w:noWrap/>
            <w:vAlign w:val="bottom"/>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447" w:type="dxa"/>
            <w:tcBorders>
              <w:top w:val="nil"/>
              <w:left w:val="nil"/>
              <w:bottom w:val="nil"/>
              <w:right w:val="nil"/>
            </w:tcBorders>
            <w:shd w:val="clear" w:color="auto" w:fill="auto"/>
            <w:noWrap/>
            <w:vAlign w:val="bottom"/>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464" w:type="dxa"/>
            <w:tcBorders>
              <w:top w:val="nil"/>
              <w:left w:val="nil"/>
              <w:bottom w:val="nil"/>
              <w:right w:val="nil"/>
            </w:tcBorders>
            <w:shd w:val="clear" w:color="auto" w:fill="auto"/>
            <w:noWrap/>
            <w:vAlign w:val="bottom"/>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621" w:type="dxa"/>
            <w:tcBorders>
              <w:top w:val="nil"/>
              <w:left w:val="nil"/>
              <w:bottom w:val="nil"/>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3D005F" w:rsidRPr="009A074B" w:rsidTr="001F3237">
        <w:trPr>
          <w:trHeight w:val="180"/>
        </w:trPr>
        <w:tc>
          <w:tcPr>
            <w:tcW w:w="5376" w:type="dxa"/>
            <w:gridSpan w:val="2"/>
            <w:tcBorders>
              <w:top w:val="nil"/>
              <w:left w:val="single" w:sz="4" w:space="0" w:color="auto"/>
              <w:bottom w:val="nil"/>
              <w:right w:val="nil"/>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Weekly Payroll Timesheet</w:t>
            </w:r>
          </w:p>
        </w:tc>
        <w:tc>
          <w:tcPr>
            <w:tcW w:w="528" w:type="dxa"/>
            <w:tcBorders>
              <w:top w:val="nil"/>
              <w:left w:val="nil"/>
              <w:bottom w:val="nil"/>
              <w:right w:val="nil"/>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526" w:type="dxa"/>
            <w:tcBorders>
              <w:top w:val="nil"/>
              <w:left w:val="nil"/>
              <w:bottom w:val="nil"/>
              <w:right w:val="nil"/>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592" w:type="dxa"/>
            <w:tcBorders>
              <w:top w:val="nil"/>
              <w:left w:val="nil"/>
              <w:bottom w:val="nil"/>
              <w:right w:val="nil"/>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588" w:type="dxa"/>
            <w:tcBorders>
              <w:top w:val="nil"/>
              <w:left w:val="nil"/>
              <w:bottom w:val="nil"/>
              <w:right w:val="nil"/>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447" w:type="dxa"/>
            <w:tcBorders>
              <w:top w:val="nil"/>
              <w:left w:val="nil"/>
              <w:bottom w:val="nil"/>
              <w:right w:val="nil"/>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447" w:type="dxa"/>
            <w:tcBorders>
              <w:top w:val="nil"/>
              <w:left w:val="nil"/>
              <w:bottom w:val="nil"/>
              <w:right w:val="nil"/>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464" w:type="dxa"/>
            <w:tcBorders>
              <w:top w:val="nil"/>
              <w:left w:val="nil"/>
              <w:bottom w:val="nil"/>
              <w:right w:val="nil"/>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p>
        </w:tc>
        <w:tc>
          <w:tcPr>
            <w:tcW w:w="621" w:type="dxa"/>
            <w:tcBorders>
              <w:top w:val="nil"/>
              <w:left w:val="nil"/>
              <w:bottom w:val="nil"/>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3D005F" w:rsidRPr="009A074B" w:rsidTr="001F3237">
        <w:trPr>
          <w:trHeight w:val="161"/>
        </w:trPr>
        <w:tc>
          <w:tcPr>
            <w:tcW w:w="1518" w:type="dxa"/>
            <w:tcBorders>
              <w:top w:val="nil"/>
              <w:left w:val="single" w:sz="4" w:space="0" w:color="auto"/>
              <w:bottom w:val="nil"/>
              <w:right w:val="nil"/>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color w:val="000000"/>
                <w:sz w:val="16"/>
                <w:szCs w:val="16"/>
              </w:rPr>
            </w:pPr>
            <w:r w:rsidRPr="009A074B">
              <w:rPr>
                <w:rFonts w:ascii="Times New Roman" w:eastAsia="Times New Roman" w:hAnsi="Times New Roman" w:cs="Times New Roman"/>
                <w:color w:val="000000"/>
                <w:sz w:val="16"/>
                <w:szCs w:val="16"/>
              </w:rPr>
              <w:t> </w:t>
            </w:r>
          </w:p>
        </w:tc>
        <w:tc>
          <w:tcPr>
            <w:tcW w:w="3858" w:type="dxa"/>
            <w:tcBorders>
              <w:top w:val="nil"/>
              <w:left w:val="nil"/>
              <w:bottom w:val="nil"/>
              <w:right w:val="nil"/>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color w:val="000000"/>
                <w:sz w:val="16"/>
                <w:szCs w:val="16"/>
              </w:rPr>
            </w:pPr>
          </w:p>
        </w:tc>
        <w:tc>
          <w:tcPr>
            <w:tcW w:w="528" w:type="dxa"/>
            <w:tcBorders>
              <w:top w:val="single" w:sz="4" w:space="0" w:color="auto"/>
              <w:left w:val="single" w:sz="4" w:space="0" w:color="auto"/>
              <w:bottom w:val="single" w:sz="4" w:space="0" w:color="auto"/>
              <w:right w:val="nil"/>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1118" w:type="dxa"/>
            <w:gridSpan w:val="2"/>
            <w:tcBorders>
              <w:top w:val="single" w:sz="4" w:space="0" w:color="auto"/>
              <w:left w:val="nil"/>
              <w:bottom w:val="single" w:sz="4" w:space="0" w:color="auto"/>
              <w:right w:val="nil"/>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DATE</w:t>
            </w:r>
          </w:p>
        </w:tc>
        <w:tc>
          <w:tcPr>
            <w:tcW w:w="588" w:type="dxa"/>
            <w:tcBorders>
              <w:top w:val="single" w:sz="4" w:space="0" w:color="auto"/>
              <w:left w:val="nil"/>
              <w:bottom w:val="single" w:sz="4" w:space="0" w:color="auto"/>
              <w:right w:val="nil"/>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447" w:type="dxa"/>
            <w:tcBorders>
              <w:top w:val="single" w:sz="4" w:space="0" w:color="auto"/>
              <w:left w:val="nil"/>
              <w:bottom w:val="single" w:sz="4" w:space="0" w:color="auto"/>
              <w:right w:val="nil"/>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447" w:type="dxa"/>
            <w:tcBorders>
              <w:top w:val="single" w:sz="4" w:space="0" w:color="auto"/>
              <w:left w:val="nil"/>
              <w:bottom w:val="single" w:sz="4" w:space="0" w:color="auto"/>
              <w:right w:val="nil"/>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3D005F" w:rsidRPr="009A074B" w:rsidTr="001F3237">
        <w:trPr>
          <w:trHeight w:val="300"/>
        </w:trPr>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Employee Name</w:t>
            </w:r>
          </w:p>
        </w:tc>
        <w:tc>
          <w:tcPr>
            <w:tcW w:w="3858"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Mickey Mouse</w:t>
            </w:r>
          </w:p>
        </w:tc>
        <w:tc>
          <w:tcPr>
            <w:tcW w:w="528"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Mon</w:t>
            </w:r>
          </w:p>
        </w:tc>
        <w:tc>
          <w:tcPr>
            <w:tcW w:w="526"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Tues</w:t>
            </w:r>
          </w:p>
        </w:tc>
        <w:tc>
          <w:tcPr>
            <w:tcW w:w="592"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Weds</w:t>
            </w:r>
          </w:p>
        </w:tc>
        <w:tc>
          <w:tcPr>
            <w:tcW w:w="588"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Thurs</w:t>
            </w:r>
          </w:p>
        </w:tc>
        <w:tc>
          <w:tcPr>
            <w:tcW w:w="447"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Fri</w:t>
            </w:r>
          </w:p>
        </w:tc>
        <w:tc>
          <w:tcPr>
            <w:tcW w:w="447"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Sat</w:t>
            </w:r>
          </w:p>
        </w:tc>
        <w:tc>
          <w:tcPr>
            <w:tcW w:w="464"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Sun</w:t>
            </w:r>
          </w:p>
        </w:tc>
        <w:tc>
          <w:tcPr>
            <w:tcW w:w="621"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Total</w:t>
            </w:r>
          </w:p>
        </w:tc>
      </w:tr>
      <w:tr w:rsidR="003D005F" w:rsidRPr="009A074B" w:rsidTr="001F3237">
        <w:trPr>
          <w:trHeight w:val="89"/>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3858"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592"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447"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447"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464"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621" w:type="dxa"/>
            <w:tcBorders>
              <w:top w:val="nil"/>
              <w:left w:val="nil"/>
              <w:bottom w:val="nil"/>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3D005F" w:rsidRPr="009A074B" w:rsidTr="001F3237">
        <w:trPr>
          <w:trHeight w:val="30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PROGRAM NAME</w:t>
            </w:r>
          </w:p>
        </w:tc>
        <w:tc>
          <w:tcPr>
            <w:tcW w:w="3858"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xml:space="preserve"> DV-Staffing program</w:t>
            </w:r>
          </w:p>
        </w:tc>
        <w:tc>
          <w:tcPr>
            <w:tcW w:w="528"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2/3</w:t>
            </w:r>
          </w:p>
        </w:tc>
        <w:tc>
          <w:tcPr>
            <w:tcW w:w="526"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2/4</w:t>
            </w:r>
          </w:p>
        </w:tc>
        <w:tc>
          <w:tcPr>
            <w:tcW w:w="592"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2/5</w:t>
            </w:r>
          </w:p>
        </w:tc>
        <w:tc>
          <w:tcPr>
            <w:tcW w:w="588"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2/6</w:t>
            </w:r>
          </w:p>
        </w:tc>
        <w:tc>
          <w:tcPr>
            <w:tcW w:w="447"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2/7</w:t>
            </w:r>
          </w:p>
        </w:tc>
        <w:tc>
          <w:tcPr>
            <w:tcW w:w="447"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2/8</w:t>
            </w:r>
          </w:p>
        </w:tc>
        <w:tc>
          <w:tcPr>
            <w:tcW w:w="464"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2/9</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3D005F" w:rsidRPr="009A074B" w:rsidTr="001F3237">
        <w:trPr>
          <w:trHeight w:val="99"/>
        </w:trPr>
        <w:tc>
          <w:tcPr>
            <w:tcW w:w="537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D005F" w:rsidRPr="009A074B" w:rsidRDefault="003D005F" w:rsidP="00317480">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Case Management</w:t>
            </w:r>
          </w:p>
        </w:tc>
        <w:tc>
          <w:tcPr>
            <w:tcW w:w="528"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8</w:t>
            </w:r>
          </w:p>
        </w:tc>
        <w:tc>
          <w:tcPr>
            <w:tcW w:w="526"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592" w:type="dxa"/>
            <w:tcBorders>
              <w:top w:val="nil"/>
              <w:left w:val="nil"/>
              <w:bottom w:val="single" w:sz="4" w:space="0" w:color="auto"/>
              <w:right w:val="nil"/>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 </w:t>
            </w:r>
          </w:p>
        </w:tc>
        <w:tc>
          <w:tcPr>
            <w:tcW w:w="447"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b/>
                <w:bCs/>
                <w:color w:val="000000"/>
                <w:sz w:val="16"/>
                <w:szCs w:val="16"/>
              </w:rPr>
            </w:pPr>
            <w:r w:rsidRPr="009A074B">
              <w:rPr>
                <w:rFonts w:ascii="Calibri" w:eastAsia="Times New Roman" w:hAnsi="Calibri" w:cs="Times New Roman"/>
                <w:b/>
                <w:bCs/>
                <w:color w:val="000000"/>
                <w:sz w:val="16"/>
                <w:szCs w:val="16"/>
              </w:rPr>
              <w:t>8</w:t>
            </w:r>
          </w:p>
        </w:tc>
        <w:tc>
          <w:tcPr>
            <w:tcW w:w="447"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464"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621"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3D005F" w:rsidRPr="009A074B" w:rsidTr="001F3237">
        <w:trPr>
          <w:trHeight w:val="225"/>
        </w:trPr>
        <w:tc>
          <w:tcPr>
            <w:tcW w:w="53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Support service work  (Screening new clients &amp; counseling activity)</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3.5</w:t>
            </w:r>
          </w:p>
        </w:tc>
        <w:tc>
          <w:tcPr>
            <w:tcW w:w="592" w:type="dxa"/>
            <w:tcBorders>
              <w:top w:val="single" w:sz="4" w:space="0" w:color="auto"/>
              <w:left w:val="nil"/>
              <w:bottom w:val="single" w:sz="4" w:space="0" w:color="auto"/>
              <w:right w:val="nil"/>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3D005F" w:rsidRPr="009A074B" w:rsidTr="001F3237">
        <w:trPr>
          <w:trHeight w:val="126"/>
        </w:trPr>
        <w:tc>
          <w:tcPr>
            <w:tcW w:w="53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005F" w:rsidRPr="009A074B" w:rsidRDefault="003D005F" w:rsidP="00317480">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Outreach work  (</w:t>
            </w:r>
            <w:r w:rsidR="00317480">
              <w:rPr>
                <w:rFonts w:ascii="Times New Roman" w:eastAsia="Times New Roman" w:hAnsi="Times New Roman" w:cs="Times New Roman"/>
                <w:b/>
                <w:bCs/>
                <w:color w:val="000000"/>
                <w:sz w:val="16"/>
                <w:szCs w:val="16"/>
              </w:rPr>
              <w:t>name</w:t>
            </w:r>
            <w:r w:rsidRPr="009A074B">
              <w:rPr>
                <w:rFonts w:ascii="Times New Roman" w:eastAsia="Times New Roman" w:hAnsi="Times New Roman" w:cs="Times New Roman"/>
                <w:b/>
                <w:bCs/>
                <w:color w:val="000000"/>
                <w:sz w:val="16"/>
                <w:szCs w:val="16"/>
              </w:rPr>
              <w:t>)</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4.5</w:t>
            </w:r>
          </w:p>
        </w:tc>
        <w:tc>
          <w:tcPr>
            <w:tcW w:w="592" w:type="dxa"/>
            <w:tcBorders>
              <w:top w:val="single" w:sz="4" w:space="0" w:color="auto"/>
              <w:left w:val="nil"/>
              <w:bottom w:val="single" w:sz="4" w:space="0" w:color="auto"/>
              <w:right w:val="nil"/>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3D005F" w:rsidRPr="009A074B" w:rsidTr="001F3237">
        <w:trPr>
          <w:trHeight w:val="89"/>
        </w:trPr>
        <w:tc>
          <w:tcPr>
            <w:tcW w:w="1518" w:type="dxa"/>
            <w:tcBorders>
              <w:top w:val="nil"/>
              <w:left w:val="single" w:sz="4" w:space="0" w:color="auto"/>
              <w:bottom w:val="single" w:sz="4" w:space="0" w:color="auto"/>
              <w:right w:val="nil"/>
            </w:tcBorders>
            <w:shd w:val="clear" w:color="000000" w:fill="EEECE1"/>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3858" w:type="dxa"/>
            <w:tcBorders>
              <w:top w:val="nil"/>
              <w:left w:val="nil"/>
              <w:bottom w:val="single" w:sz="4" w:space="0" w:color="auto"/>
              <w:right w:val="single" w:sz="4" w:space="0" w:color="auto"/>
            </w:tcBorders>
            <w:shd w:val="clear" w:color="000000" w:fill="EEECE1"/>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28" w:type="dxa"/>
            <w:tcBorders>
              <w:top w:val="nil"/>
              <w:left w:val="nil"/>
              <w:bottom w:val="single" w:sz="4" w:space="0" w:color="auto"/>
              <w:right w:val="nil"/>
            </w:tcBorders>
            <w:shd w:val="clear" w:color="000000" w:fill="EEECE1"/>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26" w:type="dxa"/>
            <w:tcBorders>
              <w:top w:val="nil"/>
              <w:left w:val="nil"/>
              <w:bottom w:val="single" w:sz="4" w:space="0" w:color="auto"/>
              <w:right w:val="nil"/>
            </w:tcBorders>
            <w:shd w:val="clear" w:color="000000" w:fill="EEECE1"/>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92" w:type="dxa"/>
            <w:tcBorders>
              <w:top w:val="nil"/>
              <w:left w:val="nil"/>
              <w:bottom w:val="single" w:sz="4" w:space="0" w:color="auto"/>
              <w:right w:val="nil"/>
            </w:tcBorders>
            <w:shd w:val="clear" w:color="000000" w:fill="EEECE1"/>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88" w:type="dxa"/>
            <w:tcBorders>
              <w:top w:val="nil"/>
              <w:left w:val="nil"/>
              <w:bottom w:val="single" w:sz="4" w:space="0" w:color="auto"/>
              <w:right w:val="nil"/>
            </w:tcBorders>
            <w:shd w:val="clear" w:color="000000" w:fill="EEECE1"/>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447" w:type="dxa"/>
            <w:tcBorders>
              <w:top w:val="nil"/>
              <w:left w:val="nil"/>
              <w:bottom w:val="single" w:sz="4" w:space="0" w:color="auto"/>
              <w:right w:val="nil"/>
            </w:tcBorders>
            <w:shd w:val="clear" w:color="000000" w:fill="EEECE1"/>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447" w:type="dxa"/>
            <w:tcBorders>
              <w:top w:val="nil"/>
              <w:left w:val="nil"/>
              <w:bottom w:val="single" w:sz="4" w:space="0" w:color="auto"/>
              <w:right w:val="nil"/>
            </w:tcBorders>
            <w:shd w:val="clear" w:color="000000" w:fill="EEECE1"/>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464" w:type="dxa"/>
            <w:tcBorders>
              <w:top w:val="nil"/>
              <w:left w:val="nil"/>
              <w:bottom w:val="single" w:sz="4" w:space="0" w:color="auto"/>
              <w:right w:val="single" w:sz="4" w:space="0" w:color="auto"/>
            </w:tcBorders>
            <w:shd w:val="clear" w:color="000000" w:fill="EEECE1"/>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621" w:type="dxa"/>
            <w:tcBorders>
              <w:top w:val="nil"/>
              <w:left w:val="nil"/>
              <w:bottom w:val="single" w:sz="4" w:space="0" w:color="auto"/>
              <w:right w:val="single" w:sz="4" w:space="0" w:color="auto"/>
            </w:tcBorders>
            <w:shd w:val="clear" w:color="000000" w:fill="EEECE1"/>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3D005F" w:rsidRPr="009A074B" w:rsidTr="001F3237">
        <w:trPr>
          <w:trHeight w:val="260"/>
        </w:trPr>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3D005F" w:rsidRPr="009A074B" w:rsidRDefault="003D005F" w:rsidP="005773BB">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PRGM NAME</w:t>
            </w:r>
          </w:p>
        </w:tc>
        <w:tc>
          <w:tcPr>
            <w:tcW w:w="3858" w:type="dxa"/>
            <w:tcBorders>
              <w:top w:val="nil"/>
              <w:left w:val="nil"/>
              <w:bottom w:val="single" w:sz="4" w:space="0" w:color="auto"/>
              <w:right w:val="single" w:sz="4" w:space="0" w:color="auto"/>
            </w:tcBorders>
            <w:shd w:val="clear" w:color="auto" w:fill="auto"/>
            <w:noWrap/>
            <w:vAlign w:val="bottom"/>
            <w:hideMark/>
          </w:tcPr>
          <w:p w:rsidR="003D005F" w:rsidRPr="009A074B" w:rsidRDefault="00317480" w:rsidP="00317480">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ABC F</w:t>
            </w:r>
            <w:r w:rsidR="003D005F" w:rsidRPr="009A074B">
              <w:rPr>
                <w:rFonts w:ascii="Times New Roman" w:eastAsia="Times New Roman" w:hAnsi="Times New Roman" w:cs="Times New Roman"/>
                <w:b/>
                <w:bCs/>
                <w:color w:val="000000"/>
                <w:sz w:val="16"/>
                <w:szCs w:val="16"/>
              </w:rPr>
              <w:t>oundation Services</w:t>
            </w:r>
          </w:p>
        </w:tc>
        <w:tc>
          <w:tcPr>
            <w:tcW w:w="528" w:type="dxa"/>
            <w:tcBorders>
              <w:top w:val="nil"/>
              <w:left w:val="nil"/>
              <w:bottom w:val="single" w:sz="4" w:space="0" w:color="auto"/>
              <w:right w:val="nil"/>
            </w:tcBorders>
            <w:shd w:val="clear" w:color="000000" w:fill="EEECE1"/>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26" w:type="dxa"/>
            <w:tcBorders>
              <w:top w:val="nil"/>
              <w:left w:val="nil"/>
              <w:bottom w:val="single" w:sz="4" w:space="0" w:color="auto"/>
              <w:right w:val="nil"/>
            </w:tcBorders>
            <w:shd w:val="clear" w:color="000000" w:fill="EEECE1"/>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92" w:type="dxa"/>
            <w:tcBorders>
              <w:top w:val="nil"/>
              <w:left w:val="nil"/>
              <w:bottom w:val="single" w:sz="4" w:space="0" w:color="auto"/>
              <w:right w:val="nil"/>
            </w:tcBorders>
            <w:shd w:val="clear" w:color="000000" w:fill="EEECE1"/>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88" w:type="dxa"/>
            <w:tcBorders>
              <w:top w:val="nil"/>
              <w:left w:val="nil"/>
              <w:bottom w:val="single" w:sz="4" w:space="0" w:color="auto"/>
              <w:right w:val="nil"/>
            </w:tcBorders>
            <w:shd w:val="clear" w:color="000000" w:fill="EEECE1"/>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447" w:type="dxa"/>
            <w:tcBorders>
              <w:top w:val="nil"/>
              <w:left w:val="nil"/>
              <w:bottom w:val="single" w:sz="4" w:space="0" w:color="auto"/>
              <w:right w:val="nil"/>
            </w:tcBorders>
            <w:shd w:val="clear" w:color="000000" w:fill="EEECE1"/>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447" w:type="dxa"/>
            <w:tcBorders>
              <w:top w:val="nil"/>
              <w:left w:val="nil"/>
              <w:bottom w:val="single" w:sz="4" w:space="0" w:color="auto"/>
              <w:right w:val="nil"/>
            </w:tcBorders>
            <w:shd w:val="clear" w:color="000000" w:fill="EEECE1"/>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464" w:type="dxa"/>
            <w:tcBorders>
              <w:top w:val="nil"/>
              <w:left w:val="nil"/>
              <w:bottom w:val="single" w:sz="4" w:space="0" w:color="auto"/>
              <w:right w:val="single" w:sz="4" w:space="0" w:color="auto"/>
            </w:tcBorders>
            <w:shd w:val="clear" w:color="000000" w:fill="EEECE1"/>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621" w:type="dxa"/>
            <w:tcBorders>
              <w:top w:val="nil"/>
              <w:left w:val="nil"/>
              <w:bottom w:val="single" w:sz="4" w:space="0" w:color="auto"/>
              <w:right w:val="single" w:sz="4" w:space="0" w:color="auto"/>
            </w:tcBorders>
            <w:shd w:val="clear" w:color="000000" w:fill="EEECE1"/>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3D005F" w:rsidRPr="009A074B" w:rsidTr="001F3237">
        <w:trPr>
          <w:trHeight w:val="162"/>
        </w:trPr>
        <w:tc>
          <w:tcPr>
            <w:tcW w:w="537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Designing &amp; Researching children's special programming</w:t>
            </w:r>
          </w:p>
        </w:tc>
        <w:tc>
          <w:tcPr>
            <w:tcW w:w="528"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26"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592" w:type="dxa"/>
            <w:tcBorders>
              <w:top w:val="nil"/>
              <w:left w:val="nil"/>
              <w:bottom w:val="single" w:sz="4" w:space="0" w:color="auto"/>
              <w:right w:val="nil"/>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8</w:t>
            </w:r>
          </w:p>
        </w:tc>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8</w:t>
            </w:r>
          </w:p>
        </w:tc>
        <w:tc>
          <w:tcPr>
            <w:tcW w:w="447"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447"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464"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621" w:type="dxa"/>
            <w:tcBorders>
              <w:top w:val="nil"/>
              <w:left w:val="nil"/>
              <w:bottom w:val="single" w:sz="4" w:space="0" w:color="auto"/>
              <w:right w:val="single" w:sz="4" w:space="0" w:color="auto"/>
            </w:tcBorders>
            <w:shd w:val="clear" w:color="auto" w:fill="auto"/>
            <w:noWrap/>
            <w:vAlign w:val="bottom"/>
            <w:hideMark/>
          </w:tcPr>
          <w:p w:rsidR="003D005F" w:rsidRPr="009A074B" w:rsidRDefault="003D005F"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B90E2D" w:rsidRPr="009A074B" w:rsidTr="001F3237">
        <w:trPr>
          <w:trHeight w:val="300"/>
        </w:trPr>
        <w:tc>
          <w:tcPr>
            <w:tcW w:w="1518" w:type="dxa"/>
            <w:tcBorders>
              <w:top w:val="nil"/>
              <w:left w:val="single" w:sz="4" w:space="0" w:color="auto"/>
              <w:bottom w:val="single" w:sz="4" w:space="0" w:color="auto"/>
              <w:right w:val="single" w:sz="4" w:space="0" w:color="auto"/>
            </w:tcBorders>
            <w:shd w:val="clear" w:color="auto" w:fill="auto"/>
            <w:noWrap/>
            <w:vAlign w:val="bottom"/>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 </w:t>
            </w:r>
          </w:p>
        </w:tc>
        <w:tc>
          <w:tcPr>
            <w:tcW w:w="3858" w:type="dxa"/>
            <w:tcBorders>
              <w:top w:val="nil"/>
              <w:left w:val="nil"/>
              <w:bottom w:val="single" w:sz="4" w:space="0" w:color="auto"/>
              <w:right w:val="single" w:sz="4" w:space="0" w:color="auto"/>
            </w:tcBorders>
            <w:shd w:val="clear" w:color="auto" w:fill="auto"/>
            <w:noWrap/>
            <w:vAlign w:val="bottom"/>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Total Hours</w:t>
            </w:r>
          </w:p>
        </w:tc>
        <w:tc>
          <w:tcPr>
            <w:tcW w:w="528" w:type="dxa"/>
            <w:tcBorders>
              <w:top w:val="nil"/>
              <w:left w:val="nil"/>
              <w:bottom w:val="single" w:sz="4" w:space="0" w:color="auto"/>
              <w:right w:val="single" w:sz="4" w:space="0" w:color="auto"/>
            </w:tcBorders>
            <w:shd w:val="clear" w:color="auto" w:fill="auto"/>
            <w:noWrap/>
            <w:vAlign w:val="bottom"/>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8</w:t>
            </w:r>
          </w:p>
        </w:tc>
        <w:tc>
          <w:tcPr>
            <w:tcW w:w="526" w:type="dxa"/>
            <w:tcBorders>
              <w:top w:val="nil"/>
              <w:left w:val="nil"/>
              <w:bottom w:val="single" w:sz="4" w:space="0" w:color="auto"/>
              <w:right w:val="single" w:sz="4" w:space="0" w:color="auto"/>
            </w:tcBorders>
            <w:shd w:val="clear" w:color="auto" w:fill="auto"/>
            <w:noWrap/>
            <w:vAlign w:val="bottom"/>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8</w:t>
            </w:r>
          </w:p>
        </w:tc>
        <w:tc>
          <w:tcPr>
            <w:tcW w:w="592" w:type="dxa"/>
            <w:tcBorders>
              <w:top w:val="nil"/>
              <w:left w:val="nil"/>
              <w:bottom w:val="single" w:sz="4" w:space="0" w:color="auto"/>
              <w:right w:val="single" w:sz="4" w:space="0" w:color="auto"/>
            </w:tcBorders>
            <w:shd w:val="clear" w:color="auto" w:fill="auto"/>
            <w:noWrap/>
            <w:vAlign w:val="bottom"/>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8</w:t>
            </w:r>
          </w:p>
        </w:tc>
        <w:tc>
          <w:tcPr>
            <w:tcW w:w="588" w:type="dxa"/>
            <w:tcBorders>
              <w:top w:val="nil"/>
              <w:left w:val="nil"/>
              <w:bottom w:val="single" w:sz="4" w:space="0" w:color="auto"/>
              <w:right w:val="single" w:sz="4" w:space="0" w:color="auto"/>
            </w:tcBorders>
            <w:shd w:val="clear" w:color="auto" w:fill="auto"/>
            <w:noWrap/>
            <w:vAlign w:val="bottom"/>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8</w:t>
            </w:r>
          </w:p>
        </w:tc>
        <w:tc>
          <w:tcPr>
            <w:tcW w:w="447" w:type="dxa"/>
            <w:tcBorders>
              <w:top w:val="nil"/>
              <w:left w:val="nil"/>
              <w:bottom w:val="single" w:sz="4" w:space="0" w:color="auto"/>
              <w:right w:val="single" w:sz="4" w:space="0" w:color="auto"/>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b/>
                <w:bCs/>
                <w:color w:val="000000"/>
                <w:sz w:val="16"/>
                <w:szCs w:val="16"/>
              </w:rPr>
              <w:t>8</w:t>
            </w:r>
          </w:p>
        </w:tc>
        <w:tc>
          <w:tcPr>
            <w:tcW w:w="447" w:type="dxa"/>
            <w:tcBorders>
              <w:top w:val="nil"/>
              <w:left w:val="nil"/>
              <w:bottom w:val="single" w:sz="4" w:space="0" w:color="auto"/>
              <w:right w:val="single" w:sz="4" w:space="0" w:color="auto"/>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464" w:type="dxa"/>
            <w:tcBorders>
              <w:top w:val="nil"/>
              <w:left w:val="nil"/>
              <w:bottom w:val="single" w:sz="4" w:space="0" w:color="auto"/>
              <w:right w:val="single" w:sz="4" w:space="0" w:color="auto"/>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b/>
                <w:bCs/>
                <w:color w:val="000000"/>
                <w:sz w:val="16"/>
                <w:szCs w:val="16"/>
              </w:rPr>
              <w:t>40</w:t>
            </w:r>
          </w:p>
        </w:tc>
      </w:tr>
      <w:tr w:rsidR="00B90E2D" w:rsidRPr="009A074B" w:rsidTr="001F3237">
        <w:trPr>
          <w:trHeight w:val="300"/>
        </w:trPr>
        <w:tc>
          <w:tcPr>
            <w:tcW w:w="1518" w:type="dxa"/>
            <w:tcBorders>
              <w:top w:val="nil"/>
              <w:left w:val="single" w:sz="4" w:space="0" w:color="auto"/>
              <w:bottom w:val="nil"/>
              <w:right w:val="nil"/>
            </w:tcBorders>
            <w:shd w:val="clear" w:color="auto" w:fill="auto"/>
            <w:noWrap/>
            <w:vAlign w:val="bottom"/>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Prepared by:</w:t>
            </w:r>
          </w:p>
        </w:tc>
        <w:tc>
          <w:tcPr>
            <w:tcW w:w="3858" w:type="dxa"/>
            <w:tcBorders>
              <w:top w:val="nil"/>
              <w:left w:val="nil"/>
              <w:bottom w:val="single" w:sz="4" w:space="0" w:color="auto"/>
              <w:right w:val="nil"/>
            </w:tcBorders>
            <w:shd w:val="clear" w:color="auto" w:fill="auto"/>
            <w:noWrap/>
            <w:vAlign w:val="bottom"/>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Segoe Script" w:eastAsia="Times New Roman" w:hAnsi="Segoe Script" w:cs="Times New Roman"/>
                <w:color w:val="000000"/>
                <w:sz w:val="16"/>
                <w:szCs w:val="16"/>
              </w:rPr>
              <w:t xml:space="preserve">Mickey Mouse                         </w:t>
            </w:r>
            <w:r w:rsidRPr="009A074B">
              <w:rPr>
                <w:rFonts w:ascii="Rockwell" w:eastAsia="Times New Roman" w:hAnsi="Rockwell" w:cs="Times New Roman"/>
                <w:color w:val="000000"/>
                <w:sz w:val="16"/>
                <w:szCs w:val="16"/>
              </w:rPr>
              <w:t xml:space="preserve"> 2/15/14</w:t>
            </w:r>
          </w:p>
        </w:tc>
        <w:tc>
          <w:tcPr>
            <w:tcW w:w="528" w:type="dxa"/>
            <w:tcBorders>
              <w:top w:val="nil"/>
              <w:left w:val="nil"/>
              <w:bottom w:val="single" w:sz="4" w:space="0" w:color="auto"/>
              <w:right w:val="nil"/>
            </w:tcBorders>
            <w:shd w:val="clear" w:color="auto" w:fill="auto"/>
            <w:noWrap/>
            <w:vAlign w:val="bottom"/>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color w:val="000000"/>
                <w:sz w:val="16"/>
                <w:szCs w:val="16"/>
              </w:rPr>
              <w:t> </w:t>
            </w:r>
          </w:p>
        </w:tc>
        <w:tc>
          <w:tcPr>
            <w:tcW w:w="526" w:type="dxa"/>
            <w:tcBorders>
              <w:top w:val="nil"/>
              <w:left w:val="nil"/>
              <w:bottom w:val="single" w:sz="4" w:space="0" w:color="auto"/>
              <w:right w:val="nil"/>
            </w:tcBorders>
            <w:shd w:val="clear" w:color="auto" w:fill="auto"/>
            <w:noWrap/>
            <w:vAlign w:val="bottom"/>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color w:val="000000"/>
                <w:sz w:val="16"/>
                <w:szCs w:val="16"/>
              </w:rPr>
              <w:t> </w:t>
            </w:r>
          </w:p>
        </w:tc>
        <w:tc>
          <w:tcPr>
            <w:tcW w:w="592" w:type="dxa"/>
            <w:tcBorders>
              <w:top w:val="nil"/>
              <w:left w:val="nil"/>
              <w:bottom w:val="single" w:sz="4" w:space="0" w:color="auto"/>
              <w:right w:val="nil"/>
            </w:tcBorders>
            <w:shd w:val="clear" w:color="auto" w:fill="auto"/>
            <w:noWrap/>
            <w:vAlign w:val="bottom"/>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color w:val="000000"/>
                <w:sz w:val="16"/>
                <w:szCs w:val="16"/>
              </w:rPr>
              <w:t> </w:t>
            </w:r>
          </w:p>
        </w:tc>
        <w:tc>
          <w:tcPr>
            <w:tcW w:w="588" w:type="dxa"/>
            <w:tcBorders>
              <w:top w:val="nil"/>
              <w:left w:val="nil"/>
              <w:bottom w:val="nil"/>
              <w:right w:val="nil"/>
            </w:tcBorders>
            <w:shd w:val="clear" w:color="auto" w:fill="auto"/>
            <w:noWrap/>
            <w:vAlign w:val="bottom"/>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p>
        </w:tc>
        <w:tc>
          <w:tcPr>
            <w:tcW w:w="447" w:type="dxa"/>
            <w:tcBorders>
              <w:top w:val="nil"/>
              <w:left w:val="nil"/>
              <w:bottom w:val="nil"/>
              <w:right w:val="nil"/>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447" w:type="dxa"/>
            <w:tcBorders>
              <w:top w:val="nil"/>
              <w:left w:val="nil"/>
              <w:bottom w:val="nil"/>
              <w:right w:val="nil"/>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464" w:type="dxa"/>
            <w:tcBorders>
              <w:top w:val="nil"/>
              <w:left w:val="nil"/>
              <w:bottom w:val="nil"/>
              <w:right w:val="nil"/>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621" w:type="dxa"/>
            <w:tcBorders>
              <w:top w:val="nil"/>
              <w:left w:val="nil"/>
              <w:bottom w:val="nil"/>
              <w:right w:val="single" w:sz="4" w:space="0" w:color="auto"/>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B90E2D" w:rsidRPr="009A074B" w:rsidTr="001F3237">
        <w:trPr>
          <w:trHeight w:val="105"/>
        </w:trPr>
        <w:tc>
          <w:tcPr>
            <w:tcW w:w="1518" w:type="dxa"/>
            <w:tcBorders>
              <w:top w:val="nil"/>
              <w:left w:val="single" w:sz="4" w:space="0" w:color="auto"/>
              <w:bottom w:val="nil"/>
              <w:right w:val="nil"/>
            </w:tcBorders>
            <w:shd w:val="clear" w:color="auto" w:fill="auto"/>
            <w:noWrap/>
            <w:vAlign w:val="bottom"/>
            <w:hideMark/>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color w:val="000000"/>
                <w:sz w:val="16"/>
                <w:szCs w:val="16"/>
              </w:rPr>
              <w:t> </w:t>
            </w:r>
          </w:p>
        </w:tc>
        <w:tc>
          <w:tcPr>
            <w:tcW w:w="3858"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b/>
                <w:bCs/>
                <w:color w:val="000000"/>
                <w:sz w:val="16"/>
                <w:szCs w:val="16"/>
              </w:rPr>
              <w:t>(Employee Name  &amp;  Date)</w:t>
            </w:r>
          </w:p>
        </w:tc>
        <w:tc>
          <w:tcPr>
            <w:tcW w:w="528"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p>
        </w:tc>
        <w:tc>
          <w:tcPr>
            <w:tcW w:w="526"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p>
        </w:tc>
        <w:tc>
          <w:tcPr>
            <w:tcW w:w="592"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p>
        </w:tc>
        <w:tc>
          <w:tcPr>
            <w:tcW w:w="588"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p>
        </w:tc>
        <w:tc>
          <w:tcPr>
            <w:tcW w:w="447"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447"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464"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621" w:type="dxa"/>
            <w:tcBorders>
              <w:top w:val="nil"/>
              <w:left w:val="nil"/>
              <w:bottom w:val="nil"/>
              <w:right w:val="single" w:sz="4" w:space="0" w:color="auto"/>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B90E2D" w:rsidRPr="009A074B" w:rsidTr="001F3237">
        <w:trPr>
          <w:trHeight w:val="210"/>
        </w:trPr>
        <w:tc>
          <w:tcPr>
            <w:tcW w:w="1518" w:type="dxa"/>
            <w:tcBorders>
              <w:top w:val="nil"/>
              <w:left w:val="single" w:sz="4" w:space="0" w:color="auto"/>
              <w:bottom w:val="nil"/>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r w:rsidRPr="009A074B">
              <w:rPr>
                <w:rFonts w:ascii="Times New Roman" w:eastAsia="Times New Roman" w:hAnsi="Times New Roman" w:cs="Times New Roman"/>
                <w:b/>
                <w:bCs/>
                <w:color w:val="000000"/>
                <w:sz w:val="16"/>
                <w:szCs w:val="16"/>
              </w:rPr>
              <w:t>Approved by:</w:t>
            </w:r>
          </w:p>
        </w:tc>
        <w:tc>
          <w:tcPr>
            <w:tcW w:w="3858" w:type="dxa"/>
            <w:tcBorders>
              <w:top w:val="nil"/>
              <w:left w:val="nil"/>
              <w:bottom w:val="single" w:sz="4" w:space="0" w:color="auto"/>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r w:rsidRPr="009A074B">
              <w:rPr>
                <w:rFonts w:ascii="Segoe Script" w:eastAsia="Times New Roman" w:hAnsi="Segoe Script" w:cs="Times New Roman"/>
                <w:color w:val="000000"/>
                <w:sz w:val="16"/>
                <w:szCs w:val="16"/>
              </w:rPr>
              <w:t xml:space="preserve">Walt Whitman                          </w:t>
            </w:r>
            <w:r w:rsidRPr="009A074B">
              <w:rPr>
                <w:rFonts w:ascii="Rockwell" w:eastAsia="Times New Roman" w:hAnsi="Rockwell" w:cs="Times New Roman"/>
                <w:color w:val="000000"/>
                <w:sz w:val="16"/>
                <w:szCs w:val="16"/>
              </w:rPr>
              <w:t>2/18/14</w:t>
            </w:r>
          </w:p>
        </w:tc>
        <w:tc>
          <w:tcPr>
            <w:tcW w:w="528" w:type="dxa"/>
            <w:tcBorders>
              <w:top w:val="nil"/>
              <w:left w:val="nil"/>
              <w:bottom w:val="single" w:sz="4" w:space="0" w:color="auto"/>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r w:rsidRPr="009A074B">
              <w:rPr>
                <w:rFonts w:ascii="Times New Roman" w:eastAsia="Times New Roman" w:hAnsi="Times New Roman" w:cs="Times New Roman"/>
                <w:color w:val="000000"/>
                <w:sz w:val="16"/>
                <w:szCs w:val="16"/>
              </w:rPr>
              <w:t> </w:t>
            </w:r>
          </w:p>
        </w:tc>
        <w:tc>
          <w:tcPr>
            <w:tcW w:w="526" w:type="dxa"/>
            <w:tcBorders>
              <w:top w:val="nil"/>
              <w:left w:val="nil"/>
              <w:bottom w:val="single" w:sz="4" w:space="0" w:color="auto"/>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r w:rsidRPr="009A074B">
              <w:rPr>
                <w:rFonts w:ascii="Times New Roman" w:eastAsia="Times New Roman" w:hAnsi="Times New Roman" w:cs="Times New Roman"/>
                <w:color w:val="000000"/>
                <w:sz w:val="16"/>
                <w:szCs w:val="16"/>
              </w:rPr>
              <w:t> </w:t>
            </w:r>
          </w:p>
        </w:tc>
        <w:tc>
          <w:tcPr>
            <w:tcW w:w="592" w:type="dxa"/>
            <w:tcBorders>
              <w:top w:val="nil"/>
              <w:left w:val="nil"/>
              <w:bottom w:val="single" w:sz="4" w:space="0" w:color="auto"/>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r w:rsidRPr="009A074B">
              <w:rPr>
                <w:rFonts w:ascii="Times New Roman" w:eastAsia="Times New Roman" w:hAnsi="Times New Roman" w:cs="Times New Roman"/>
                <w:color w:val="000000"/>
                <w:sz w:val="16"/>
                <w:szCs w:val="16"/>
              </w:rPr>
              <w:t> </w:t>
            </w:r>
          </w:p>
        </w:tc>
        <w:tc>
          <w:tcPr>
            <w:tcW w:w="588"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447"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447"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464"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621" w:type="dxa"/>
            <w:tcBorders>
              <w:top w:val="nil"/>
              <w:left w:val="nil"/>
              <w:bottom w:val="nil"/>
              <w:right w:val="single" w:sz="4" w:space="0" w:color="auto"/>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B90E2D" w:rsidRPr="009A074B" w:rsidTr="001F3237">
        <w:trPr>
          <w:trHeight w:val="330"/>
        </w:trPr>
        <w:tc>
          <w:tcPr>
            <w:tcW w:w="1518" w:type="dxa"/>
            <w:tcBorders>
              <w:top w:val="nil"/>
              <w:left w:val="single" w:sz="4" w:space="0" w:color="auto"/>
              <w:bottom w:val="nil"/>
              <w:right w:val="nil"/>
            </w:tcBorders>
            <w:shd w:val="clear" w:color="auto" w:fill="auto"/>
            <w:noWrap/>
            <w:vAlign w:val="bottom"/>
            <w:hideMark/>
          </w:tcPr>
          <w:p w:rsidR="00B90E2D" w:rsidRPr="009A074B" w:rsidRDefault="00B90E2D" w:rsidP="00794E91">
            <w:pPr>
              <w:spacing w:after="0" w:line="240" w:lineRule="auto"/>
              <w:rPr>
                <w:rFonts w:ascii="Times New Roman" w:eastAsia="Times New Roman" w:hAnsi="Times New Roman" w:cs="Times New Roman"/>
                <w:b/>
                <w:bCs/>
                <w:color w:val="000000"/>
                <w:sz w:val="16"/>
                <w:szCs w:val="16"/>
              </w:rPr>
            </w:pPr>
            <w:r w:rsidRPr="009A074B">
              <w:rPr>
                <w:rFonts w:ascii="Times New Roman" w:eastAsia="Times New Roman" w:hAnsi="Times New Roman" w:cs="Times New Roman"/>
                <w:color w:val="000000"/>
                <w:sz w:val="16"/>
                <w:szCs w:val="16"/>
              </w:rPr>
              <w:t> </w:t>
            </w:r>
          </w:p>
        </w:tc>
        <w:tc>
          <w:tcPr>
            <w:tcW w:w="3858"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Segoe Script" w:eastAsia="Times New Roman" w:hAnsi="Segoe Script" w:cs="Times New Roman"/>
                <w:color w:val="000000"/>
                <w:sz w:val="16"/>
                <w:szCs w:val="16"/>
              </w:rPr>
            </w:pPr>
            <w:r w:rsidRPr="009A074B">
              <w:rPr>
                <w:rFonts w:ascii="Times New Roman" w:eastAsia="Times New Roman" w:hAnsi="Times New Roman" w:cs="Times New Roman"/>
                <w:b/>
                <w:bCs/>
                <w:color w:val="000000"/>
                <w:sz w:val="16"/>
                <w:szCs w:val="16"/>
              </w:rPr>
              <w:t>(Employee Name  &amp;  Date)</w:t>
            </w:r>
          </w:p>
        </w:tc>
        <w:tc>
          <w:tcPr>
            <w:tcW w:w="528"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Times New Roman" w:eastAsia="Times New Roman" w:hAnsi="Times New Roman" w:cs="Times New Roman"/>
                <w:color w:val="000000"/>
                <w:sz w:val="16"/>
                <w:szCs w:val="16"/>
              </w:rPr>
            </w:pPr>
          </w:p>
        </w:tc>
        <w:tc>
          <w:tcPr>
            <w:tcW w:w="526"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Times New Roman" w:eastAsia="Times New Roman" w:hAnsi="Times New Roman" w:cs="Times New Roman"/>
                <w:color w:val="000000"/>
                <w:sz w:val="16"/>
                <w:szCs w:val="16"/>
              </w:rPr>
            </w:pPr>
          </w:p>
        </w:tc>
        <w:tc>
          <w:tcPr>
            <w:tcW w:w="592"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Times New Roman" w:eastAsia="Times New Roman" w:hAnsi="Times New Roman" w:cs="Times New Roman"/>
                <w:color w:val="000000"/>
                <w:sz w:val="16"/>
                <w:szCs w:val="16"/>
              </w:rPr>
            </w:pPr>
          </w:p>
        </w:tc>
        <w:tc>
          <w:tcPr>
            <w:tcW w:w="588"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447"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447"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464" w:type="dxa"/>
            <w:tcBorders>
              <w:top w:val="nil"/>
              <w:left w:val="nil"/>
              <w:bottom w:val="nil"/>
              <w:right w:val="nil"/>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621" w:type="dxa"/>
            <w:tcBorders>
              <w:top w:val="nil"/>
              <w:left w:val="nil"/>
              <w:bottom w:val="nil"/>
              <w:right w:val="single" w:sz="4" w:space="0" w:color="auto"/>
            </w:tcBorders>
            <w:shd w:val="clear" w:color="auto" w:fill="auto"/>
            <w:noWrap/>
            <w:vAlign w:val="bottom"/>
            <w:hideMark/>
          </w:tcPr>
          <w:p w:rsidR="00B90E2D" w:rsidRPr="009A074B" w:rsidRDefault="00B90E2D" w:rsidP="00794E91">
            <w:pPr>
              <w:spacing w:after="0" w:line="240" w:lineRule="auto"/>
              <w:rPr>
                <w:rFonts w:ascii="Calibri" w:eastAsia="Times New Roman" w:hAnsi="Calibri" w:cs="Times New Roman"/>
                <w:color w:val="000000"/>
                <w:sz w:val="16"/>
                <w:szCs w:val="16"/>
              </w:rPr>
            </w:pPr>
            <w:r w:rsidRPr="009A074B">
              <w:rPr>
                <w:rFonts w:ascii="Calibri" w:eastAsia="Times New Roman" w:hAnsi="Calibri" w:cs="Times New Roman"/>
                <w:color w:val="000000"/>
                <w:sz w:val="16"/>
                <w:szCs w:val="16"/>
              </w:rPr>
              <w:t> </w:t>
            </w:r>
          </w:p>
        </w:tc>
      </w:tr>
      <w:tr w:rsidR="00B90E2D" w:rsidRPr="009A074B" w:rsidTr="001F3237">
        <w:trPr>
          <w:trHeight w:val="120"/>
        </w:trPr>
        <w:tc>
          <w:tcPr>
            <w:tcW w:w="1518" w:type="dxa"/>
            <w:tcBorders>
              <w:top w:val="nil"/>
              <w:left w:val="single" w:sz="4" w:space="0" w:color="auto"/>
              <w:bottom w:val="single" w:sz="4" w:space="0" w:color="auto"/>
              <w:right w:val="nil"/>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3858" w:type="dxa"/>
            <w:tcBorders>
              <w:top w:val="nil"/>
              <w:left w:val="nil"/>
              <w:bottom w:val="single" w:sz="4" w:space="0" w:color="auto"/>
              <w:right w:val="nil"/>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528" w:type="dxa"/>
            <w:tcBorders>
              <w:top w:val="nil"/>
              <w:left w:val="nil"/>
              <w:bottom w:val="single" w:sz="4" w:space="0" w:color="auto"/>
              <w:right w:val="nil"/>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526" w:type="dxa"/>
            <w:tcBorders>
              <w:top w:val="nil"/>
              <w:left w:val="nil"/>
              <w:bottom w:val="single" w:sz="4" w:space="0" w:color="auto"/>
              <w:right w:val="nil"/>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592" w:type="dxa"/>
            <w:tcBorders>
              <w:top w:val="nil"/>
              <w:left w:val="nil"/>
              <w:bottom w:val="single" w:sz="4" w:space="0" w:color="auto"/>
              <w:right w:val="nil"/>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588" w:type="dxa"/>
            <w:tcBorders>
              <w:top w:val="nil"/>
              <w:left w:val="nil"/>
              <w:bottom w:val="single" w:sz="4" w:space="0" w:color="auto"/>
              <w:right w:val="nil"/>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447" w:type="dxa"/>
            <w:tcBorders>
              <w:top w:val="nil"/>
              <w:left w:val="nil"/>
              <w:bottom w:val="single" w:sz="4" w:space="0" w:color="auto"/>
              <w:right w:val="nil"/>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447" w:type="dxa"/>
            <w:tcBorders>
              <w:top w:val="nil"/>
              <w:left w:val="nil"/>
              <w:bottom w:val="single" w:sz="4" w:space="0" w:color="auto"/>
              <w:right w:val="nil"/>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464" w:type="dxa"/>
            <w:tcBorders>
              <w:top w:val="nil"/>
              <w:left w:val="nil"/>
              <w:bottom w:val="single" w:sz="4" w:space="0" w:color="auto"/>
              <w:right w:val="nil"/>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p>
        </w:tc>
        <w:tc>
          <w:tcPr>
            <w:tcW w:w="621" w:type="dxa"/>
            <w:tcBorders>
              <w:top w:val="nil"/>
              <w:left w:val="nil"/>
              <w:bottom w:val="single" w:sz="4" w:space="0" w:color="auto"/>
              <w:right w:val="single" w:sz="4" w:space="0" w:color="auto"/>
            </w:tcBorders>
            <w:shd w:val="clear" w:color="auto" w:fill="auto"/>
            <w:noWrap/>
            <w:vAlign w:val="bottom"/>
          </w:tcPr>
          <w:p w:rsidR="00B90E2D" w:rsidRPr="009A074B" w:rsidRDefault="00B90E2D" w:rsidP="00794E91">
            <w:pPr>
              <w:spacing w:after="0" w:line="240" w:lineRule="auto"/>
              <w:rPr>
                <w:rFonts w:ascii="Calibri" w:eastAsia="Times New Roman" w:hAnsi="Calibri" w:cs="Times New Roman"/>
                <w:color w:val="000000"/>
                <w:sz w:val="16"/>
                <w:szCs w:val="16"/>
              </w:rPr>
            </w:pPr>
          </w:p>
        </w:tc>
      </w:tr>
    </w:tbl>
    <w:p w:rsidR="0088051A" w:rsidRDefault="0088051A" w:rsidP="009D6E7F">
      <w:pPr>
        <w:spacing w:after="0" w:line="240" w:lineRule="auto"/>
        <w:jc w:val="both"/>
      </w:pPr>
    </w:p>
    <w:sectPr w:rsidR="0088051A" w:rsidSect="009D6E7F">
      <w:head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657" w:rsidRDefault="003C0657" w:rsidP="009D6E7F">
      <w:pPr>
        <w:spacing w:after="0" w:line="240" w:lineRule="auto"/>
      </w:pPr>
      <w:r>
        <w:separator/>
      </w:r>
    </w:p>
  </w:endnote>
  <w:endnote w:type="continuationSeparator" w:id="0">
    <w:p w:rsidR="003C0657" w:rsidRDefault="003C0657" w:rsidP="009D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657" w:rsidRDefault="003C0657" w:rsidP="009D6E7F">
      <w:pPr>
        <w:spacing w:after="0" w:line="240" w:lineRule="auto"/>
      </w:pPr>
      <w:r>
        <w:separator/>
      </w:r>
    </w:p>
  </w:footnote>
  <w:footnote w:type="continuationSeparator" w:id="0">
    <w:p w:rsidR="003C0657" w:rsidRDefault="003C0657" w:rsidP="009D6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57" w:rsidRDefault="003C0657" w:rsidP="003C0657">
    <w:pPr>
      <w:pStyle w:val="Header"/>
      <w:tabs>
        <w:tab w:val="clear" w:pos="4680"/>
        <w:tab w:val="clear" w:pos="9360"/>
        <w:tab w:val="left" w:pos="7090"/>
      </w:tabs>
      <w:ind w:left="5760"/>
    </w:pPr>
    <w:r>
      <w:rPr>
        <w:rFonts w:ascii="Tahoma" w:hAnsi="Tahoma" w:cs="Tahoma"/>
        <w:noProof/>
        <w:color w:val="000000"/>
      </w:rPr>
      <w:drawing>
        <wp:inline distT="0" distB="0" distL="0" distR="0">
          <wp:extent cx="2228850" cy="774700"/>
          <wp:effectExtent l="0" t="0" r="0" b="6350"/>
          <wp:docPr id="1" name="Picture 1" descr="cid:image004.jpg@01CED3E7.A63F8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CED3E7.A63F85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885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7217F"/>
    <w:multiLevelType w:val="hybridMultilevel"/>
    <w:tmpl w:val="7DDA98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400434"/>
    <w:multiLevelType w:val="hybridMultilevel"/>
    <w:tmpl w:val="21B8F49C"/>
    <w:lvl w:ilvl="0" w:tplc="2AF2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5F"/>
    <w:rsid w:val="001F3237"/>
    <w:rsid w:val="00317480"/>
    <w:rsid w:val="003223B4"/>
    <w:rsid w:val="00382710"/>
    <w:rsid w:val="003C0657"/>
    <w:rsid w:val="003D005F"/>
    <w:rsid w:val="005773BB"/>
    <w:rsid w:val="006D33E6"/>
    <w:rsid w:val="006E3208"/>
    <w:rsid w:val="00794E91"/>
    <w:rsid w:val="007B639C"/>
    <w:rsid w:val="0088051A"/>
    <w:rsid w:val="009A074B"/>
    <w:rsid w:val="009D6E7F"/>
    <w:rsid w:val="00A51E07"/>
    <w:rsid w:val="00AD3DEB"/>
    <w:rsid w:val="00B260B9"/>
    <w:rsid w:val="00B90E2D"/>
    <w:rsid w:val="00BE6B7D"/>
    <w:rsid w:val="00D30CDE"/>
    <w:rsid w:val="00F1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D514F-E2DF-41CF-9802-B42E2E1C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05F"/>
    <w:pPr>
      <w:ind w:left="720"/>
      <w:contextualSpacing/>
    </w:pPr>
  </w:style>
  <w:style w:type="paragraph" w:styleId="Header">
    <w:name w:val="header"/>
    <w:basedOn w:val="Normal"/>
    <w:link w:val="HeaderChar"/>
    <w:uiPriority w:val="99"/>
    <w:unhideWhenUsed/>
    <w:rsid w:val="009D6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7F"/>
  </w:style>
  <w:style w:type="paragraph" w:styleId="Footer">
    <w:name w:val="footer"/>
    <w:basedOn w:val="Normal"/>
    <w:link w:val="FooterChar"/>
    <w:uiPriority w:val="99"/>
    <w:unhideWhenUsed/>
    <w:rsid w:val="009D6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7F"/>
  </w:style>
  <w:style w:type="paragraph" w:styleId="BalloonText">
    <w:name w:val="Balloon Text"/>
    <w:basedOn w:val="Normal"/>
    <w:link w:val="BalloonTextChar"/>
    <w:uiPriority w:val="99"/>
    <w:semiHidden/>
    <w:unhideWhenUsed/>
    <w:rsid w:val="003C0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4.jpg@01CED3E7.A63F85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 Davis</dc:creator>
  <cp:lastModifiedBy>Catherine Schafer</cp:lastModifiedBy>
  <cp:revision>3</cp:revision>
  <cp:lastPrinted>2016-05-12T14:43:00Z</cp:lastPrinted>
  <dcterms:created xsi:type="dcterms:W3CDTF">2016-09-19T14:38:00Z</dcterms:created>
  <dcterms:modified xsi:type="dcterms:W3CDTF">2016-09-19T16:29:00Z</dcterms:modified>
</cp:coreProperties>
</file>