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6A" w:rsidRPr="00160416" w:rsidRDefault="0000306A" w:rsidP="0000306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  <w:bookmarkStart w:id="0" w:name="_GoBack"/>
      <w:bookmarkEnd w:id="0"/>
      <w:r w:rsidRPr="0000306A">
        <w:rPr>
          <w:rFonts w:ascii="Arial" w:hAnsi="Arial" w:cs="Arial"/>
          <w:b/>
          <w:bCs/>
          <w:kern w:val="36"/>
          <w:sz w:val="28"/>
          <w:szCs w:val="28"/>
        </w:rPr>
        <w:t>Component 1 of the New Jersey Youth At-Risk of Homelessness Federal Project:</w:t>
      </w:r>
      <w:r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r w:rsidRPr="0000306A">
        <w:rPr>
          <w:rFonts w:ascii="Arial" w:hAnsi="Arial" w:cs="Arial"/>
          <w:b/>
          <w:bCs/>
          <w:kern w:val="36"/>
          <w:sz w:val="28"/>
          <w:szCs w:val="28"/>
          <w:u w:val="single"/>
        </w:rPr>
        <w:t>Connect to Family and C</w:t>
      </w:r>
      <w:r w:rsidRPr="00160416">
        <w:rPr>
          <w:rFonts w:ascii="Arial" w:hAnsi="Arial" w:cs="Arial"/>
          <w:b/>
          <w:bCs/>
          <w:kern w:val="36"/>
          <w:sz w:val="28"/>
          <w:szCs w:val="28"/>
          <w:u w:val="single"/>
        </w:rPr>
        <w:t>onnect to Well-Being</w:t>
      </w:r>
    </w:p>
    <w:p w:rsidR="0000306A" w:rsidRPr="00160416" w:rsidRDefault="00FA2264" w:rsidP="0000306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160416">
        <w:rPr>
          <w:rFonts w:ascii="Arial" w:hAnsi="Arial" w:cs="Arial"/>
          <w:b/>
          <w:bCs/>
          <w:kern w:val="36"/>
          <w:sz w:val="28"/>
          <w:szCs w:val="28"/>
        </w:rPr>
        <w:t xml:space="preserve">RFP </w:t>
      </w:r>
      <w:r w:rsidR="0000306A" w:rsidRPr="00160416">
        <w:rPr>
          <w:rFonts w:ascii="Arial" w:hAnsi="Arial" w:cs="Arial"/>
          <w:b/>
          <w:bCs/>
          <w:kern w:val="36"/>
          <w:sz w:val="28"/>
          <w:szCs w:val="28"/>
        </w:rPr>
        <w:t>Checklist</w:t>
      </w:r>
    </w:p>
    <w:p w:rsidR="0000306A" w:rsidRPr="001C1750" w:rsidRDefault="0000306A" w:rsidP="000B75CD">
      <w:pPr>
        <w:tabs>
          <w:tab w:val="left" w:pos="3600"/>
          <w:tab w:val="left" w:pos="3960"/>
        </w:tabs>
        <w:ind w:left="-360"/>
        <w:jc w:val="both"/>
        <w:rPr>
          <w:rFonts w:ascii="Arial" w:hAnsi="Arial" w:cs="Arial"/>
          <w:sz w:val="22"/>
          <w:szCs w:val="22"/>
        </w:rPr>
      </w:pPr>
    </w:p>
    <w:p w:rsidR="0000306A" w:rsidRPr="00130AB8" w:rsidRDefault="0000306A" w:rsidP="000B75CD">
      <w:pPr>
        <w:tabs>
          <w:tab w:val="left" w:pos="3600"/>
          <w:tab w:val="left" w:pos="3960"/>
        </w:tabs>
        <w:ind w:left="-360"/>
        <w:jc w:val="both"/>
        <w:rPr>
          <w:rFonts w:ascii="Arial" w:hAnsi="Arial" w:cs="Arial"/>
          <w:szCs w:val="24"/>
        </w:rPr>
      </w:pPr>
    </w:p>
    <w:p w:rsidR="000B75CD" w:rsidRPr="00130AB8" w:rsidRDefault="000B75CD" w:rsidP="000B75CD">
      <w:pPr>
        <w:tabs>
          <w:tab w:val="left" w:pos="900"/>
        </w:tabs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t>Part I:</w:t>
      </w:r>
      <w:r w:rsidRPr="00130AB8">
        <w:rPr>
          <w:rFonts w:ascii="Arial" w:hAnsi="Arial" w:cs="Arial"/>
          <w:b/>
          <w:szCs w:val="24"/>
        </w:rPr>
        <w:tab/>
        <w:t>Proposal</w:t>
      </w:r>
    </w:p>
    <w:p w:rsidR="000B75CD" w:rsidRPr="00130AB8" w:rsidRDefault="000B75CD" w:rsidP="000B75CD">
      <w:pPr>
        <w:tabs>
          <w:tab w:val="left" w:pos="900"/>
        </w:tabs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szCs w:val="24"/>
        </w:rPr>
        <w:tab/>
      </w:r>
    </w:p>
    <w:p w:rsidR="000B75CD" w:rsidRPr="00130AB8" w:rsidRDefault="000133F3" w:rsidP="000B75CD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Proposal Cover Sheet*</w:t>
      </w:r>
    </w:p>
    <w:p w:rsidR="000B75CD" w:rsidRPr="00130AB8" w:rsidRDefault="000133F3" w:rsidP="000B75CD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Table of Contents-Please number and label with page numbers if possible in the order as stated in Part I &amp; Part II Appendices</w:t>
      </w:r>
    </w:p>
    <w:p w:rsidR="000B75CD" w:rsidRPr="00130AB8" w:rsidRDefault="000133F3" w:rsidP="000B75CD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Proposal Narrative (in following order)</w:t>
      </w:r>
      <w:r w:rsidRPr="00130AB8">
        <w:rPr>
          <w:rFonts w:ascii="Arial" w:hAnsi="Arial" w:cs="Arial"/>
          <w:b/>
          <w:szCs w:val="24"/>
        </w:rPr>
        <w:t xml:space="preserve"> 20 page limit</w:t>
      </w:r>
    </w:p>
    <w:p w:rsidR="000B75CD" w:rsidRPr="00130AB8" w:rsidRDefault="000B75CD" w:rsidP="000B75CD">
      <w:pPr>
        <w:numPr>
          <w:ilvl w:val="1"/>
          <w:numId w:val="3"/>
        </w:numPr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t>Applicant Organization</w:t>
      </w:r>
    </w:p>
    <w:p w:rsidR="000B75CD" w:rsidRPr="00130AB8" w:rsidRDefault="000B75CD" w:rsidP="000B75CD">
      <w:pPr>
        <w:numPr>
          <w:ilvl w:val="1"/>
          <w:numId w:val="3"/>
        </w:numPr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t>Needs Justification</w:t>
      </w:r>
    </w:p>
    <w:p w:rsidR="000B75CD" w:rsidRPr="00130AB8" w:rsidRDefault="000B75CD" w:rsidP="000B75CD">
      <w:pPr>
        <w:numPr>
          <w:ilvl w:val="1"/>
          <w:numId w:val="3"/>
        </w:numPr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t>Program Approach</w:t>
      </w:r>
    </w:p>
    <w:p w:rsidR="000B75CD" w:rsidRPr="00130AB8" w:rsidRDefault="000B75CD" w:rsidP="000B75CD">
      <w:pPr>
        <w:numPr>
          <w:ilvl w:val="1"/>
          <w:numId w:val="3"/>
        </w:numPr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t>Outcome Evaluation</w:t>
      </w:r>
    </w:p>
    <w:p w:rsidR="000B75CD" w:rsidRPr="00130AB8" w:rsidRDefault="000B75CD" w:rsidP="000B75CD">
      <w:pPr>
        <w:numPr>
          <w:ilvl w:val="1"/>
          <w:numId w:val="3"/>
        </w:numPr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t>Budget Narrative</w:t>
      </w:r>
    </w:p>
    <w:p w:rsidR="000B75CD" w:rsidRPr="00130AB8" w:rsidRDefault="000B75CD" w:rsidP="000B75CD">
      <w:pPr>
        <w:numPr>
          <w:ilvl w:val="1"/>
          <w:numId w:val="3"/>
        </w:numPr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t xml:space="preserve">Completeness </w:t>
      </w:r>
    </w:p>
    <w:p w:rsidR="000B75CD" w:rsidRPr="00130AB8" w:rsidRDefault="000B75CD" w:rsidP="000B75CD">
      <w:pPr>
        <w:ind w:left="720" w:firstLine="720"/>
        <w:jc w:val="both"/>
        <w:rPr>
          <w:rFonts w:ascii="Arial" w:hAnsi="Arial" w:cs="Arial"/>
          <w:szCs w:val="24"/>
        </w:rPr>
      </w:pPr>
    </w:p>
    <w:p w:rsidR="000B75CD" w:rsidRPr="00130AB8" w:rsidRDefault="000B75CD" w:rsidP="000B75CD">
      <w:pPr>
        <w:tabs>
          <w:tab w:val="left" w:pos="900"/>
        </w:tabs>
        <w:ind w:left="1440" w:hanging="1440"/>
        <w:jc w:val="both"/>
        <w:rPr>
          <w:rFonts w:ascii="Arial" w:hAnsi="Arial" w:cs="Arial"/>
          <w:b/>
          <w:szCs w:val="24"/>
        </w:rPr>
      </w:pPr>
    </w:p>
    <w:p w:rsidR="000B75CD" w:rsidRPr="00130AB8" w:rsidRDefault="000B75CD" w:rsidP="000B75CD">
      <w:pPr>
        <w:tabs>
          <w:tab w:val="left" w:pos="900"/>
        </w:tabs>
        <w:ind w:left="1440" w:hanging="1440"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t>Part II:</w:t>
      </w:r>
      <w:r w:rsidRPr="00130AB8">
        <w:rPr>
          <w:rFonts w:ascii="Arial" w:hAnsi="Arial" w:cs="Arial"/>
          <w:b/>
          <w:szCs w:val="24"/>
        </w:rPr>
        <w:tab/>
        <w:t xml:space="preserve">Appendices </w:t>
      </w:r>
    </w:p>
    <w:p w:rsidR="000B75CD" w:rsidRPr="00130AB8" w:rsidRDefault="000B75CD" w:rsidP="000B75CD">
      <w:pPr>
        <w:tabs>
          <w:tab w:val="left" w:pos="900"/>
        </w:tabs>
        <w:ind w:left="1440" w:hanging="1440"/>
        <w:jc w:val="both"/>
        <w:rPr>
          <w:rFonts w:ascii="Arial" w:hAnsi="Arial" w:cs="Arial"/>
          <w:b/>
          <w:szCs w:val="24"/>
        </w:rPr>
      </w:pPr>
    </w:p>
    <w:p w:rsidR="000B75CD" w:rsidRPr="00130AB8" w:rsidRDefault="000133F3" w:rsidP="000B75CD">
      <w:pPr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 xml:space="preserve">A written plan for emergency/crisis </w:t>
      </w:r>
      <w:r w:rsidR="00130AB8">
        <w:rPr>
          <w:rFonts w:ascii="Arial" w:hAnsi="Arial" w:cs="Arial"/>
          <w:b/>
          <w:szCs w:val="24"/>
        </w:rPr>
        <w:t>situations and on-call staffing</w:t>
      </w:r>
    </w:p>
    <w:p w:rsidR="000B75CD" w:rsidRPr="00130AB8" w:rsidRDefault="000133F3" w:rsidP="000B75CD">
      <w:pPr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Descriptions of key personnel, resumes if available for key personnel (please do not provide home addresses or personal phone numbers)</w:t>
      </w:r>
    </w:p>
    <w:p w:rsidR="000B75CD" w:rsidRPr="00130AB8" w:rsidRDefault="000133F3" w:rsidP="000B75CD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Proposed organizational and staffing chart for program</w:t>
      </w:r>
    </w:p>
    <w:p w:rsidR="000B75CD" w:rsidRPr="00130AB8" w:rsidRDefault="000133F3" w:rsidP="000B75CD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 xml:space="preserve">Organizational chart for agency.   </w:t>
      </w:r>
    </w:p>
    <w:p w:rsidR="000B75CD" w:rsidRPr="00130AB8" w:rsidRDefault="000133F3" w:rsidP="000B75CD">
      <w:pPr>
        <w:numPr>
          <w:ilvl w:val="0"/>
          <w:numId w:val="1"/>
        </w:numPr>
        <w:jc w:val="both"/>
        <w:rPr>
          <w:rFonts w:ascii="Arial" w:hAnsi="Arial" w:cs="Arial"/>
          <w:b/>
          <w:bCs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 xml:space="preserve">Proposed program implementation plan and schedule. </w:t>
      </w:r>
    </w:p>
    <w:p w:rsidR="000B75CD" w:rsidRPr="00130AB8" w:rsidRDefault="00A23C1A" w:rsidP="001C1750">
      <w:pPr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="00832348"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Safe-Child Standards Description of your agency’s implementation of the standards (no more than 2 pages)</w:t>
      </w:r>
    </w:p>
    <w:p w:rsidR="000B75CD" w:rsidRPr="00130AB8" w:rsidRDefault="000133F3" w:rsidP="000B75CD">
      <w:pPr>
        <w:numPr>
          <w:ilvl w:val="0"/>
          <w:numId w:val="1"/>
        </w:numPr>
        <w:jc w:val="both"/>
        <w:rPr>
          <w:rFonts w:ascii="Arial" w:hAnsi="Arial" w:cs="Arial"/>
          <w:b/>
          <w:bCs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DCF Annex B Budget Forms*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Copy of agency’s Conflict of Interest policy</w:t>
      </w:r>
    </w:p>
    <w:p w:rsidR="000B75CD" w:rsidRPr="00130AB8" w:rsidRDefault="000133F3" w:rsidP="000B75C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 xml:space="preserve">Copies of any audits or reviews completed or in process by DCF or other State entities from 2013 to the present. If available, a corrective action plan should be provided and any other pertinent information that will explain or clarify the applicant’s position </w:t>
      </w:r>
    </w:p>
    <w:p w:rsidR="000B75CD" w:rsidRPr="00130AB8" w:rsidRDefault="000133F3" w:rsidP="000B75CD">
      <w:pPr>
        <w:numPr>
          <w:ilvl w:val="0"/>
          <w:numId w:val="1"/>
        </w:numPr>
        <w:jc w:val="both"/>
        <w:rPr>
          <w:rFonts w:ascii="Arial" w:hAnsi="Arial" w:cs="Arial"/>
          <w:b/>
          <w:bCs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Letters of Commitment, MOUs, and Letters of Support (limit to 15 pages).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Dated List of Names, Titles, Address of Current Board of Directors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 xml:space="preserve">Signed DCF Standard Language Document </w:t>
      </w:r>
      <w:hyperlink r:id="rId6" w:history="1">
        <w:r w:rsidR="000B75CD" w:rsidRPr="00130AB8">
          <w:rPr>
            <w:rStyle w:val="Hyperlink"/>
            <w:rFonts w:ascii="Arial" w:hAnsi="Arial" w:cs="Arial"/>
            <w:b/>
            <w:color w:val="auto"/>
            <w:szCs w:val="24"/>
          </w:rPr>
          <w:t>http://www.nj.gov/dcf/documents/contract/forms/StandardLanguage.doc</w:t>
        </w:r>
      </w:hyperlink>
      <w:r w:rsidR="000B75CD" w:rsidRPr="00130AB8">
        <w:rPr>
          <w:rFonts w:ascii="Arial" w:hAnsi="Arial" w:cs="Arial"/>
          <w:b/>
          <w:szCs w:val="24"/>
        </w:rPr>
        <w:t xml:space="preserve"> </w:t>
      </w:r>
    </w:p>
    <w:p w:rsidR="000B75CD" w:rsidRPr="00130AB8" w:rsidRDefault="000133F3" w:rsidP="002947F2">
      <w:pPr>
        <w:numPr>
          <w:ilvl w:val="0"/>
          <w:numId w:val="1"/>
        </w:numPr>
        <w:tabs>
          <w:tab w:val="left" w:pos="810"/>
          <w:tab w:val="left" w:pos="900"/>
        </w:tabs>
        <w:contextualSpacing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="002947F2"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 xml:space="preserve">Documentation Demonstrating Compliance with Obtaining a DUNS Number. All applicants must have a Data Universal Numbering System (DUNS) number. To acquire a DUNS number, contact the dedicated toll-free DUNS number request line at 1-866-705-5711 or inquire on-line at: </w:t>
      </w:r>
      <w:hyperlink r:id="rId7" w:history="1">
        <w:r w:rsidR="000B75CD" w:rsidRPr="00130AB8">
          <w:rPr>
            <w:rStyle w:val="Hyperlink"/>
            <w:rFonts w:ascii="Arial" w:hAnsi="Arial" w:cs="Arial"/>
            <w:b/>
            <w:color w:val="auto"/>
            <w:szCs w:val="24"/>
          </w:rPr>
          <w:t>http://www.dnb.com</w:t>
        </w:r>
      </w:hyperlink>
    </w:p>
    <w:p w:rsidR="000B75CD" w:rsidRPr="00130AB8" w:rsidRDefault="000133F3" w:rsidP="002947F2">
      <w:pPr>
        <w:numPr>
          <w:ilvl w:val="0"/>
          <w:numId w:val="1"/>
        </w:numPr>
        <w:tabs>
          <w:tab w:val="left" w:pos="810"/>
        </w:tabs>
        <w:contextualSpacing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lastRenderedPageBreak/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Renewal Printout from the System for Award Management (SAM) website (</w:t>
      </w:r>
      <w:hyperlink r:id="rId8" w:history="1">
        <w:r w:rsidR="000B75CD" w:rsidRPr="00130AB8">
          <w:rPr>
            <w:rStyle w:val="Hyperlink"/>
            <w:rFonts w:ascii="Arial" w:hAnsi="Arial" w:cs="Arial"/>
            <w:b/>
            <w:color w:val="auto"/>
            <w:szCs w:val="24"/>
          </w:rPr>
          <w:t>https://www.sam.gov/portal/public/SAM/</w:t>
        </w:r>
      </w:hyperlink>
      <w:r w:rsidR="000B75CD" w:rsidRPr="00130AB8">
        <w:rPr>
          <w:rFonts w:ascii="Arial" w:hAnsi="Arial" w:cs="Arial"/>
          <w:b/>
          <w:szCs w:val="24"/>
        </w:rPr>
        <w:t>)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Signed HIPAA Business Associate Agreement (</w:t>
      </w:r>
      <w:hyperlink r:id="rId9" w:history="1">
        <w:r w:rsidR="000B75CD" w:rsidRPr="00130AB8">
          <w:rPr>
            <w:rStyle w:val="Hyperlink"/>
            <w:rFonts w:ascii="Arial" w:hAnsi="Arial" w:cs="Arial"/>
            <w:b/>
            <w:color w:val="auto"/>
            <w:szCs w:val="24"/>
          </w:rPr>
          <w:t>http://www.nj.gov/dcf/providers/contracting/forms/HIPAA.doc</w:t>
        </w:r>
      </w:hyperlink>
      <w:r w:rsidR="000B75CD" w:rsidRPr="00130AB8">
        <w:rPr>
          <w:rFonts w:ascii="Arial" w:hAnsi="Arial" w:cs="Arial"/>
          <w:b/>
          <w:szCs w:val="24"/>
        </w:rPr>
        <w:t>)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 xml:space="preserve">Copies of Applicable Licenses-Licenses are not required but if you have licensed individuals you may provide them 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Current Affirmative Action Certificate or Copy of Renewal Application Sent to Treasury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Certificate of Incorporation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New Jersey Business Registration Certificate with the Division of Revenue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Agency By-laws or Management Operating Agreement if an LLC</w:t>
      </w:r>
    </w:p>
    <w:p w:rsidR="000B75CD" w:rsidRPr="00130AB8" w:rsidRDefault="000133F3" w:rsidP="002947F2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Tax Exempt Certification-IRS Determination Letter regarding applicant’s charitable contribution or non-profit status, if a non- profit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Disclosure of Investigation and Other Actions Involving Bidder- Full Version** Signed and dated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Disclosure of Investment Activities in Iran** Signed and dated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MacBride Principles** Signed and dated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Statement of Bidder/Vendor Ownership Full Version** Signed and dated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Chapter 271** Signed and dated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Source Disclosure Certification** Signed and dated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Two-Year Chapter 51/Executive Order 117 Vendor Certification and Disclosure of Political Contributions (For-Profit only) **Signed and dated</w:t>
      </w:r>
    </w:p>
    <w:p w:rsidR="000B75CD" w:rsidRPr="00130AB8" w:rsidRDefault="000133F3" w:rsidP="002947F2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Annual Report to the Secretary of State (</w:t>
      </w:r>
      <w:hyperlink r:id="rId10" w:history="1">
        <w:r w:rsidR="000B75CD" w:rsidRPr="00130AB8">
          <w:rPr>
            <w:rStyle w:val="Hyperlink"/>
            <w:rFonts w:ascii="Arial" w:hAnsi="Arial" w:cs="Arial"/>
            <w:b/>
            <w:color w:val="auto"/>
            <w:szCs w:val="24"/>
          </w:rPr>
          <w:t>https://www1.state.nj.us/TYTR_COARS/JSP/page1.jsp</w:t>
        </w:r>
      </w:hyperlink>
    </w:p>
    <w:p w:rsidR="000B75CD" w:rsidRPr="00130AB8" w:rsidRDefault="000133F3" w:rsidP="002947F2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 xml:space="preserve">Annual Report- Charitable Organizations (If applicable) </w:t>
      </w:r>
      <w:hyperlink r:id="rId11" w:history="1">
        <w:r w:rsidR="000B75CD" w:rsidRPr="00130AB8">
          <w:rPr>
            <w:rStyle w:val="Hyperlink"/>
            <w:rFonts w:ascii="Arial" w:hAnsi="Arial" w:cs="Arial"/>
            <w:b/>
            <w:color w:val="auto"/>
            <w:szCs w:val="24"/>
          </w:rPr>
          <w:t>http://www.njconsumeraffairs.gov/charity/charfrm.htm</w:t>
        </w:r>
      </w:hyperlink>
    </w:p>
    <w:p w:rsidR="000B75CD" w:rsidRPr="00130AB8" w:rsidRDefault="000133F3" w:rsidP="000B75C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W-9 form (new agencies only) (</w:t>
      </w:r>
      <w:hyperlink r:id="rId12" w:history="1">
        <w:r w:rsidR="000B75CD" w:rsidRPr="00130AB8">
          <w:rPr>
            <w:rStyle w:val="Hyperlink"/>
            <w:rFonts w:ascii="Arial" w:hAnsi="Arial" w:cs="Arial"/>
            <w:b/>
            <w:color w:val="auto"/>
            <w:szCs w:val="24"/>
          </w:rPr>
          <w:t>http://www.state.nj.us/treasury/omb/forms/pdf/W9.pdf</w:t>
        </w:r>
      </w:hyperlink>
    </w:p>
    <w:p w:rsidR="000B75CD" w:rsidRPr="00130AB8" w:rsidRDefault="000133F3" w:rsidP="000B75C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 xml:space="preserve">Certification regarding Debarment* </w:t>
      </w:r>
      <w:hyperlink r:id="rId13" w:history="1">
        <w:r w:rsidR="000B75CD" w:rsidRPr="00130AB8">
          <w:rPr>
            <w:rStyle w:val="Hyperlink"/>
            <w:rFonts w:ascii="Arial" w:hAnsi="Arial" w:cs="Arial"/>
            <w:b/>
            <w:color w:val="auto"/>
            <w:szCs w:val="24"/>
          </w:rPr>
          <w:t>http://www.state.nj.us/dcf/providers/notices/Cert.Debarment.pdf</w:t>
        </w:r>
      </w:hyperlink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 xml:space="preserve">Statement of Assurances* 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Form 990 for Non-Profits or Form 1120 intended for For-Profit entities. LLC’s shall provide an applicable tax form and may delete or redact any SSN or personal information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Copy of Most Recent Audit or financial statement certified by an accountant or accounting firm</w:t>
      </w:r>
    </w:p>
    <w:p w:rsidR="000B75CD" w:rsidRPr="00130AB8" w:rsidRDefault="000133F3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szCs w:val="24"/>
        </w:rPr>
        <w:t xml:space="preserve"> </w:t>
      </w:r>
      <w:r w:rsidR="000B75CD" w:rsidRPr="00130AB8">
        <w:rPr>
          <w:rFonts w:ascii="Arial" w:hAnsi="Arial" w:cs="Arial"/>
          <w:b/>
          <w:szCs w:val="24"/>
        </w:rPr>
        <w:t>A 60 day sample schedule of well-being (life skills) activities and sample educational incentives program for attendance</w:t>
      </w:r>
    </w:p>
    <w:p w:rsidR="00CF3FCD" w:rsidRPr="00130AB8" w:rsidRDefault="00CF3FCD" w:rsidP="000B75C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4"/>
        </w:rPr>
      </w:pPr>
      <w:r w:rsidRPr="00130AB8">
        <w:rPr>
          <w:rFonts w:ascii="Arial" w:hAnsi="Arial" w:cs="Arial"/>
          <w:b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30AB8">
        <w:rPr>
          <w:rFonts w:ascii="Arial" w:hAnsi="Arial" w:cs="Arial"/>
          <w:b/>
          <w:szCs w:val="24"/>
        </w:rPr>
        <w:instrText xml:space="preserve"> FORMCHECKBOX </w:instrText>
      </w:r>
      <w:r w:rsidRPr="00130AB8">
        <w:rPr>
          <w:rFonts w:ascii="Arial" w:hAnsi="Arial" w:cs="Arial"/>
          <w:b/>
          <w:szCs w:val="24"/>
        </w:rPr>
      </w:r>
      <w:r w:rsidRPr="00130AB8">
        <w:rPr>
          <w:rFonts w:ascii="Arial" w:hAnsi="Arial" w:cs="Arial"/>
          <w:b/>
          <w:szCs w:val="24"/>
        </w:rPr>
        <w:fldChar w:fldCharType="end"/>
      </w:r>
      <w:r w:rsidRPr="00130AB8">
        <w:rPr>
          <w:rFonts w:ascii="Arial" w:hAnsi="Arial" w:cs="Arial"/>
          <w:b/>
          <w:bCs/>
          <w:szCs w:val="24"/>
        </w:rPr>
        <w:t xml:space="preserve"> Citations and references to materials cited, if applicable</w:t>
      </w:r>
    </w:p>
    <w:p w:rsidR="000B75CD" w:rsidRPr="001C1750" w:rsidRDefault="000B75CD" w:rsidP="000B75CD">
      <w:pPr>
        <w:shd w:val="clear" w:color="auto" w:fill="FFFFFF"/>
        <w:spacing w:before="100" w:beforeAutospacing="1" w:after="100" w:afterAutospacing="1"/>
        <w:ind w:left="720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0B75CD" w:rsidRPr="001C1750" w:rsidRDefault="000B75CD" w:rsidP="000B75CD">
      <w:pPr>
        <w:rPr>
          <w:sz w:val="22"/>
          <w:szCs w:val="22"/>
        </w:rPr>
      </w:pPr>
    </w:p>
    <w:p w:rsidR="00711F51" w:rsidRPr="001C1750" w:rsidRDefault="006E4F4E">
      <w:pPr>
        <w:rPr>
          <w:sz w:val="22"/>
          <w:szCs w:val="22"/>
        </w:rPr>
      </w:pPr>
    </w:p>
    <w:sectPr w:rsidR="00711F51" w:rsidRPr="001C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8C9"/>
    <w:multiLevelType w:val="hybridMultilevel"/>
    <w:tmpl w:val="72742878"/>
    <w:lvl w:ilvl="0" w:tplc="D3169BE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B845C43"/>
    <w:multiLevelType w:val="multilevel"/>
    <w:tmpl w:val="60E6B2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97D1416"/>
    <w:multiLevelType w:val="hybridMultilevel"/>
    <w:tmpl w:val="58EE23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DF150E5"/>
    <w:multiLevelType w:val="hybridMultilevel"/>
    <w:tmpl w:val="4B2660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CD"/>
    <w:rsid w:val="0000306A"/>
    <w:rsid w:val="000133F3"/>
    <w:rsid w:val="000B75CD"/>
    <w:rsid w:val="00130AB8"/>
    <w:rsid w:val="00160416"/>
    <w:rsid w:val="001C1750"/>
    <w:rsid w:val="002947F2"/>
    <w:rsid w:val="00643E90"/>
    <w:rsid w:val="006E4F4E"/>
    <w:rsid w:val="00832348"/>
    <w:rsid w:val="00910CAC"/>
    <w:rsid w:val="00A23C1A"/>
    <w:rsid w:val="00AB36AA"/>
    <w:rsid w:val="00CF3FCD"/>
    <w:rsid w:val="00E34769"/>
    <w:rsid w:val="00E53706"/>
    <w:rsid w:val="00E85611"/>
    <w:rsid w:val="00FA2264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7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7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portal/public/SAM/" TargetMode="External"/><Relationship Id="rId13" Type="http://schemas.openxmlformats.org/officeDocument/2006/relationships/hyperlink" Target="http://www.state.nj.us/dcf/providers/notices/Cert.Debarmen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nb.com" TargetMode="External"/><Relationship Id="rId12" Type="http://schemas.openxmlformats.org/officeDocument/2006/relationships/hyperlink" Target="http://www.state.nj.us/treasury/omb/forms/pdf/W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.gov/dcf/documents/contract/forms/StandardLanguage.doc" TargetMode="External"/><Relationship Id="rId11" Type="http://schemas.openxmlformats.org/officeDocument/2006/relationships/hyperlink" Target="http://www.njconsumeraffairs.gov/charity/charfrm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1.state.nj.us/TYTR_COARS/JSP/page1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.gov/dcf/providers/contracting/forms/HIPA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Juan Serrano</cp:lastModifiedBy>
  <cp:revision>2</cp:revision>
  <cp:lastPrinted>2016-01-27T20:00:00Z</cp:lastPrinted>
  <dcterms:created xsi:type="dcterms:W3CDTF">2016-01-27T21:14:00Z</dcterms:created>
  <dcterms:modified xsi:type="dcterms:W3CDTF">2016-01-27T21:14:00Z</dcterms:modified>
</cp:coreProperties>
</file>