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7"/>
        <w:ind w:left="3712" w:right="2165" w:hanging="4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New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Jersey State Council on the </w:t>
      </w:r>
      <w:r>
        <w:rPr>
          <w:rFonts w:ascii="Times New Roman"/>
          <w:b/>
          <w:spacing w:val="-1"/>
          <w:sz w:val="24"/>
        </w:rPr>
        <w:t>Arts</w:t>
      </w:r>
      <w:r>
        <w:rPr>
          <w:rFonts w:ascii="Times New Roman"/>
          <w:b/>
          <w:spacing w:val="23"/>
          <w:sz w:val="24"/>
        </w:rPr>
        <w:t> </w:t>
      </w:r>
      <w:r>
        <w:rPr>
          <w:rFonts w:ascii="Times New Roman"/>
          <w:b/>
          <w:sz w:val="24"/>
        </w:rPr>
        <w:t>Document Extension Request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7" w:right="0"/>
        <w:jc w:val="left"/>
      </w:pPr>
      <w:r>
        <w:rPr/>
        <w:t>Applicants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grantees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encouraged</w:t>
      </w:r>
      <w:r>
        <w:rPr/>
        <w:t> to submit </w:t>
      </w:r>
      <w:r>
        <w:rPr>
          <w:spacing w:val="-1"/>
        </w:rPr>
        <w:t>documents</w:t>
      </w:r>
      <w:r>
        <w:rPr/>
        <w:t> by the</w:t>
      </w:r>
      <w:r>
        <w:rPr>
          <w:spacing w:val="-2"/>
        </w:rPr>
        <w:t> </w:t>
      </w:r>
      <w:r>
        <w:rPr>
          <w:spacing w:val="-1"/>
        </w:rPr>
        <w:t>established</w:t>
      </w:r>
      <w:r>
        <w:rPr/>
        <w:t> </w:t>
      </w:r>
      <w:r>
        <w:rPr>
          <w:spacing w:val="-1"/>
        </w:rPr>
        <w:t>deadlines.</w:t>
      </w:r>
      <w:r>
        <w:rPr>
          <w:spacing w:val="59"/>
        </w:rPr>
        <w:t> </w:t>
      </w:r>
      <w:r>
        <w:rPr>
          <w:spacing w:val="-1"/>
        </w:rPr>
        <w:t>However,</w:t>
      </w:r>
      <w:r>
        <w:rPr>
          <w:spacing w:val="56"/>
        </w:rPr>
        <w:t> </w:t>
      </w:r>
      <w:r>
        <w:rPr/>
        <w:t>should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request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extension</w:t>
      </w:r>
      <w:r>
        <w:rPr/>
        <w:t> to a deadline, please use this form to </w:t>
      </w:r>
      <w:r>
        <w:rPr>
          <w:spacing w:val="-1"/>
        </w:rPr>
        <w:t>make</w:t>
      </w:r>
      <w:r>
        <w:rPr/>
        <w:t> the request.</w:t>
      </w:r>
    </w:p>
    <w:p>
      <w:pPr>
        <w:pStyle w:val="BodyText"/>
        <w:spacing w:line="240" w:lineRule="auto"/>
        <w:ind w:left="107" w:right="0"/>
        <w:jc w:val="left"/>
      </w:pPr>
      <w:r>
        <w:rPr/>
        <w:t>Extensions </w:t>
      </w:r>
      <w:r>
        <w:rPr>
          <w:spacing w:val="-1"/>
        </w:rPr>
        <w:t>for</w:t>
      </w:r>
      <w:r>
        <w:rPr/>
        <w:t> applications </w:t>
      </w:r>
      <w:r>
        <w:rPr>
          <w:spacing w:val="-1"/>
        </w:rPr>
        <w:t>may</w:t>
      </w:r>
      <w:r>
        <w:rPr/>
        <w:t> be difficult to approve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timing </w:t>
      </w:r>
      <w:r>
        <w:rPr/>
        <w:t>for</w:t>
      </w:r>
      <w:r>
        <w:rPr>
          <w:spacing w:val="-1"/>
        </w:rPr>
        <w:t> distribution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applications </w:t>
      </w:r>
      <w:r>
        <w:rPr/>
        <w:t>to</w:t>
      </w:r>
      <w:r>
        <w:rPr>
          <w:spacing w:val="51"/>
        </w:rPr>
        <w:t> </w:t>
      </w:r>
      <w:r>
        <w:rPr/>
        <w:t>panels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may</w:t>
      </w:r>
      <w:r>
        <w:rPr/>
        <w:t> not </w:t>
      </w:r>
      <w:r>
        <w:rPr>
          <w:spacing w:val="-1"/>
        </w:rPr>
        <w:t>permit</w:t>
      </w:r>
      <w:r>
        <w:rPr/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time.</w:t>
      </w:r>
      <w:r>
        <w:rPr/>
        <w:t>  </w:t>
      </w:r>
      <w:r>
        <w:rPr>
          <w:spacing w:val="-1"/>
        </w:rPr>
        <w:t>Grant agreements </w:t>
      </w:r>
      <w:r>
        <w:rPr/>
        <w:t>and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reports </w:t>
      </w:r>
      <w:r>
        <w:rPr/>
        <w:t>are</w:t>
      </w:r>
      <w:r>
        <w:rPr>
          <w:spacing w:val="-1"/>
        </w:rPr>
        <w:t> reviewed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85"/>
        </w:rPr>
        <w:t> </w:t>
      </w:r>
      <w:r>
        <w:rPr/>
        <w:t>order</w:t>
      </w:r>
      <w:r>
        <w:rPr>
          <w:spacing w:val="-1"/>
        </w:rPr>
        <w:t> </w:t>
      </w:r>
      <w:r>
        <w:rPr/>
        <w:t>received,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final</w:t>
      </w:r>
      <w:r>
        <w:rPr>
          <w:spacing w:val="-2"/>
        </w:rPr>
        <w:t> </w:t>
      </w:r>
      <w:r>
        <w:rPr>
          <w:spacing w:val="-1"/>
        </w:rPr>
        <w:t>payments</w:t>
      </w:r>
      <w:r>
        <w:rPr/>
        <w:t> are dependent upon </w:t>
      </w:r>
      <w:r>
        <w:rPr>
          <w:spacing w:val="-1"/>
        </w:rPr>
        <w:t>receipt</w:t>
      </w:r>
      <w:r>
        <w:rPr/>
        <w:t> and review of these </w:t>
      </w:r>
      <w:r>
        <w:rPr>
          <w:spacing w:val="-1"/>
        </w:rPr>
        <w:t>documents,</w:t>
      </w:r>
      <w:r>
        <w:rPr>
          <w:spacing w:val="39"/>
        </w:rPr>
        <w:t> </w:t>
      </w:r>
      <w:r>
        <w:rPr/>
        <w:t>therefore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extension </w:t>
      </w:r>
      <w:r>
        <w:rPr/>
        <w:t>can</w:t>
      </w:r>
      <w:r>
        <w:rPr>
          <w:spacing w:val="-1"/>
        </w:rPr>
        <w:t> </w:t>
      </w:r>
      <w:r>
        <w:rPr/>
        <w:t>delay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receipt</w:t>
      </w:r>
      <w:r>
        <w:rPr/>
        <w:t> of </w:t>
      </w:r>
      <w:r>
        <w:rPr>
          <w:spacing w:val="-1"/>
        </w:rPr>
        <w:t>payment.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28" w:right="3205" w:hanging="720"/>
        <w:jc w:val="left"/>
      </w:pPr>
      <w:r>
        <w:rPr>
          <w:spacing w:val="-1"/>
        </w:rPr>
        <w:t>Complete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information</w:t>
      </w:r>
      <w:r>
        <w:rPr/>
        <w:t> below, print the </w:t>
      </w:r>
      <w:r>
        <w:rPr>
          <w:spacing w:val="-1"/>
        </w:rPr>
        <w:t>form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mail</w:t>
      </w:r>
      <w:r>
        <w:rPr/>
        <w:t> or </w:t>
      </w:r>
      <w:r>
        <w:rPr>
          <w:spacing w:val="-1"/>
        </w:rPr>
        <w:t>fax</w:t>
      </w:r>
      <w:r>
        <w:rPr/>
        <w:t> it to:</w:t>
      </w:r>
      <w:r>
        <w:rPr>
          <w:spacing w:val="45"/>
        </w:rPr>
        <w:t> </w:t>
      </w:r>
      <w:r>
        <w:rPr/>
        <w:t>New</w:t>
      </w:r>
      <w:r>
        <w:rPr>
          <w:spacing w:val="-1"/>
        </w:rPr>
        <w:t> </w:t>
      </w:r>
      <w:r>
        <w:rPr/>
        <w:t>Jersey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Arts</w:t>
      </w:r>
    </w:p>
    <w:p>
      <w:pPr>
        <w:pStyle w:val="BodyText"/>
        <w:spacing w:line="240" w:lineRule="auto"/>
        <w:ind w:left="828" w:right="0"/>
        <w:jc w:val="left"/>
      </w:pPr>
      <w:r>
        <w:rPr/>
        <w:t>Extension </w:t>
      </w:r>
      <w:r>
        <w:rPr>
          <w:spacing w:val="-1"/>
        </w:rPr>
        <w:t>Request</w:t>
      </w:r>
    </w:p>
    <w:p>
      <w:pPr>
        <w:pStyle w:val="BodyText"/>
        <w:spacing w:line="240" w:lineRule="auto"/>
        <w:ind w:left="828" w:right="7391"/>
        <w:jc w:val="left"/>
      </w:pPr>
      <w:r>
        <w:rPr/>
        <w:t>P.O. Box 306 </w:t>
      </w:r>
      <w:r>
        <w:rPr>
          <w:spacing w:val="-1"/>
        </w:rPr>
        <w:t>Trenton, NJ</w:t>
      </w:r>
      <w:r>
        <w:rPr>
          <w:spacing w:val="59"/>
        </w:rPr>
        <w:t> </w:t>
      </w:r>
      <w:r>
        <w:rPr>
          <w:spacing w:val="-1"/>
        </w:rPr>
        <w:t>08625</w:t>
      </w:r>
      <w:r>
        <w:rPr>
          <w:spacing w:val="22"/>
        </w:rPr>
        <w:t> </w:t>
      </w:r>
      <w:r>
        <w:rPr/>
        <w:t>Fax:  609-989-1440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9786" w:val="left" w:leader="none"/>
        </w:tabs>
        <w:spacing w:line="240" w:lineRule="auto"/>
        <w:ind w:right="0"/>
        <w:jc w:val="left"/>
      </w:pPr>
      <w:r>
        <w:rPr>
          <w:spacing w:val="-1"/>
        </w:rPr>
        <w:t>Grantee/Applicant</w:t>
      </w:r>
      <w:r>
        <w:rPr/>
        <w:t> name: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806" w:val="left" w:leader="none"/>
        </w:tabs>
        <w:spacing w:line="240" w:lineRule="auto" w:before="69"/>
        <w:ind w:right="0"/>
        <w:jc w:val="left"/>
      </w:pPr>
      <w:r>
        <w:rPr/>
        <w:t>Grant </w:t>
      </w:r>
      <w:r>
        <w:rPr>
          <w:spacing w:val="-1"/>
        </w:rPr>
        <w:t>number</w:t>
      </w:r>
      <w:r>
        <w:rPr/>
        <w:t> (for audits, </w:t>
      </w:r>
      <w:r>
        <w:rPr>
          <w:spacing w:val="-1"/>
        </w:rPr>
        <w:t>agreements</w:t>
      </w:r>
      <w:r>
        <w:rPr/>
        <w:t> </w:t>
      </w:r>
      <w:r>
        <w:rPr>
          <w:spacing w:val="-1"/>
        </w:rPr>
        <w:t>and</w:t>
      </w:r>
      <w:r>
        <w:rPr/>
        <w:t> reports – found on grant </w:t>
      </w:r>
      <w:r>
        <w:rPr>
          <w:spacing w:val="-1"/>
        </w:rPr>
        <w:t>agreement):</w:t>
      </w:r>
      <w:r>
        <w:rPr/>
        <w:t> </w:t>
      </w:r>
      <w:r>
        <w:rPr>
          <w:spacing w:val="-1"/>
        </w:rPr>
        <w:t>#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Type of </w:t>
      </w:r>
      <w:r>
        <w:rPr>
          <w:spacing w:val="-1"/>
        </w:rPr>
        <w:t>grant/application</w:t>
      </w:r>
      <w:r>
        <w:rPr/>
        <w:t> (check one):</w:t>
      </w:r>
    </w:p>
    <w:p>
      <w:pPr>
        <w:pStyle w:val="BodyText"/>
        <w:tabs>
          <w:tab w:pos="6203" w:val="left" w:leader="none"/>
        </w:tabs>
        <w:spacing w:line="240" w:lineRule="auto"/>
        <w:ind w:left="1163" w:right="0"/>
        <w:jc w:val="left"/>
      </w:pPr>
      <w:r>
        <w:rPr/>
        <w:pict>
          <v:group style="position:absolute;margin-left:87.120003pt;margin-top:.823116pt;width:12.3pt;height:67.45pt;mso-position-horizontal-relative:page;mso-position-vertical-relative:paragraph;z-index:1096" coordorigin="1742,16" coordsize="246,1349">
            <v:group style="position:absolute;left:1750;top:24;width:232;height:232" coordorigin="1750,24" coordsize="232,232">
              <v:shape style="position:absolute;left:1750;top:24;width:232;height:232" coordorigin="1750,24" coordsize="232,232" path="m1981,24l1750,24,1750,255,1981,255,1981,24xe" filled="false" stroked="true" strokeweight=".72pt" strokecolor="#000000">
                <v:path arrowok="t"/>
              </v:shape>
            </v:group>
            <v:group style="position:absolute;left:1750;top:300;width:232;height:232" coordorigin="1750,300" coordsize="232,232">
              <v:shape style="position:absolute;left:1750;top:300;width:232;height:232" coordorigin="1750,300" coordsize="232,232" path="m1981,300l1750,300,1750,531,1981,531,1981,300xe" filled="false" stroked="true" strokeweight=".72pt" strokecolor="#000000">
                <v:path arrowok="t"/>
              </v:shape>
            </v:group>
            <v:group style="position:absolute;left:1750;top:576;width:232;height:232" coordorigin="1750,576" coordsize="232,232">
              <v:shape style="position:absolute;left:1750;top:576;width:232;height:232" coordorigin="1750,576" coordsize="232,232" path="m1981,576l1750,576,1750,807,1981,807,1981,576xe" filled="false" stroked="true" strokeweight=".72pt" strokecolor="#000000">
                <v:path arrowok="t"/>
              </v:shape>
            </v:group>
            <v:group style="position:absolute;left:1750;top:852;width:232;height:232" coordorigin="1750,852" coordsize="232,232">
              <v:shape style="position:absolute;left:1750;top:852;width:232;height:232" coordorigin="1750,852" coordsize="232,232" path="m1981,852l1750,852,1750,1083,1981,1083,1981,852xe" filled="false" stroked="true" strokeweight=".72pt" strokecolor="#000000">
                <v:path arrowok="t"/>
              </v:shape>
            </v:group>
            <v:group style="position:absolute;left:1750;top:1126;width:232;height:232" coordorigin="1750,1126" coordsize="232,232">
              <v:shape style="position:absolute;left:1750;top:1126;width:232;height:232" coordorigin="1750,1126" coordsize="232,232" path="m1981,1126l1750,1126,1750,1358,1981,1358,1981,1126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119995pt;margin-top:.823116pt;width:12.3pt;height:81.25pt;mso-position-horizontal-relative:page;mso-position-vertical-relative:paragraph;z-index:-3328" coordorigin="6782,16" coordsize="246,1625">
            <v:group style="position:absolute;left:6790;top:24;width:232;height:232" coordorigin="6790,24" coordsize="232,232">
              <v:shape style="position:absolute;left:6790;top:24;width:232;height:232" coordorigin="6790,24" coordsize="232,232" path="m7021,24l6790,24,6790,255,7021,255,7021,24xe" filled="false" stroked="true" strokeweight=".72pt" strokecolor="#000000">
                <v:path arrowok="t"/>
              </v:shape>
            </v:group>
            <v:group style="position:absolute;left:6790;top:300;width:232;height:232" coordorigin="6790,300" coordsize="232,232">
              <v:shape style="position:absolute;left:6790;top:300;width:232;height:232" coordorigin="6790,300" coordsize="232,232" path="m7021,300l6790,300,6790,531,7021,531,7021,300xe" filled="false" stroked="true" strokeweight=".72pt" strokecolor="#000000">
                <v:path arrowok="t"/>
              </v:shape>
            </v:group>
            <v:group style="position:absolute;left:6790;top:576;width:232;height:232" coordorigin="6790,576" coordsize="232,232">
              <v:shape style="position:absolute;left:6790;top:576;width:232;height:232" coordorigin="6790,576" coordsize="232,232" path="m7021,576l6790,576,6790,807,7021,807,7021,576xe" filled="false" stroked="true" strokeweight=".72pt" strokecolor="#000000">
                <v:path arrowok="t"/>
              </v:shape>
            </v:group>
            <v:group style="position:absolute;left:6790;top:852;width:232;height:232" coordorigin="6790,852" coordsize="232,232">
              <v:shape style="position:absolute;left:6790;top:852;width:232;height:232" coordorigin="6790,852" coordsize="232,232" path="m7021,852l6790,852,6790,1083,7021,1083,7021,852xe" filled="false" stroked="true" strokeweight=".72pt" strokecolor="#000000">
                <v:path arrowok="t"/>
              </v:shape>
            </v:group>
            <v:group style="position:absolute;left:6790;top:1126;width:232;height:232" coordorigin="6790,1126" coordsize="232,232">
              <v:shape style="position:absolute;left:6790;top:1126;width:232;height:232" coordorigin="6790,1126" coordsize="232,232" path="m7021,1126l6790,1126,6790,1358,7021,1358,7021,1126xe" filled="false" stroked="true" strokeweight=".72pt" strokecolor="#000000">
                <v:path arrowok="t"/>
              </v:shape>
            </v:group>
            <v:group style="position:absolute;left:6790;top:1402;width:232;height:232" coordorigin="6790,1402" coordsize="232,232">
              <v:shape style="position:absolute;left:6790;top:1402;width:232;height:232" coordorigin="6790,1402" coordsize="232,232" path="m7021,1402l6790,1402,6790,1634,7021,1634,7021,1402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t>General</w:t>
      </w:r>
      <w:r>
        <w:rPr>
          <w:spacing w:val="-1"/>
        </w:rPr>
        <w:t> </w:t>
      </w:r>
      <w:r>
        <w:rPr/>
        <w:t>Operating</w:t>
      </w:r>
      <w:r>
        <w:rPr>
          <w:spacing w:val="-1"/>
        </w:rPr>
        <w:t> </w:t>
      </w:r>
      <w:r>
        <w:rPr/>
        <w:t>Support</w:t>
        <w:tab/>
        <w:t>Arts in </w:t>
      </w:r>
      <w:r>
        <w:rPr>
          <w:spacing w:val="-1"/>
        </w:rPr>
        <w:t>Communities</w:t>
      </w:r>
    </w:p>
    <w:p>
      <w:pPr>
        <w:pStyle w:val="BodyText"/>
        <w:tabs>
          <w:tab w:pos="6203" w:val="left" w:leader="none"/>
        </w:tabs>
        <w:spacing w:line="240" w:lineRule="auto"/>
        <w:ind w:left="1163" w:right="0"/>
        <w:jc w:val="left"/>
      </w:pPr>
      <w:r>
        <w:rPr/>
        <w:t>General</w:t>
      </w:r>
      <w:r>
        <w:rPr>
          <w:spacing w:val="-1"/>
        </w:rPr>
        <w:t> </w:t>
      </w:r>
      <w:r>
        <w:rPr/>
        <w:t>Program</w:t>
      </w:r>
      <w:r>
        <w:rPr>
          <w:spacing w:val="-3"/>
        </w:rPr>
        <w:t> </w:t>
      </w:r>
      <w:r>
        <w:rPr/>
        <w:t>Support</w:t>
        <w:tab/>
        <w:t>Building </w:t>
      </w:r>
      <w:r>
        <w:rPr>
          <w:spacing w:val="-1"/>
        </w:rPr>
        <w:t>Arts</w:t>
      </w:r>
      <w:r>
        <w:rPr/>
        <w:t> </w:t>
      </w:r>
      <w:r>
        <w:rPr>
          <w:spacing w:val="-1"/>
        </w:rPr>
        <w:t>Participation</w:t>
      </w:r>
    </w:p>
    <w:p>
      <w:pPr>
        <w:pStyle w:val="BodyText"/>
        <w:tabs>
          <w:tab w:pos="6203" w:val="left" w:leader="none"/>
        </w:tabs>
        <w:spacing w:line="240" w:lineRule="auto"/>
        <w:ind w:left="1163" w:right="0"/>
        <w:jc w:val="left"/>
      </w:pPr>
      <w:r>
        <w:rPr/>
        <w:t>Arts</w:t>
      </w:r>
      <w:r>
        <w:rPr>
          <w:spacing w:val="-1"/>
        </w:rPr>
        <w:t> </w:t>
      </w:r>
      <w:r>
        <w:rPr/>
        <w:t>Education</w:t>
      </w:r>
      <w:r>
        <w:rPr>
          <w:spacing w:val="-1"/>
        </w:rPr>
        <w:t> Special</w:t>
      </w:r>
      <w:r>
        <w:rPr/>
        <w:t> </w:t>
      </w:r>
      <w:r>
        <w:rPr>
          <w:spacing w:val="-1"/>
        </w:rPr>
        <w:t>Initiative</w:t>
        <w:tab/>
      </w:r>
      <w:r>
        <w:rPr/>
        <w:t>Southern NJ Staffing Initiative</w:t>
      </w:r>
    </w:p>
    <w:p>
      <w:pPr>
        <w:pStyle w:val="BodyText"/>
        <w:tabs>
          <w:tab w:pos="6203" w:val="left" w:leader="none"/>
        </w:tabs>
        <w:spacing w:line="275" w:lineRule="exact"/>
        <w:ind w:left="1163" w:right="0"/>
        <w:jc w:val="left"/>
      </w:pPr>
      <w:r>
        <w:rPr/>
        <w:t>Arts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Support</w:t>
        <w:tab/>
        <w:t>Folk Arts Apprenticeship</w:t>
      </w:r>
    </w:p>
    <w:p>
      <w:pPr>
        <w:pStyle w:val="BodyText"/>
        <w:tabs>
          <w:tab w:pos="6203" w:val="left" w:leader="none"/>
        </w:tabs>
        <w:spacing w:line="275" w:lineRule="exact"/>
        <w:ind w:left="1164" w:right="0"/>
        <w:jc w:val="left"/>
      </w:pPr>
      <w:r>
        <w:rPr>
          <w:spacing w:val="-1"/>
        </w:rPr>
        <w:t>Projects</w:t>
      </w:r>
      <w:r>
        <w:rPr/>
        <w:t> </w:t>
      </w:r>
      <w:r>
        <w:rPr>
          <w:spacing w:val="-1"/>
        </w:rPr>
        <w:t>Serving</w:t>
      </w:r>
      <w:r>
        <w:rPr/>
        <w:t> </w:t>
      </w:r>
      <w:r>
        <w:rPr>
          <w:spacing w:val="-1"/>
        </w:rPr>
        <w:t>Artists</w:t>
        <w:tab/>
      </w:r>
      <w:r>
        <w:rPr/>
        <w:t>Local</w:t>
      </w:r>
      <w:r>
        <w:rPr>
          <w:spacing w:val="-1"/>
        </w:rPr>
        <w:t> </w:t>
      </w:r>
      <w:r>
        <w:rPr/>
        <w:t>Arts</w:t>
      </w:r>
      <w:r>
        <w:rPr>
          <w:spacing w:val="-1"/>
        </w:rPr>
        <w:t> </w:t>
      </w:r>
      <w:r>
        <w:rPr/>
        <w:t>Program</w:t>
      </w:r>
    </w:p>
    <w:p>
      <w:pPr>
        <w:pStyle w:val="BodyText"/>
        <w:spacing w:line="240" w:lineRule="auto"/>
        <w:ind w:right="0" w:firstLine="6095"/>
        <w:jc w:val="left"/>
      </w:pPr>
      <w:r>
        <w:rPr/>
        <w:t>Local</w:t>
      </w:r>
      <w:r>
        <w:rPr>
          <w:spacing w:val="-1"/>
        </w:rPr>
        <w:t> </w:t>
      </w:r>
      <w:r>
        <w:rPr/>
        <w:t>Arts</w:t>
      </w:r>
      <w:r>
        <w:rPr>
          <w:spacing w:val="-1"/>
        </w:rPr>
        <w:t> </w:t>
      </w:r>
      <w:r>
        <w:rPr/>
        <w:t>Staffing</w:t>
      </w:r>
      <w:r>
        <w:rPr>
          <w:spacing w:val="-1"/>
        </w:rPr>
        <w:t> </w:t>
      </w:r>
      <w:r>
        <w:rPr/>
        <w:t>Initiative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6203" w:val="left" w:leader="none"/>
        </w:tabs>
        <w:spacing w:line="240" w:lineRule="auto"/>
        <w:ind w:left="1164" w:right="2905" w:hanging="1056"/>
        <w:jc w:val="left"/>
      </w:pPr>
      <w:r>
        <w:rPr/>
        <w:pict>
          <v:group style="position:absolute;margin-left:87.120003pt;margin-top:14.623138pt;width:12.3pt;height:39.9pt;mso-position-horizontal-relative:page;mso-position-vertical-relative:paragraph;z-index:-3304" coordorigin="1742,292" coordsize="246,798">
            <v:group style="position:absolute;left:1750;top:300;width:232;height:232" coordorigin="1750,300" coordsize="232,232">
              <v:shape style="position:absolute;left:1750;top:300;width:232;height:232" coordorigin="1750,300" coordsize="232,232" path="m1981,300l1750,300,1750,531,1981,531,1981,300xe" filled="false" stroked="true" strokeweight=".72pt" strokecolor="#000000">
                <v:path arrowok="t"/>
              </v:shape>
            </v:group>
            <v:group style="position:absolute;left:1750;top:576;width:232;height:232" coordorigin="1750,576" coordsize="232,232">
              <v:shape style="position:absolute;left:1750;top:576;width:232;height:232" coordorigin="1750,576" coordsize="232,232" path="m1981,576l1750,576,1750,807,1981,807,1981,576xe" filled="false" stroked="true" strokeweight=".72pt" strokecolor="#000000">
                <v:path arrowok="t"/>
              </v:shape>
            </v:group>
            <v:group style="position:absolute;left:1750;top:852;width:232;height:232" coordorigin="1750,852" coordsize="232,232">
              <v:shape style="position:absolute;left:1750;top:852;width:232;height:232" coordorigin="1750,852" coordsize="232,232" path="m1981,852l1750,852,1750,1083,1981,1083,1981,852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39.119995pt;margin-top:14.623138pt;width:12.3pt;height:39.9pt;mso-position-horizontal-relative:page;mso-position-vertical-relative:paragraph;z-index:-3280" coordorigin="6782,292" coordsize="246,798">
            <v:group style="position:absolute;left:6790;top:300;width:232;height:232" coordorigin="6790,300" coordsize="232,232">
              <v:shape style="position:absolute;left:6790;top:300;width:232;height:232" coordorigin="6790,300" coordsize="232,232" path="m7021,300l6790,300,6790,531,7021,531,7021,300xe" filled="false" stroked="true" strokeweight=".72pt" strokecolor="#000000">
                <v:path arrowok="t"/>
              </v:shape>
            </v:group>
            <v:group style="position:absolute;left:6790;top:576;width:232;height:232" coordorigin="6790,576" coordsize="232,232">
              <v:shape style="position:absolute;left:6790;top:576;width:232;height:232" coordorigin="6790,576" coordsize="232,232" path="m7021,576l6790,576,6790,807,7021,807,7021,576xe" filled="false" stroked="true" strokeweight=".72pt" strokecolor="#000000">
                <v:path arrowok="t"/>
              </v:shape>
            </v:group>
            <v:group style="position:absolute;left:6790;top:852;width:232;height:232" coordorigin="6790,852" coordsize="232,232">
              <v:shape style="position:absolute;left:6790;top:852;width:232;height:232" coordorigin="6790,852" coordsize="232,232" path="m7021,852l6790,852,6790,1083,7021,1083,7021,852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t>Requesting</w:t>
      </w:r>
      <w:r>
        <w:rPr>
          <w:spacing w:val="-1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filing date for the following </w:t>
      </w:r>
      <w:r>
        <w:rPr>
          <w:spacing w:val="-1"/>
        </w:rPr>
        <w:t>document:</w:t>
      </w:r>
      <w:r>
        <w:rPr>
          <w:spacing w:val="27"/>
        </w:rPr>
        <w:t> </w:t>
      </w:r>
      <w:r>
        <w:rPr/>
        <w:t>Application</w:t>
        <w:tab/>
        <w:t>Final Report</w:t>
      </w:r>
    </w:p>
    <w:p>
      <w:pPr>
        <w:pStyle w:val="BodyText"/>
        <w:tabs>
          <w:tab w:pos="6203" w:val="left" w:leader="none"/>
        </w:tabs>
        <w:spacing w:line="240" w:lineRule="auto"/>
        <w:ind w:left="1164" w:right="0"/>
        <w:jc w:val="left"/>
      </w:pPr>
      <w:r>
        <w:rPr/>
        <w:t>Grant </w:t>
      </w:r>
      <w:r>
        <w:rPr>
          <w:spacing w:val="-1"/>
        </w:rPr>
        <w:t>Agreement</w:t>
        <w:tab/>
      </w:r>
      <w:r>
        <w:rPr/>
        <w:t>Interim</w:t>
      </w:r>
      <w:r>
        <w:rPr>
          <w:spacing w:val="-2"/>
        </w:rPr>
        <w:t> </w:t>
      </w:r>
      <w:r>
        <w:rPr/>
        <w:t>Report</w:t>
      </w:r>
    </w:p>
    <w:p>
      <w:pPr>
        <w:pStyle w:val="BodyText"/>
        <w:tabs>
          <w:tab w:pos="6203" w:val="left" w:leader="none"/>
          <w:tab w:pos="9877" w:val="left" w:leader="none"/>
        </w:tabs>
        <w:spacing w:line="240" w:lineRule="auto"/>
        <w:ind w:left="1164" w:right="0"/>
        <w:jc w:val="left"/>
      </w:pPr>
      <w:r>
        <w:rPr>
          <w:spacing w:val="-1"/>
        </w:rPr>
        <w:t>Audit/Financial</w:t>
      </w:r>
      <w:r>
        <w:rPr/>
        <w:t> </w:t>
      </w:r>
      <w:r>
        <w:rPr>
          <w:spacing w:val="-1"/>
        </w:rPr>
        <w:t>Statements</w:t>
        <w:tab/>
      </w:r>
      <w:r>
        <w:rPr/>
        <w:t>Other: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6953" w:val="left" w:leader="none"/>
        </w:tabs>
        <w:spacing w:line="240" w:lineRule="auto" w:before="69"/>
        <w:ind w:right="0"/>
        <w:jc w:val="left"/>
      </w:pPr>
      <w:r>
        <w:rPr>
          <w:spacing w:val="-1"/>
        </w:rPr>
        <w:t>Original deadline (mm/dd/yy):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808" w:val="left" w:leader="none"/>
        </w:tabs>
        <w:spacing w:line="240" w:lineRule="auto" w:before="69"/>
        <w:ind w:right="0"/>
        <w:jc w:val="left"/>
      </w:pPr>
      <w:r>
        <w:rPr/>
        <w:t>Date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wish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extend</w:t>
      </w:r>
      <w:r>
        <w:rPr>
          <w:spacing w:val="-1"/>
        </w:rPr>
        <w:t> </w:t>
      </w:r>
      <w:r>
        <w:rPr/>
        <w:t>the deadline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(mm/dd/yy):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888" w:val="left" w:leader="none"/>
        </w:tabs>
        <w:spacing w:line="240" w:lineRule="auto" w:before="69"/>
        <w:ind w:right="0"/>
        <w:jc w:val="left"/>
      </w:pPr>
      <w:r>
        <w:rPr/>
        <w:t>Reason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extension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needed: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9"/>
        <w:ind w:left="10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requests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are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subject</w:t>
      </w:r>
      <w:r>
        <w:rPr>
          <w:rFonts w:ascii="Times New Roman"/>
          <w:b/>
          <w:i/>
          <w:spacing w:val="-1"/>
          <w:sz w:val="24"/>
        </w:rPr>
        <w:t> </w:t>
      </w:r>
      <w:r>
        <w:rPr>
          <w:rFonts w:ascii="Times New Roman"/>
          <w:b/>
          <w:i/>
          <w:sz w:val="24"/>
        </w:rPr>
        <w:t>to review </w:t>
      </w:r>
      <w:r>
        <w:rPr>
          <w:rFonts w:ascii="Times New Roman"/>
          <w:b/>
          <w:i/>
          <w:spacing w:val="-1"/>
          <w:sz w:val="24"/>
        </w:rPr>
        <w:t>and</w:t>
      </w:r>
      <w:r>
        <w:rPr>
          <w:rFonts w:ascii="Times New Roman"/>
          <w:b/>
          <w:i/>
          <w:sz w:val="24"/>
        </w:rPr>
        <w:t> approval.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tabs>
          <w:tab w:pos="4423" w:val="left" w:leader="none"/>
          <w:tab w:pos="8263" w:val="left" w:leader="none"/>
        </w:tabs>
        <w:spacing w:line="20" w:lineRule="atLeast"/>
        <w:ind w:left="10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92.5pt;height:.5pt;mso-position-horizontal-relative:char;mso-position-vertical-relative:line" coordorigin="0,0" coordsize="3850,10">
            <v:group style="position:absolute;left:5;top:5;width:3840;height:2" coordorigin="5,5" coordsize="3840,2">
              <v:shape style="position:absolute;left:5;top:5;width:3840;height:2" coordorigin="5,5" coordsize="3840,0" path="m5,5l38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68.5pt;height:.5pt;mso-position-horizontal-relative:char;mso-position-vertical-relative:line" coordorigin="0,0" coordsize="3370,10">
            <v:group style="position:absolute;left:5;top:5;width:3360;height:2" coordorigin="5,5" coordsize="3360,2">
              <v:shape style="position:absolute;left:5;top:5;width:3360;height:2" coordorigin="5,5" coordsize="3360,0" path="m5,5l3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78.5pt;height:.5pt;mso-position-horizontal-relative:char;mso-position-vertical-relative:line" coordorigin="0,0" coordsize="1570,10">
            <v:group style="position:absolute;left:5;top:5;width:1560;height:2" coordorigin="5,5" coordsize="1560,2">
              <v:shape style="position:absolute;left:5;top:5;width:1560;height:2" coordorigin="5,5" coordsize="1560,0" path="m5,5l1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4426" w:val="left" w:leader="none"/>
          <w:tab w:pos="8266" w:val="left" w:leader="none"/>
        </w:tabs>
        <w:spacing w:line="257" w:lineRule="exact"/>
        <w:ind w:right="0"/>
        <w:jc w:val="left"/>
      </w:pPr>
      <w:r>
        <w:rPr>
          <w:spacing w:val="-1"/>
        </w:rPr>
        <w:t>Name/Title</w:t>
        <w:tab/>
        <w:t>Applicant/Grantee</w:t>
      </w:r>
      <w:r>
        <w:rPr/>
        <w:t> </w:t>
      </w:r>
      <w:r>
        <w:rPr>
          <w:spacing w:val="-1"/>
        </w:rPr>
        <w:t>Signature</w:t>
        <w:tab/>
      </w:r>
      <w:r>
        <w:rPr/>
        <w:t>Date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--------------------------------------------------------------------------------------------------------------------------</w:t>
      </w:r>
    </w:p>
    <w:p>
      <w:pPr>
        <w:pStyle w:val="BodyText"/>
        <w:spacing w:line="240" w:lineRule="auto"/>
        <w:ind w:right="0"/>
        <w:jc w:val="left"/>
      </w:pPr>
      <w:r>
        <w:rPr/>
        <w:t>For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NJ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Council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Arts: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9880" w:val="left" w:leader="none"/>
        </w:tabs>
        <w:spacing w:line="240" w:lineRule="auto"/>
        <w:ind w:right="0"/>
        <w:jc w:val="left"/>
      </w:pPr>
      <w:r>
        <w:rPr/>
        <w:t>The above extension has been approved. 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7728" w:val="left" w:leader="none"/>
        </w:tabs>
        <w:spacing w:line="240" w:lineRule="auto"/>
        <w:ind w:left="4128" w:right="0"/>
        <w:jc w:val="left"/>
      </w:pPr>
      <w:r>
        <w:rPr/>
        <w:t>Signature</w:t>
        <w:tab/>
        <w:t>Date</w:t>
      </w:r>
    </w:p>
    <w:sectPr>
      <w:type w:val="continuous"/>
      <w:pgSz w:w="12240" w:h="15840"/>
      <w:pgMar w:top="960" w:bottom="280" w:left="9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dc:title>Microsoft Word - Ext request  form.doc</dc:title>
  <dcterms:created xsi:type="dcterms:W3CDTF">2016-12-13T09:51:51Z</dcterms:created>
  <dcterms:modified xsi:type="dcterms:W3CDTF">2016-12-13T09:51:51Z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2007-10-25T00:00:00Z</vt:filetime>
  </property>
  <property fmtid="{D5CDD505-2E9C-101B-9397-08002B2CF9AE}" pid="3" name="LastSaved">
    <vt:filetime>2016-12-13T00:00:00Z</vt:filetime>
  </property>
</Properties>
</file>