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392C3787" w:rsidR="005F07EC" w:rsidRDefault="00CE125F" w:rsidP="005F07EC">
      <w:pPr>
        <w:suppressLineNumbers/>
        <w:spacing w:after="0" w:line="240" w:lineRule="auto"/>
        <w:jc w:val="center"/>
        <w:rPr>
          <w:rFonts w:ascii="Arial" w:hAnsi="Arial" w:cs="Arial"/>
          <w:b/>
          <w:bCs/>
        </w:rPr>
      </w:pPr>
      <w:r>
        <w:rPr>
          <w:rFonts w:ascii="Arial" w:hAnsi="Arial" w:cs="Arial"/>
          <w:b/>
          <w:bCs/>
        </w:rPr>
        <w:t>POSITION PAPER #</w:t>
      </w:r>
      <w:r w:rsidR="000E789F">
        <w:rPr>
          <w:rFonts w:ascii="Arial" w:hAnsi="Arial" w:cs="Arial"/>
          <w:b/>
          <w:bCs/>
        </w:rPr>
        <w:t>5</w:t>
      </w:r>
    </w:p>
    <w:p w14:paraId="47D3C7F5" w14:textId="77777777" w:rsidR="005F07EC" w:rsidRDefault="005F07EC" w:rsidP="005F07EC">
      <w:pPr>
        <w:suppressLineNumbers/>
        <w:spacing w:after="0" w:line="240" w:lineRule="auto"/>
        <w:jc w:val="center"/>
        <w:rPr>
          <w:rFonts w:ascii="Arial" w:hAnsi="Arial" w:cs="Arial"/>
          <w:b/>
          <w:bCs/>
        </w:rPr>
      </w:pPr>
    </w:p>
    <w:p w14:paraId="0F7A671D" w14:textId="455E0F27" w:rsidR="002A5C97" w:rsidRPr="006C0437" w:rsidRDefault="00A67510" w:rsidP="002A5C97">
      <w:pPr>
        <w:pStyle w:val="Default"/>
        <w:suppressLineNumbers/>
        <w:jc w:val="center"/>
        <w:rPr>
          <w:b/>
          <w:bCs/>
          <w:sz w:val="22"/>
          <w:szCs w:val="22"/>
        </w:rPr>
      </w:pPr>
      <w:r>
        <w:rPr>
          <w:b/>
          <w:bCs/>
          <w:sz w:val="22"/>
          <w:szCs w:val="22"/>
        </w:rPr>
        <w:t xml:space="preserve">FARM AND </w:t>
      </w:r>
      <w:r w:rsidR="00020C5D">
        <w:rPr>
          <w:b/>
          <w:bCs/>
          <w:sz w:val="22"/>
          <w:szCs w:val="22"/>
        </w:rPr>
        <w:t>SLOW</w:t>
      </w:r>
      <w:r w:rsidR="00372857">
        <w:rPr>
          <w:b/>
          <w:bCs/>
          <w:sz w:val="22"/>
          <w:szCs w:val="22"/>
        </w:rPr>
        <w:t>-</w:t>
      </w:r>
      <w:r w:rsidR="00020C5D">
        <w:rPr>
          <w:b/>
          <w:bCs/>
          <w:sz w:val="22"/>
          <w:szCs w:val="22"/>
        </w:rPr>
        <w:t xml:space="preserve">MOVING </w:t>
      </w:r>
      <w:r w:rsidR="00BA28FD">
        <w:rPr>
          <w:b/>
          <w:bCs/>
          <w:sz w:val="22"/>
          <w:szCs w:val="22"/>
        </w:rPr>
        <w:t>EQUIPMENT HIGHWAY SAFETY</w:t>
      </w:r>
    </w:p>
    <w:p w14:paraId="076F4EC6" w14:textId="1DC7A050" w:rsidR="005F07EC" w:rsidRDefault="005F07EC" w:rsidP="00004F1A">
      <w:pPr>
        <w:suppressLineNumbers/>
        <w:spacing w:after="0" w:line="480" w:lineRule="auto"/>
        <w:jc w:val="center"/>
        <w:rPr>
          <w:rFonts w:ascii="Arial" w:hAnsi="Arial" w:cs="Arial"/>
          <w:b/>
          <w:bCs/>
        </w:rPr>
      </w:pPr>
    </w:p>
    <w:p w14:paraId="2BEC8E51" w14:textId="0E40987B" w:rsidR="006A3602" w:rsidRPr="00EF570E" w:rsidRDefault="006A3602" w:rsidP="009156C4">
      <w:pPr>
        <w:spacing w:after="0" w:line="480" w:lineRule="auto"/>
        <w:rPr>
          <w:rFonts w:ascii="Arial" w:hAnsi="Arial" w:cs="Arial"/>
          <w:color w:val="000000" w:themeColor="text1"/>
        </w:rPr>
      </w:pPr>
      <w:r w:rsidRPr="00EF570E">
        <w:rPr>
          <w:rFonts w:ascii="Arial" w:hAnsi="Arial" w:cs="Arial"/>
          <w:b/>
          <w:bCs/>
          <w:i/>
          <w:iCs/>
          <w:u w:val="single"/>
        </w:rPr>
        <w:t>Position</w:t>
      </w:r>
      <w:r w:rsidRPr="00EF570E">
        <w:rPr>
          <w:rFonts w:ascii="Arial" w:hAnsi="Arial" w:cs="Arial"/>
          <w:b/>
          <w:bCs/>
          <w:i/>
          <w:iCs/>
        </w:rPr>
        <w:t>:</w:t>
      </w:r>
      <w:r w:rsidR="00A35E23" w:rsidRPr="00EF570E">
        <w:rPr>
          <w:rFonts w:ascii="Arial" w:hAnsi="Arial" w:cs="Arial"/>
          <w:b/>
          <w:bCs/>
          <w:i/>
          <w:iCs/>
        </w:rPr>
        <w:t xml:space="preserve"> </w:t>
      </w:r>
      <w:r w:rsidR="005D7D80" w:rsidRPr="00EF570E">
        <w:rPr>
          <w:rFonts w:ascii="Arial" w:hAnsi="Arial" w:cs="Arial"/>
        </w:rPr>
        <w:t xml:space="preserve">The safety of farmers operating farm and slow-moving equipment on New Jersey roadways has become increasingly </w:t>
      </w:r>
      <w:r w:rsidR="008C0BFA" w:rsidRPr="00EF570E">
        <w:rPr>
          <w:rFonts w:ascii="Arial" w:hAnsi="Arial" w:cs="Arial"/>
        </w:rPr>
        <w:t>dangerous,</w:t>
      </w:r>
      <w:r w:rsidR="00E003E4" w:rsidRPr="00EF570E">
        <w:rPr>
          <w:rFonts w:ascii="Arial" w:hAnsi="Arial" w:cs="Arial"/>
        </w:rPr>
        <w:t xml:space="preserve"> necessitating a robust</w:t>
      </w:r>
      <w:r w:rsidR="00C57FC1" w:rsidRPr="00EF570E">
        <w:rPr>
          <w:rFonts w:ascii="Arial" w:hAnsi="Arial" w:cs="Arial"/>
        </w:rPr>
        <w:t xml:space="preserve"> multiplatform</w:t>
      </w:r>
      <w:r w:rsidR="00E003E4" w:rsidRPr="00EF570E">
        <w:rPr>
          <w:rFonts w:ascii="Arial" w:hAnsi="Arial" w:cs="Arial"/>
        </w:rPr>
        <w:t xml:space="preserve"> educational campaign for</w:t>
      </w:r>
      <w:r w:rsidR="00741814" w:rsidRPr="00EF570E">
        <w:rPr>
          <w:rFonts w:ascii="Arial" w:hAnsi="Arial" w:cs="Arial"/>
        </w:rPr>
        <w:t xml:space="preserve"> the public as well </w:t>
      </w:r>
      <w:r w:rsidR="00E003E4" w:rsidRPr="00EF570E">
        <w:rPr>
          <w:rFonts w:ascii="Arial" w:hAnsi="Arial" w:cs="Arial"/>
        </w:rPr>
        <w:t xml:space="preserve">as </w:t>
      </w:r>
      <w:r w:rsidR="00D262AC" w:rsidRPr="00EF570E">
        <w:rPr>
          <w:rFonts w:ascii="Arial" w:hAnsi="Arial" w:cs="Arial"/>
        </w:rPr>
        <w:t>equipment operators.</w:t>
      </w:r>
      <w:r w:rsidR="00DA77F2" w:rsidRPr="00EF570E">
        <w:rPr>
          <w:rFonts w:ascii="Arial" w:hAnsi="Arial" w:cs="Arial"/>
          <w:color w:val="000000" w:themeColor="text1"/>
        </w:rPr>
        <w:t xml:space="preserve"> </w:t>
      </w:r>
    </w:p>
    <w:p w14:paraId="48E7B635" w14:textId="3E6B0D5D" w:rsidR="00EA549F" w:rsidRPr="00EF570E" w:rsidRDefault="00DE38AB" w:rsidP="009156C4">
      <w:pPr>
        <w:spacing w:after="0" w:line="480" w:lineRule="auto"/>
        <w:rPr>
          <w:rFonts w:ascii="Arial" w:hAnsi="Arial" w:cs="Arial"/>
        </w:rPr>
      </w:pPr>
      <w:r w:rsidRPr="00EF570E">
        <w:rPr>
          <w:rFonts w:ascii="Arial" w:hAnsi="Arial" w:cs="Arial"/>
          <w:b/>
          <w:bCs/>
          <w:i/>
          <w:iCs/>
          <w:u w:val="single"/>
        </w:rPr>
        <w:t>Issue:</w:t>
      </w:r>
      <w:r w:rsidR="000D3808" w:rsidRPr="00EF570E">
        <w:rPr>
          <w:rFonts w:ascii="Arial" w:hAnsi="Arial" w:cs="Arial"/>
        </w:rPr>
        <w:t xml:space="preserve"> </w:t>
      </w:r>
      <w:r w:rsidR="00EA549F" w:rsidRPr="00EF570E">
        <w:rPr>
          <w:rFonts w:ascii="Arial" w:hAnsi="Arial" w:cs="Arial"/>
        </w:rPr>
        <w:t xml:space="preserve">Close calls, near-misses, and flat-out accidents (some with gruesome consequences) </w:t>
      </w:r>
      <w:r w:rsidR="00DC4BC3" w:rsidRPr="00EF570E">
        <w:rPr>
          <w:rFonts w:ascii="Arial" w:hAnsi="Arial" w:cs="Arial"/>
        </w:rPr>
        <w:t xml:space="preserve">involving motorists not knowing the laws about interacting with farm vehicles </w:t>
      </w:r>
      <w:r w:rsidR="00EA549F" w:rsidRPr="00EF570E">
        <w:rPr>
          <w:rFonts w:ascii="Arial" w:hAnsi="Arial" w:cs="Arial"/>
        </w:rPr>
        <w:t>have been reported more frequently by farmers over the past several years. Some form of “educational campaign” has been needed to, hopefully, inform the public about the motor-vehicle laws regarding how drivers should be more careful around large, farm-oriented vehicles,</w:t>
      </w:r>
    </w:p>
    <w:p w14:paraId="2D24C435" w14:textId="1558F482" w:rsidR="00EA549F" w:rsidRPr="00EF570E" w:rsidRDefault="000D3808" w:rsidP="009156C4">
      <w:pPr>
        <w:spacing w:after="0" w:line="480" w:lineRule="auto"/>
        <w:rPr>
          <w:rFonts w:ascii="Arial" w:hAnsi="Arial" w:cs="Arial"/>
        </w:rPr>
      </w:pPr>
      <w:r w:rsidRPr="00EF570E">
        <w:rPr>
          <w:rFonts w:ascii="Arial" w:hAnsi="Arial" w:cs="Arial"/>
          <w:b/>
          <w:bCs/>
          <w:i/>
          <w:iCs/>
          <w:u w:val="single"/>
        </w:rPr>
        <w:t>Background</w:t>
      </w:r>
      <w:r w:rsidRPr="00EF570E">
        <w:rPr>
          <w:rFonts w:ascii="Arial" w:hAnsi="Arial" w:cs="Arial"/>
        </w:rPr>
        <w:t xml:space="preserve">: </w:t>
      </w:r>
      <w:r w:rsidR="00EA549F" w:rsidRPr="00EF570E">
        <w:rPr>
          <w:rFonts w:ascii="Arial" w:hAnsi="Arial" w:cs="Arial"/>
        </w:rPr>
        <w:t>This issue was brought to the fore</w:t>
      </w:r>
      <w:r w:rsidR="009156C4" w:rsidRPr="00EF570E">
        <w:rPr>
          <w:rFonts w:ascii="Arial" w:hAnsi="Arial" w:cs="Arial"/>
        </w:rPr>
        <w:t>front</w:t>
      </w:r>
      <w:r w:rsidR="00EA549F" w:rsidRPr="00EF570E">
        <w:rPr>
          <w:rFonts w:ascii="Arial" w:hAnsi="Arial" w:cs="Arial"/>
        </w:rPr>
        <w:t xml:space="preserve"> about four years ago, and the New Jersey State Board of Agriculture requested a video be produced that could be used in an educational effort to increase highway safety around farm vehicles. In response, </w:t>
      </w:r>
      <w:r w:rsidR="00953D9E" w:rsidRPr="00EF570E">
        <w:rPr>
          <w:rFonts w:ascii="Arial" w:hAnsi="Arial" w:cs="Arial"/>
        </w:rPr>
        <w:t xml:space="preserve">New Jersey Department of Agriculture (NJDA) </w:t>
      </w:r>
      <w:r w:rsidR="00EA549F" w:rsidRPr="00EF570E">
        <w:rPr>
          <w:rFonts w:ascii="Arial" w:hAnsi="Arial" w:cs="Arial"/>
        </w:rPr>
        <w:t>staff created a video that underscored, among other highway safety tips, the need for drivers to avoid trying to pass around slow-moving farm vehicles, as it is difficult to see around some of the larger ones and the driver could have a head-on crash with oncoming traffic. That video was posted to the NJDA website and shared, to an enthusiastic reception, at a previous Convention.</w:t>
      </w:r>
      <w:r w:rsidR="00BE68DF" w:rsidRPr="00EF570E">
        <w:rPr>
          <w:rFonts w:ascii="Arial" w:hAnsi="Arial" w:cs="Arial"/>
        </w:rPr>
        <w:t xml:space="preserve"> Recent reports from farmers have </w:t>
      </w:r>
      <w:r w:rsidR="00CE125F" w:rsidRPr="00EF570E">
        <w:rPr>
          <w:rFonts w:ascii="Arial" w:hAnsi="Arial" w:cs="Arial"/>
        </w:rPr>
        <w:t>shown that</w:t>
      </w:r>
      <w:r w:rsidR="00BE68DF" w:rsidRPr="00EF570E">
        <w:rPr>
          <w:rFonts w:ascii="Arial" w:hAnsi="Arial" w:cs="Arial"/>
        </w:rPr>
        <w:t xml:space="preserve"> the problem persists </w:t>
      </w:r>
      <w:proofErr w:type="gramStart"/>
      <w:r w:rsidR="00BE68DF" w:rsidRPr="00EF570E">
        <w:rPr>
          <w:rFonts w:ascii="Arial" w:hAnsi="Arial" w:cs="Arial"/>
        </w:rPr>
        <w:t>of</w:t>
      </w:r>
      <w:proofErr w:type="gramEnd"/>
      <w:r w:rsidR="00BE68DF" w:rsidRPr="00EF570E">
        <w:rPr>
          <w:rFonts w:ascii="Arial" w:hAnsi="Arial" w:cs="Arial"/>
        </w:rPr>
        <w:t xml:space="preserve"> other drivers not knowing the laws regarding how they should interact with large farm vehicles on the road. </w:t>
      </w:r>
    </w:p>
    <w:p w14:paraId="1D4D76E1" w14:textId="2E8A25E4" w:rsidR="004555E7" w:rsidRPr="00EF570E" w:rsidRDefault="00EA549F" w:rsidP="009156C4">
      <w:pPr>
        <w:spacing w:after="0" w:line="480" w:lineRule="auto"/>
        <w:rPr>
          <w:rFonts w:ascii="Arial" w:hAnsi="Arial" w:cs="Arial"/>
        </w:rPr>
      </w:pPr>
      <w:r w:rsidRPr="00EF570E">
        <w:rPr>
          <w:rFonts w:ascii="Arial" w:hAnsi="Arial" w:cs="Arial"/>
          <w:b/>
          <w:bCs/>
          <w:i/>
          <w:iCs/>
          <w:u w:val="single"/>
        </w:rPr>
        <w:t>Proposed Actions</w:t>
      </w:r>
      <w:r w:rsidRPr="00EF570E">
        <w:rPr>
          <w:rFonts w:ascii="Arial" w:hAnsi="Arial" w:cs="Arial"/>
        </w:rPr>
        <w:t xml:space="preserve">: </w:t>
      </w:r>
      <w:r w:rsidR="004555E7" w:rsidRPr="00EF570E">
        <w:rPr>
          <w:rFonts w:ascii="Arial" w:hAnsi="Arial" w:cs="Arial"/>
        </w:rPr>
        <w:t xml:space="preserve">The delegates repeat their call to have this video shown on a regular basis at Department of Motor Vehicles offices throughout the state, with the inclusion of subtitles as those offices can become noisy and that makes it difficult for clients in the office to hear. Also, we ask that the NJDA approach the New Jersey </w:t>
      </w:r>
      <w:r w:rsidR="004555E7" w:rsidRPr="00EF570E">
        <w:rPr>
          <w:rFonts w:ascii="Arial" w:hAnsi="Arial" w:cs="Arial"/>
        </w:rPr>
        <w:lastRenderedPageBreak/>
        <w:t>Department of Education about making a viewing of the video a required part of driver’s-education classes.</w:t>
      </w:r>
    </w:p>
    <w:p w14:paraId="1DEB3480" w14:textId="367FE1D0" w:rsidR="00EA549F" w:rsidRPr="00EF570E" w:rsidRDefault="004555E7" w:rsidP="009156C4">
      <w:pPr>
        <w:spacing w:after="0" w:line="480" w:lineRule="auto"/>
        <w:rPr>
          <w:rFonts w:ascii="Arial" w:hAnsi="Arial" w:cs="Arial"/>
        </w:rPr>
      </w:pPr>
      <w:r w:rsidRPr="00EF570E">
        <w:rPr>
          <w:rFonts w:ascii="Arial" w:hAnsi="Arial" w:cs="Arial"/>
        </w:rPr>
        <w:t xml:space="preserve">  </w:t>
      </w:r>
      <w:r w:rsidR="00E74C90" w:rsidRPr="00EF570E">
        <w:rPr>
          <w:rFonts w:ascii="Arial" w:hAnsi="Arial" w:cs="Arial"/>
        </w:rPr>
        <w:t>T</w:t>
      </w:r>
      <w:r w:rsidR="00540097" w:rsidRPr="00EF570E">
        <w:rPr>
          <w:rFonts w:ascii="Arial" w:hAnsi="Arial" w:cs="Arial"/>
        </w:rPr>
        <w:t>he delegates urge the</w:t>
      </w:r>
      <w:r w:rsidR="00953D9E" w:rsidRPr="00EF570E">
        <w:rPr>
          <w:rFonts w:ascii="Arial" w:hAnsi="Arial" w:cs="Arial"/>
        </w:rPr>
        <w:t xml:space="preserve"> NJDA</w:t>
      </w:r>
      <w:r w:rsidR="00ED4AB7" w:rsidRPr="00EF570E">
        <w:rPr>
          <w:rFonts w:ascii="Arial" w:hAnsi="Arial" w:cs="Arial"/>
        </w:rPr>
        <w:t xml:space="preserve"> to work cooperatively with the New Jersey Farm Bureau on </w:t>
      </w:r>
      <w:r w:rsidR="00411FE2" w:rsidRPr="00EF570E">
        <w:rPr>
          <w:rFonts w:ascii="Arial" w:hAnsi="Arial" w:cs="Arial"/>
        </w:rPr>
        <w:t>a campaign that brings awarenes</w:t>
      </w:r>
      <w:r w:rsidR="007D2C59" w:rsidRPr="00EF570E">
        <w:rPr>
          <w:rFonts w:ascii="Arial" w:hAnsi="Arial" w:cs="Arial"/>
        </w:rPr>
        <w:t xml:space="preserve">s and education </w:t>
      </w:r>
      <w:r w:rsidR="00994AAF" w:rsidRPr="00EF570E">
        <w:rPr>
          <w:rFonts w:ascii="Arial" w:hAnsi="Arial" w:cs="Arial"/>
        </w:rPr>
        <w:t>of</w:t>
      </w:r>
      <w:r w:rsidR="007D2C59" w:rsidRPr="00EF570E">
        <w:rPr>
          <w:rFonts w:ascii="Arial" w:hAnsi="Arial" w:cs="Arial"/>
        </w:rPr>
        <w:t xml:space="preserve"> farm and </w:t>
      </w:r>
      <w:r w:rsidR="00372857" w:rsidRPr="00EF570E">
        <w:rPr>
          <w:rFonts w:ascii="Arial" w:hAnsi="Arial" w:cs="Arial"/>
        </w:rPr>
        <w:t>slow-moving</w:t>
      </w:r>
      <w:r w:rsidR="007D2C59" w:rsidRPr="00EF570E">
        <w:rPr>
          <w:rFonts w:ascii="Arial" w:hAnsi="Arial" w:cs="Arial"/>
        </w:rPr>
        <w:t xml:space="preserve"> equipment laws</w:t>
      </w:r>
      <w:r w:rsidR="00822317" w:rsidRPr="00EF570E">
        <w:rPr>
          <w:rFonts w:ascii="Arial" w:hAnsi="Arial" w:cs="Arial"/>
        </w:rPr>
        <w:t xml:space="preserve"> </w:t>
      </w:r>
      <w:r w:rsidR="00994AAF" w:rsidRPr="00EF570E">
        <w:rPr>
          <w:rFonts w:ascii="Arial" w:hAnsi="Arial" w:cs="Arial"/>
        </w:rPr>
        <w:t>to</w:t>
      </w:r>
      <w:r w:rsidR="00822317" w:rsidRPr="00EF570E">
        <w:rPr>
          <w:rFonts w:ascii="Arial" w:hAnsi="Arial" w:cs="Arial"/>
        </w:rPr>
        <w:t xml:space="preserve"> the public and farmers. </w:t>
      </w:r>
      <w:r w:rsidR="003A1D45" w:rsidRPr="00EF570E">
        <w:rPr>
          <w:rFonts w:ascii="Arial" w:hAnsi="Arial" w:cs="Arial"/>
        </w:rPr>
        <w:t xml:space="preserve">The delegates also </w:t>
      </w:r>
      <w:r w:rsidR="002D46C7" w:rsidRPr="00EF570E">
        <w:rPr>
          <w:rFonts w:ascii="Arial" w:hAnsi="Arial" w:cs="Arial"/>
        </w:rPr>
        <w:t>request</w:t>
      </w:r>
      <w:r w:rsidR="001C70DE" w:rsidRPr="00EF570E">
        <w:rPr>
          <w:rFonts w:ascii="Arial" w:hAnsi="Arial" w:cs="Arial"/>
        </w:rPr>
        <w:t xml:space="preserve"> </w:t>
      </w:r>
      <w:r w:rsidR="002E532F" w:rsidRPr="00EF570E">
        <w:rPr>
          <w:rFonts w:ascii="Arial" w:hAnsi="Arial" w:cs="Arial"/>
        </w:rPr>
        <w:t>that</w:t>
      </w:r>
      <w:r w:rsidR="001C70DE" w:rsidRPr="00EF570E">
        <w:rPr>
          <w:rFonts w:ascii="Arial" w:hAnsi="Arial" w:cs="Arial"/>
        </w:rPr>
        <w:t xml:space="preserve"> the NJDA partner with New Jersey Mot</w:t>
      </w:r>
      <w:r w:rsidR="00DF3FF8" w:rsidRPr="00EF570E">
        <w:rPr>
          <w:rFonts w:ascii="Arial" w:hAnsi="Arial" w:cs="Arial"/>
        </w:rPr>
        <w:t xml:space="preserve">or Vehicle Commission and the New Jersey Department of </w:t>
      </w:r>
      <w:r w:rsidR="00107F02" w:rsidRPr="00EF570E">
        <w:rPr>
          <w:rFonts w:ascii="Arial" w:hAnsi="Arial" w:cs="Arial"/>
        </w:rPr>
        <w:t>Transportation</w:t>
      </w:r>
      <w:r w:rsidR="00DF3FF8" w:rsidRPr="00EF570E">
        <w:rPr>
          <w:rFonts w:ascii="Arial" w:hAnsi="Arial" w:cs="Arial"/>
        </w:rPr>
        <w:t xml:space="preserve"> </w:t>
      </w:r>
      <w:r w:rsidR="00107F02" w:rsidRPr="00EF570E">
        <w:rPr>
          <w:rFonts w:ascii="Arial" w:hAnsi="Arial" w:cs="Arial"/>
        </w:rPr>
        <w:t xml:space="preserve">to implement the use of roadway signs during peak harvest season to alert drivers to the possibility of </w:t>
      </w:r>
      <w:r w:rsidR="00CA1DA7" w:rsidRPr="00EF570E">
        <w:rPr>
          <w:rFonts w:ascii="Arial" w:hAnsi="Arial" w:cs="Arial"/>
        </w:rPr>
        <w:t>slow-moving</w:t>
      </w:r>
      <w:r w:rsidR="00372857" w:rsidRPr="00EF570E">
        <w:rPr>
          <w:rFonts w:ascii="Arial" w:hAnsi="Arial" w:cs="Arial"/>
        </w:rPr>
        <w:t xml:space="preserve"> equipment.</w:t>
      </w:r>
    </w:p>
    <w:p w14:paraId="229E3E14" w14:textId="77777777" w:rsidR="00EA549F" w:rsidRDefault="00EA549F" w:rsidP="002937B4">
      <w:pPr>
        <w:suppressLineNumbers/>
        <w:spacing w:after="0" w:line="240" w:lineRule="auto"/>
        <w:ind w:left="-1008" w:right="-1008"/>
        <w:rPr>
          <w:rFonts w:ascii="Times New Roman" w:hAnsi="Times New Roman" w:cs="Times New Roman"/>
          <w:sz w:val="24"/>
          <w:szCs w:val="24"/>
        </w:rPr>
      </w:pPr>
    </w:p>
    <w:sectPr w:rsidR="00EA549F" w:rsidSect="00A35E23">
      <w:footerReference w:type="default" r:id="rId7"/>
      <w:pgSz w:w="12240" w:h="15840" w:code="1"/>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0312" w14:textId="77777777" w:rsidR="008254C1" w:rsidRDefault="008254C1">
      <w:pPr>
        <w:spacing w:after="0" w:line="240" w:lineRule="auto"/>
      </w:pPr>
      <w:r>
        <w:separator/>
      </w:r>
    </w:p>
  </w:endnote>
  <w:endnote w:type="continuationSeparator" w:id="0">
    <w:p w14:paraId="7C2CD545" w14:textId="77777777" w:rsidR="008254C1" w:rsidRDefault="0082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EF570E"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1CE5" w14:textId="77777777" w:rsidR="008254C1" w:rsidRDefault="008254C1">
      <w:pPr>
        <w:spacing w:after="0" w:line="240" w:lineRule="auto"/>
      </w:pPr>
      <w:r>
        <w:separator/>
      </w:r>
    </w:p>
  </w:footnote>
  <w:footnote w:type="continuationSeparator" w:id="0">
    <w:p w14:paraId="2E643E37" w14:textId="77777777" w:rsidR="008254C1" w:rsidRDefault="00825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04F1A"/>
    <w:rsid w:val="00020C5D"/>
    <w:rsid w:val="0004760A"/>
    <w:rsid w:val="00081147"/>
    <w:rsid w:val="000A0ED2"/>
    <w:rsid w:val="000A4E29"/>
    <w:rsid w:val="000B5ECE"/>
    <w:rsid w:val="000D3808"/>
    <w:rsid w:val="000E6D54"/>
    <w:rsid w:val="000E789F"/>
    <w:rsid w:val="00106512"/>
    <w:rsid w:val="00107F02"/>
    <w:rsid w:val="0014419B"/>
    <w:rsid w:val="00171D2B"/>
    <w:rsid w:val="001C70DE"/>
    <w:rsid w:val="001D1A3D"/>
    <w:rsid w:val="00235293"/>
    <w:rsid w:val="00241E8D"/>
    <w:rsid w:val="002628AB"/>
    <w:rsid w:val="002937B4"/>
    <w:rsid w:val="00293EF3"/>
    <w:rsid w:val="002A0785"/>
    <w:rsid w:val="002A5C97"/>
    <w:rsid w:val="002D46C7"/>
    <w:rsid w:val="002E532F"/>
    <w:rsid w:val="003154BA"/>
    <w:rsid w:val="00320FA2"/>
    <w:rsid w:val="00344CB7"/>
    <w:rsid w:val="003656C3"/>
    <w:rsid w:val="00366299"/>
    <w:rsid w:val="00372857"/>
    <w:rsid w:val="00393B7B"/>
    <w:rsid w:val="00397FB5"/>
    <w:rsid w:val="003A1D45"/>
    <w:rsid w:val="003D6602"/>
    <w:rsid w:val="00401407"/>
    <w:rsid w:val="00411FE2"/>
    <w:rsid w:val="004555E7"/>
    <w:rsid w:val="00464C0A"/>
    <w:rsid w:val="004C5918"/>
    <w:rsid w:val="004D064A"/>
    <w:rsid w:val="004F0F7D"/>
    <w:rsid w:val="005078D2"/>
    <w:rsid w:val="00540097"/>
    <w:rsid w:val="00541FD4"/>
    <w:rsid w:val="00552045"/>
    <w:rsid w:val="00552EE1"/>
    <w:rsid w:val="005825CB"/>
    <w:rsid w:val="005834AD"/>
    <w:rsid w:val="005A55C4"/>
    <w:rsid w:val="005A6DC9"/>
    <w:rsid w:val="005D7D80"/>
    <w:rsid w:val="005F07EC"/>
    <w:rsid w:val="00643A3E"/>
    <w:rsid w:val="006444C8"/>
    <w:rsid w:val="00675828"/>
    <w:rsid w:val="006A3602"/>
    <w:rsid w:val="006D079A"/>
    <w:rsid w:val="00741814"/>
    <w:rsid w:val="00765831"/>
    <w:rsid w:val="00773A2B"/>
    <w:rsid w:val="0078314A"/>
    <w:rsid w:val="00791456"/>
    <w:rsid w:val="007A70E4"/>
    <w:rsid w:val="007C2C77"/>
    <w:rsid w:val="007C734B"/>
    <w:rsid w:val="007D2C59"/>
    <w:rsid w:val="00822317"/>
    <w:rsid w:val="0082289E"/>
    <w:rsid w:val="008248AC"/>
    <w:rsid w:val="008254C1"/>
    <w:rsid w:val="008623E8"/>
    <w:rsid w:val="00885A18"/>
    <w:rsid w:val="00896BE7"/>
    <w:rsid w:val="008A29A7"/>
    <w:rsid w:val="008C0BFA"/>
    <w:rsid w:val="008D2DFC"/>
    <w:rsid w:val="008F4547"/>
    <w:rsid w:val="008F60E7"/>
    <w:rsid w:val="00905D4D"/>
    <w:rsid w:val="00912D36"/>
    <w:rsid w:val="0091544B"/>
    <w:rsid w:val="009156C4"/>
    <w:rsid w:val="00944935"/>
    <w:rsid w:val="009518D0"/>
    <w:rsid w:val="00953D9E"/>
    <w:rsid w:val="00994AAF"/>
    <w:rsid w:val="00A31462"/>
    <w:rsid w:val="00A35E23"/>
    <w:rsid w:val="00A67510"/>
    <w:rsid w:val="00A71A07"/>
    <w:rsid w:val="00AB66A7"/>
    <w:rsid w:val="00AF40D3"/>
    <w:rsid w:val="00B326BB"/>
    <w:rsid w:val="00B34AD6"/>
    <w:rsid w:val="00B62ED5"/>
    <w:rsid w:val="00BA28FD"/>
    <w:rsid w:val="00BA2B15"/>
    <w:rsid w:val="00BE68DF"/>
    <w:rsid w:val="00C00554"/>
    <w:rsid w:val="00C44283"/>
    <w:rsid w:val="00C57FC1"/>
    <w:rsid w:val="00C625B4"/>
    <w:rsid w:val="00C7130F"/>
    <w:rsid w:val="00C74A47"/>
    <w:rsid w:val="00CA113A"/>
    <w:rsid w:val="00CA1C5A"/>
    <w:rsid w:val="00CA1DA7"/>
    <w:rsid w:val="00CC554F"/>
    <w:rsid w:val="00CE125F"/>
    <w:rsid w:val="00D262AC"/>
    <w:rsid w:val="00D40047"/>
    <w:rsid w:val="00D86C04"/>
    <w:rsid w:val="00DA77F2"/>
    <w:rsid w:val="00DC4BC3"/>
    <w:rsid w:val="00DE075C"/>
    <w:rsid w:val="00DE38AB"/>
    <w:rsid w:val="00DF3FF8"/>
    <w:rsid w:val="00E003E4"/>
    <w:rsid w:val="00E0620C"/>
    <w:rsid w:val="00E24449"/>
    <w:rsid w:val="00E342A3"/>
    <w:rsid w:val="00E377FB"/>
    <w:rsid w:val="00E74C90"/>
    <w:rsid w:val="00EA34B6"/>
    <w:rsid w:val="00EA549F"/>
    <w:rsid w:val="00ED4AB7"/>
    <w:rsid w:val="00EF570E"/>
    <w:rsid w:val="00F43FFA"/>
    <w:rsid w:val="00F642FE"/>
    <w:rsid w:val="00F91502"/>
    <w:rsid w:val="00F9345D"/>
    <w:rsid w:val="00FB1667"/>
    <w:rsid w:val="00FD642D"/>
    <w:rsid w:val="00FE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12</cp:revision>
  <dcterms:created xsi:type="dcterms:W3CDTF">2025-12-08T20:28:00Z</dcterms:created>
  <dcterms:modified xsi:type="dcterms:W3CDTF">2025-12-12T18:24:00Z</dcterms:modified>
</cp:coreProperties>
</file>