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C115" w14:textId="73DA0034" w:rsidR="001A5A2B" w:rsidRDefault="001A5A2B" w:rsidP="001A5A2B">
      <w:pPr>
        <w:pStyle w:val="NormalWeb"/>
        <w:suppressLineNumbers/>
        <w:spacing w:before="0" w:beforeAutospacing="0" w:after="0" w:afterAutospacing="0"/>
        <w:jc w:val="center"/>
        <w:rPr>
          <w:rFonts w:ascii="Arial" w:hAnsi="Arial" w:cs="Arial"/>
          <w:b/>
          <w:bCs/>
          <w:color w:val="000000"/>
          <w:sz w:val="22"/>
          <w:szCs w:val="22"/>
        </w:rPr>
      </w:pPr>
      <w:r w:rsidRPr="000871E4">
        <w:rPr>
          <w:rFonts w:ascii="Arial" w:hAnsi="Arial" w:cs="Arial"/>
          <w:b/>
          <w:bCs/>
          <w:color w:val="000000"/>
          <w:sz w:val="22"/>
          <w:szCs w:val="22"/>
        </w:rPr>
        <w:t>RESOLUTION #</w:t>
      </w:r>
      <w:r w:rsidR="00733940">
        <w:rPr>
          <w:rFonts w:ascii="Arial" w:hAnsi="Arial" w:cs="Arial"/>
          <w:b/>
          <w:bCs/>
          <w:color w:val="000000"/>
          <w:sz w:val="22"/>
          <w:szCs w:val="22"/>
        </w:rPr>
        <w:t>23</w:t>
      </w:r>
      <w:r>
        <w:rPr>
          <w:rFonts w:ascii="Arial" w:hAnsi="Arial" w:cs="Arial"/>
          <w:b/>
          <w:bCs/>
          <w:color w:val="000000"/>
          <w:sz w:val="22"/>
          <w:szCs w:val="22"/>
        </w:rPr>
        <w:t xml:space="preserve"> </w:t>
      </w:r>
    </w:p>
    <w:p w14:paraId="6A9105C3" w14:textId="77777777" w:rsidR="001A5A2B" w:rsidRPr="000871E4" w:rsidRDefault="001A5A2B" w:rsidP="001A5A2B">
      <w:pPr>
        <w:pStyle w:val="NormalWeb"/>
        <w:suppressLineNumbers/>
        <w:spacing w:before="0" w:beforeAutospacing="0" w:after="0" w:afterAutospacing="0"/>
        <w:jc w:val="center"/>
        <w:rPr>
          <w:rFonts w:ascii="Arial" w:hAnsi="Arial" w:cs="Arial"/>
          <w:b/>
          <w:bCs/>
          <w:color w:val="000000"/>
          <w:sz w:val="22"/>
          <w:szCs w:val="22"/>
        </w:rPr>
      </w:pPr>
    </w:p>
    <w:p w14:paraId="6293120D" w14:textId="77777777" w:rsidR="001A5A2B" w:rsidRDefault="001A5A2B" w:rsidP="001A5A2B">
      <w:pPr>
        <w:pStyle w:val="NormalWeb"/>
        <w:suppressLineNumbers/>
        <w:spacing w:before="0" w:beforeAutospacing="0" w:after="0" w:afterAutospacing="0"/>
        <w:jc w:val="center"/>
        <w:rPr>
          <w:rFonts w:ascii="Arial" w:hAnsi="Arial" w:cs="Arial"/>
          <w:b/>
          <w:bCs/>
          <w:color w:val="000000"/>
          <w:sz w:val="22"/>
          <w:szCs w:val="22"/>
        </w:rPr>
      </w:pPr>
      <w:r w:rsidRPr="000871E4">
        <w:rPr>
          <w:rFonts w:ascii="Arial" w:hAnsi="Arial" w:cs="Arial"/>
          <w:b/>
          <w:bCs/>
          <w:color w:val="000000"/>
          <w:sz w:val="22"/>
          <w:szCs w:val="22"/>
        </w:rPr>
        <w:t>PFAS AND AGRICULTURE</w:t>
      </w:r>
    </w:p>
    <w:p w14:paraId="09822481" w14:textId="77777777" w:rsidR="001A5A2B" w:rsidRDefault="001A5A2B" w:rsidP="001A5A2B">
      <w:pPr>
        <w:pStyle w:val="NormalWeb"/>
        <w:suppressLineNumbers/>
        <w:spacing w:before="0" w:beforeAutospacing="0" w:after="0" w:afterAutospacing="0"/>
        <w:jc w:val="center"/>
        <w:rPr>
          <w:rFonts w:ascii="Arial" w:hAnsi="Arial" w:cs="Arial"/>
          <w:b/>
          <w:bCs/>
          <w:color w:val="000000"/>
          <w:sz w:val="22"/>
          <w:szCs w:val="22"/>
        </w:rPr>
      </w:pPr>
    </w:p>
    <w:p w14:paraId="21162B9B" w14:textId="77777777" w:rsidR="001A5A2B" w:rsidRDefault="001A5A2B" w:rsidP="001A5A2B">
      <w:pPr>
        <w:pStyle w:val="NormalWeb"/>
        <w:suppressLineNumbers/>
        <w:spacing w:before="0" w:beforeAutospacing="0" w:after="0" w:afterAutospacing="0"/>
        <w:jc w:val="center"/>
        <w:rPr>
          <w:rFonts w:ascii="Arial" w:hAnsi="Arial" w:cs="Arial"/>
          <w:b/>
          <w:bCs/>
          <w:color w:val="000000"/>
          <w:sz w:val="22"/>
          <w:szCs w:val="22"/>
        </w:rPr>
      </w:pPr>
    </w:p>
    <w:p w14:paraId="6D0DDF9D" w14:textId="52E68AD0" w:rsidR="001A3E30"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researchers recently have focused much attention on the presence in the environment </w:t>
      </w:r>
      <w:r w:rsidR="001A3E30">
        <w:rPr>
          <w:rFonts w:ascii="Arial" w:hAnsi="Arial" w:cs="Arial"/>
          <w:color w:val="000000"/>
          <w:sz w:val="21"/>
          <w:szCs w:val="21"/>
        </w:rPr>
        <w:t xml:space="preserve">of </w:t>
      </w:r>
      <w:r w:rsidR="003540AB">
        <w:rPr>
          <w:rFonts w:ascii="Arial" w:hAnsi="Arial" w:cs="Arial"/>
          <w:color w:val="000000"/>
          <w:sz w:val="21"/>
          <w:szCs w:val="21"/>
        </w:rPr>
        <w:t xml:space="preserve">per- and </w:t>
      </w:r>
      <w:r w:rsidR="001A3E30" w:rsidRPr="000871E4">
        <w:rPr>
          <w:rFonts w:ascii="Arial" w:hAnsi="Arial" w:cs="Arial"/>
          <w:color w:val="000000"/>
          <w:sz w:val="21"/>
          <w:szCs w:val="21"/>
        </w:rPr>
        <w:t xml:space="preserve">polyfluoroalkyl substances (PFAS), a large group of non-natural, synthetic chemicals that have been found widespread in the environment, </w:t>
      </w:r>
      <w:r w:rsidR="001A3E30">
        <w:rPr>
          <w:rFonts w:ascii="Arial" w:hAnsi="Arial" w:cs="Arial"/>
          <w:color w:val="000000"/>
          <w:sz w:val="21"/>
          <w:szCs w:val="21"/>
        </w:rPr>
        <w:t>and their</w:t>
      </w:r>
      <w:r w:rsidR="003F0AD1">
        <w:rPr>
          <w:rFonts w:ascii="Arial" w:hAnsi="Arial" w:cs="Arial"/>
          <w:color w:val="000000"/>
          <w:sz w:val="21"/>
          <w:szCs w:val="21"/>
        </w:rPr>
        <w:t xml:space="preserve"> effect</w:t>
      </w:r>
      <w:r w:rsidR="001A3E30">
        <w:rPr>
          <w:rFonts w:ascii="Arial" w:hAnsi="Arial" w:cs="Arial"/>
          <w:color w:val="000000"/>
          <w:sz w:val="21"/>
          <w:szCs w:val="21"/>
        </w:rPr>
        <w:t>s</w:t>
      </w:r>
      <w:r w:rsidR="003F0AD1">
        <w:rPr>
          <w:rFonts w:ascii="Arial" w:hAnsi="Arial" w:cs="Arial"/>
          <w:color w:val="000000"/>
          <w:sz w:val="21"/>
          <w:szCs w:val="21"/>
        </w:rPr>
        <w:t xml:space="preserve"> on humans</w:t>
      </w:r>
      <w:r w:rsidR="001550F5">
        <w:rPr>
          <w:rFonts w:ascii="Arial" w:hAnsi="Arial" w:cs="Arial"/>
          <w:color w:val="000000"/>
          <w:sz w:val="21"/>
          <w:szCs w:val="21"/>
        </w:rPr>
        <w:t>, animals and the environment</w:t>
      </w:r>
      <w:r w:rsidR="001A3E30">
        <w:rPr>
          <w:rFonts w:ascii="Arial" w:hAnsi="Arial" w:cs="Arial"/>
          <w:color w:val="000000"/>
          <w:sz w:val="21"/>
          <w:szCs w:val="21"/>
        </w:rPr>
        <w:t>; and</w:t>
      </w:r>
    </w:p>
    <w:p w14:paraId="033FC4D0" w14:textId="77777777" w:rsidR="001106F7" w:rsidRDefault="001A3E30"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733940">
        <w:rPr>
          <w:rFonts w:ascii="Arial" w:hAnsi="Arial" w:cs="Arial"/>
          <w:b/>
          <w:bCs/>
          <w:color w:val="000000"/>
          <w:sz w:val="21"/>
          <w:szCs w:val="21"/>
        </w:rPr>
        <w:t>WHEREAS</w:t>
      </w:r>
      <w:r>
        <w:rPr>
          <w:rFonts w:ascii="Arial" w:hAnsi="Arial" w:cs="Arial"/>
          <w:color w:val="000000"/>
          <w:sz w:val="21"/>
          <w:szCs w:val="21"/>
        </w:rPr>
        <w:t>,</w:t>
      </w:r>
      <w:proofErr w:type="gramEnd"/>
      <w:r>
        <w:rPr>
          <w:rFonts w:ascii="Arial" w:hAnsi="Arial" w:cs="Arial"/>
          <w:color w:val="000000"/>
          <w:sz w:val="21"/>
          <w:szCs w:val="21"/>
        </w:rPr>
        <w:t xml:space="preserve"> these substances are</w:t>
      </w:r>
      <w:r w:rsidR="003F0AD1">
        <w:rPr>
          <w:rFonts w:ascii="Arial" w:hAnsi="Arial" w:cs="Arial"/>
          <w:color w:val="000000"/>
          <w:sz w:val="21"/>
          <w:szCs w:val="21"/>
        </w:rPr>
        <w:t xml:space="preserve">.  </w:t>
      </w:r>
      <w:r>
        <w:rPr>
          <w:rFonts w:ascii="Arial" w:hAnsi="Arial" w:cs="Arial"/>
          <w:color w:val="000000"/>
          <w:sz w:val="21"/>
          <w:szCs w:val="21"/>
        </w:rPr>
        <w:t>c</w:t>
      </w:r>
      <w:r w:rsidR="003F0AD1">
        <w:rPr>
          <w:rFonts w:ascii="Arial" w:hAnsi="Arial" w:cs="Arial"/>
          <w:color w:val="000000"/>
          <w:sz w:val="21"/>
          <w:szCs w:val="21"/>
        </w:rPr>
        <w:t>ategorized mainly by their chemical structure</w:t>
      </w:r>
      <w:r w:rsidR="003540AB">
        <w:rPr>
          <w:rFonts w:ascii="Arial" w:hAnsi="Arial" w:cs="Arial"/>
          <w:color w:val="000000"/>
          <w:sz w:val="21"/>
          <w:szCs w:val="21"/>
        </w:rPr>
        <w:t>, and</w:t>
      </w:r>
      <w:r w:rsidR="003F0AD1">
        <w:rPr>
          <w:rFonts w:ascii="Arial" w:hAnsi="Arial" w:cs="Arial"/>
          <w:color w:val="000000"/>
          <w:sz w:val="21"/>
          <w:szCs w:val="21"/>
        </w:rPr>
        <w:t xml:space="preserve"> are not one substance but a family of many types of chemicals which are commonly referred to as</w:t>
      </w:r>
      <w:r w:rsidR="003540AB">
        <w:rPr>
          <w:rFonts w:ascii="Arial" w:hAnsi="Arial" w:cs="Arial"/>
          <w:color w:val="000000"/>
          <w:sz w:val="21"/>
          <w:szCs w:val="21"/>
        </w:rPr>
        <w:t xml:space="preserve"> PFAS</w:t>
      </w:r>
      <w:r w:rsidR="001550F5">
        <w:rPr>
          <w:rFonts w:ascii="Arial" w:hAnsi="Arial" w:cs="Arial"/>
          <w:color w:val="000000"/>
          <w:sz w:val="21"/>
          <w:szCs w:val="21"/>
        </w:rPr>
        <w:t>; and</w:t>
      </w:r>
    </w:p>
    <w:p w14:paraId="398CCCB1" w14:textId="220A6134"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PFAS are known in shorthand as “forever chemicals,” as they tend to stay </w:t>
      </w:r>
      <w:r w:rsidR="003F0AD1">
        <w:rPr>
          <w:rFonts w:ascii="Arial" w:hAnsi="Arial" w:cs="Arial"/>
          <w:color w:val="000000"/>
          <w:sz w:val="21"/>
          <w:szCs w:val="21"/>
        </w:rPr>
        <w:t xml:space="preserve">persistent in the environment and </w:t>
      </w:r>
      <w:r w:rsidR="009C6938">
        <w:rPr>
          <w:rFonts w:ascii="Arial" w:hAnsi="Arial" w:cs="Arial"/>
          <w:color w:val="000000"/>
          <w:sz w:val="21"/>
          <w:szCs w:val="21"/>
        </w:rPr>
        <w:t xml:space="preserve">the </w:t>
      </w:r>
      <w:r w:rsidR="003F0AD1">
        <w:rPr>
          <w:rFonts w:ascii="Arial" w:hAnsi="Arial" w:cs="Arial"/>
          <w:color w:val="000000"/>
          <w:sz w:val="21"/>
          <w:szCs w:val="21"/>
        </w:rPr>
        <w:t xml:space="preserve">bodies </w:t>
      </w:r>
      <w:r w:rsidR="009C6938">
        <w:rPr>
          <w:rFonts w:ascii="Arial" w:hAnsi="Arial" w:cs="Arial"/>
          <w:color w:val="000000"/>
          <w:sz w:val="21"/>
          <w:szCs w:val="21"/>
        </w:rPr>
        <w:t xml:space="preserve">of humans and animals </w:t>
      </w:r>
      <w:r w:rsidR="003F0AD1">
        <w:rPr>
          <w:rFonts w:ascii="Arial" w:hAnsi="Arial" w:cs="Arial"/>
          <w:color w:val="000000"/>
          <w:sz w:val="21"/>
          <w:szCs w:val="21"/>
        </w:rPr>
        <w:t xml:space="preserve">for </w:t>
      </w:r>
      <w:r w:rsidRPr="000871E4">
        <w:rPr>
          <w:rFonts w:ascii="Arial" w:hAnsi="Arial" w:cs="Arial"/>
          <w:color w:val="000000"/>
          <w:sz w:val="21"/>
          <w:szCs w:val="21"/>
        </w:rPr>
        <w:t>a long time and do not break down easily and</w:t>
      </w:r>
    </w:p>
    <w:p w14:paraId="69957BB0" w14:textId="045C6525"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proofErr w:type="gramEnd"/>
      <w:r w:rsidRPr="000871E4">
        <w:rPr>
          <w:rFonts w:ascii="Arial" w:hAnsi="Arial" w:cs="Arial"/>
          <w:color w:val="000000"/>
          <w:sz w:val="21"/>
          <w:szCs w:val="21"/>
        </w:rPr>
        <w:t xml:space="preserve"> PFAS are in the blood </w:t>
      </w:r>
      <w:r w:rsidR="003F0AD1">
        <w:rPr>
          <w:rFonts w:ascii="Arial" w:hAnsi="Arial" w:cs="Arial"/>
          <w:color w:val="000000"/>
          <w:sz w:val="21"/>
          <w:szCs w:val="21"/>
        </w:rPr>
        <w:t xml:space="preserve">and tissue </w:t>
      </w:r>
      <w:r w:rsidRPr="000871E4">
        <w:rPr>
          <w:rFonts w:ascii="Arial" w:hAnsi="Arial" w:cs="Arial"/>
          <w:color w:val="000000"/>
          <w:sz w:val="21"/>
          <w:szCs w:val="21"/>
        </w:rPr>
        <w:t>of most people in the world, and can get there by:</w:t>
      </w:r>
    </w:p>
    <w:p w14:paraId="26B70387" w14:textId="2ECECE98"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 xml:space="preserve">Drinking water </w:t>
      </w:r>
      <w:r w:rsidR="009C6938">
        <w:rPr>
          <w:rFonts w:ascii="Arial" w:hAnsi="Arial" w:cs="Arial"/>
          <w:color w:val="000000"/>
          <w:sz w:val="21"/>
          <w:szCs w:val="21"/>
        </w:rPr>
        <w:t>with</w:t>
      </w:r>
      <w:r w:rsidRPr="000871E4">
        <w:rPr>
          <w:rFonts w:ascii="Arial" w:hAnsi="Arial" w:cs="Arial"/>
          <w:color w:val="000000"/>
          <w:sz w:val="21"/>
          <w:szCs w:val="21"/>
        </w:rPr>
        <w:t xml:space="preserve"> </w:t>
      </w:r>
      <w:r w:rsidR="003F0AD1">
        <w:rPr>
          <w:rFonts w:ascii="Arial" w:hAnsi="Arial" w:cs="Arial"/>
          <w:color w:val="000000"/>
          <w:sz w:val="21"/>
          <w:szCs w:val="21"/>
        </w:rPr>
        <w:t xml:space="preserve">elevated </w:t>
      </w:r>
      <w:r w:rsidRPr="000871E4">
        <w:rPr>
          <w:rFonts w:ascii="Arial" w:hAnsi="Arial" w:cs="Arial"/>
          <w:color w:val="000000"/>
          <w:sz w:val="21"/>
          <w:szCs w:val="21"/>
        </w:rPr>
        <w:t>PFAS-contaminat</w:t>
      </w:r>
      <w:r w:rsidR="003F0AD1">
        <w:rPr>
          <w:rFonts w:ascii="Arial" w:hAnsi="Arial" w:cs="Arial"/>
          <w:color w:val="000000"/>
          <w:sz w:val="21"/>
          <w:szCs w:val="21"/>
        </w:rPr>
        <w:t xml:space="preserve">ion levels found </w:t>
      </w:r>
      <w:proofErr w:type="gramStart"/>
      <w:r w:rsidR="003F0AD1">
        <w:rPr>
          <w:rFonts w:ascii="Arial" w:hAnsi="Arial" w:cs="Arial"/>
          <w:color w:val="000000"/>
          <w:sz w:val="21"/>
          <w:szCs w:val="21"/>
        </w:rPr>
        <w:t xml:space="preserve">in </w:t>
      </w:r>
      <w:r w:rsidRPr="000871E4">
        <w:rPr>
          <w:rFonts w:ascii="Arial" w:hAnsi="Arial" w:cs="Arial"/>
          <w:color w:val="000000"/>
          <w:sz w:val="21"/>
          <w:szCs w:val="21"/>
        </w:rPr>
        <w:t xml:space="preserve"> municipal</w:t>
      </w:r>
      <w:proofErr w:type="gramEnd"/>
      <w:r w:rsidR="00737A00">
        <w:rPr>
          <w:rFonts w:ascii="Arial" w:hAnsi="Arial" w:cs="Arial"/>
          <w:color w:val="000000"/>
          <w:sz w:val="21"/>
          <w:szCs w:val="21"/>
        </w:rPr>
        <w:t>, commercial</w:t>
      </w:r>
      <w:r w:rsidRPr="000871E4">
        <w:rPr>
          <w:rFonts w:ascii="Arial" w:hAnsi="Arial" w:cs="Arial"/>
          <w:color w:val="000000"/>
          <w:sz w:val="21"/>
          <w:szCs w:val="21"/>
        </w:rPr>
        <w:t xml:space="preserve"> or private</w:t>
      </w:r>
      <w:r w:rsidR="00737A00">
        <w:rPr>
          <w:rFonts w:ascii="Arial" w:hAnsi="Arial" w:cs="Arial"/>
          <w:color w:val="000000"/>
          <w:sz w:val="21"/>
          <w:szCs w:val="21"/>
        </w:rPr>
        <w:t xml:space="preserve"> </w:t>
      </w:r>
      <w:proofErr w:type="gramStart"/>
      <w:r w:rsidR="00737A00">
        <w:rPr>
          <w:rFonts w:ascii="Arial" w:hAnsi="Arial" w:cs="Arial"/>
          <w:color w:val="000000"/>
          <w:sz w:val="21"/>
          <w:szCs w:val="21"/>
        </w:rPr>
        <w:t xml:space="preserve">water </w:t>
      </w:r>
      <w:r w:rsidRPr="000871E4">
        <w:rPr>
          <w:rFonts w:ascii="Arial" w:hAnsi="Arial" w:cs="Arial"/>
          <w:color w:val="000000"/>
          <w:sz w:val="21"/>
          <w:szCs w:val="21"/>
        </w:rPr>
        <w:t>l</w:t>
      </w:r>
      <w:proofErr w:type="gramEnd"/>
      <w:r w:rsidRPr="000871E4">
        <w:rPr>
          <w:rFonts w:ascii="Arial" w:hAnsi="Arial" w:cs="Arial"/>
          <w:color w:val="000000"/>
          <w:sz w:val="21"/>
          <w:szCs w:val="21"/>
        </w:rPr>
        <w:t xml:space="preserve"> </w:t>
      </w:r>
      <w:proofErr w:type="gramStart"/>
      <w:r w:rsidRPr="000871E4">
        <w:rPr>
          <w:rFonts w:ascii="Arial" w:hAnsi="Arial" w:cs="Arial"/>
          <w:color w:val="000000"/>
          <w:sz w:val="21"/>
          <w:szCs w:val="21"/>
        </w:rPr>
        <w:t>sources;</w:t>
      </w:r>
      <w:proofErr w:type="gramEnd"/>
    </w:p>
    <w:p w14:paraId="560F1DCB" w14:textId="5DFB130C" w:rsidR="001A5A2B" w:rsidRPr="000871E4" w:rsidRDefault="00737A00"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Pr>
          <w:rFonts w:ascii="Arial" w:hAnsi="Arial" w:cs="Arial"/>
          <w:color w:val="000000"/>
          <w:sz w:val="21"/>
          <w:szCs w:val="21"/>
        </w:rPr>
        <w:t>Potentially</w:t>
      </w:r>
      <w:r w:rsidR="003F0AD1">
        <w:rPr>
          <w:rFonts w:ascii="Arial" w:hAnsi="Arial" w:cs="Arial"/>
          <w:color w:val="000000"/>
          <w:sz w:val="21"/>
          <w:szCs w:val="21"/>
        </w:rPr>
        <w:t xml:space="preserve"> </w:t>
      </w:r>
      <w:r w:rsidR="009C6938">
        <w:rPr>
          <w:rFonts w:ascii="Arial" w:hAnsi="Arial" w:cs="Arial"/>
          <w:color w:val="000000"/>
          <w:sz w:val="21"/>
          <w:szCs w:val="21"/>
        </w:rPr>
        <w:t>e</w:t>
      </w:r>
      <w:r w:rsidR="001A5A2B" w:rsidRPr="000871E4">
        <w:rPr>
          <w:rFonts w:ascii="Arial" w:hAnsi="Arial" w:cs="Arial"/>
          <w:color w:val="000000"/>
          <w:sz w:val="21"/>
          <w:szCs w:val="21"/>
        </w:rPr>
        <w:t>ating</w:t>
      </w:r>
      <w:r w:rsidR="003F0AD1">
        <w:rPr>
          <w:rFonts w:ascii="Arial" w:hAnsi="Arial" w:cs="Arial"/>
          <w:color w:val="000000"/>
          <w:sz w:val="21"/>
          <w:szCs w:val="21"/>
        </w:rPr>
        <w:t xml:space="preserve"> certain types of</w:t>
      </w:r>
      <w:r w:rsidR="001A5A2B" w:rsidRPr="000871E4">
        <w:rPr>
          <w:rFonts w:ascii="Arial" w:hAnsi="Arial" w:cs="Arial"/>
          <w:color w:val="000000"/>
          <w:sz w:val="21"/>
          <w:szCs w:val="21"/>
        </w:rPr>
        <w:t xml:space="preserve"> foods produced near places w</w:t>
      </w:r>
      <w:r w:rsidR="001A5A2B">
        <w:rPr>
          <w:rFonts w:ascii="Arial" w:hAnsi="Arial" w:cs="Arial"/>
          <w:color w:val="000000"/>
          <w:sz w:val="21"/>
          <w:szCs w:val="21"/>
        </w:rPr>
        <w:t>h</w:t>
      </w:r>
      <w:r w:rsidR="001A5A2B" w:rsidRPr="000871E4">
        <w:rPr>
          <w:rFonts w:ascii="Arial" w:hAnsi="Arial" w:cs="Arial"/>
          <w:color w:val="000000"/>
          <w:sz w:val="21"/>
          <w:szCs w:val="21"/>
        </w:rPr>
        <w:t xml:space="preserve">ere PFAS were used or </w:t>
      </w:r>
      <w:proofErr w:type="gramStart"/>
      <w:r w:rsidR="001A5A2B" w:rsidRPr="000871E4">
        <w:rPr>
          <w:rFonts w:ascii="Arial" w:hAnsi="Arial" w:cs="Arial"/>
          <w:color w:val="000000"/>
          <w:sz w:val="21"/>
          <w:szCs w:val="21"/>
        </w:rPr>
        <w:t>made;</w:t>
      </w:r>
      <w:proofErr w:type="gramEnd"/>
    </w:p>
    <w:p w14:paraId="1CF6E717" w14:textId="77777777"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 xml:space="preserve">Eating fish caught from PFAS-contaminated </w:t>
      </w:r>
      <w:proofErr w:type="gramStart"/>
      <w:r w:rsidRPr="000871E4">
        <w:rPr>
          <w:rFonts w:ascii="Arial" w:hAnsi="Arial" w:cs="Arial"/>
          <w:color w:val="000000"/>
          <w:sz w:val="21"/>
          <w:szCs w:val="21"/>
        </w:rPr>
        <w:t>waters;</w:t>
      </w:r>
      <w:proofErr w:type="gramEnd"/>
    </w:p>
    <w:p w14:paraId="470C17E0" w14:textId="2C84DF28"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Eating food</w:t>
      </w:r>
      <w:r w:rsidR="00737A00">
        <w:rPr>
          <w:rFonts w:ascii="Arial" w:hAnsi="Arial" w:cs="Arial"/>
          <w:color w:val="000000"/>
          <w:sz w:val="21"/>
          <w:szCs w:val="21"/>
        </w:rPr>
        <w:t xml:space="preserve"> grown, handled</w:t>
      </w:r>
      <w:r w:rsidR="009C6938">
        <w:rPr>
          <w:rFonts w:ascii="Arial" w:hAnsi="Arial" w:cs="Arial"/>
          <w:color w:val="000000"/>
          <w:sz w:val="21"/>
          <w:szCs w:val="21"/>
        </w:rPr>
        <w:t>,</w:t>
      </w:r>
      <w:r w:rsidR="00737A00">
        <w:rPr>
          <w:rFonts w:ascii="Arial" w:hAnsi="Arial" w:cs="Arial"/>
          <w:color w:val="000000"/>
          <w:sz w:val="21"/>
          <w:szCs w:val="21"/>
        </w:rPr>
        <w:t xml:space="preserve"> or</w:t>
      </w:r>
      <w:r w:rsidRPr="000871E4">
        <w:rPr>
          <w:rFonts w:ascii="Arial" w:hAnsi="Arial" w:cs="Arial"/>
          <w:color w:val="000000"/>
          <w:sz w:val="21"/>
          <w:szCs w:val="21"/>
        </w:rPr>
        <w:t xml:space="preserve"> packaged in materials that contain </w:t>
      </w:r>
      <w:proofErr w:type="gramStart"/>
      <w:r w:rsidRPr="000871E4">
        <w:rPr>
          <w:rFonts w:ascii="Arial" w:hAnsi="Arial" w:cs="Arial"/>
          <w:color w:val="000000"/>
          <w:sz w:val="21"/>
          <w:szCs w:val="21"/>
        </w:rPr>
        <w:t>PFAS;</w:t>
      </w:r>
      <w:proofErr w:type="gramEnd"/>
    </w:p>
    <w:p w14:paraId="35FCC0E5" w14:textId="77777777"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 xml:space="preserve">Breathing in or swallowing PFAS-contaminated soil or </w:t>
      </w:r>
      <w:proofErr w:type="gramStart"/>
      <w:r w:rsidRPr="000871E4">
        <w:rPr>
          <w:rFonts w:ascii="Arial" w:hAnsi="Arial" w:cs="Arial"/>
          <w:color w:val="000000"/>
          <w:sz w:val="21"/>
          <w:szCs w:val="21"/>
        </w:rPr>
        <w:t>dust;</w:t>
      </w:r>
      <w:proofErr w:type="gramEnd"/>
    </w:p>
    <w:p w14:paraId="3C80E6D6" w14:textId="3AF7E94F" w:rsidR="001A5A2B" w:rsidRPr="000871E4" w:rsidRDefault="001A5A2B" w:rsidP="001A5A2B">
      <w:pPr>
        <w:pStyle w:val="NormalWeb"/>
        <w:numPr>
          <w:ilvl w:val="0"/>
          <w:numId w:val="1"/>
        </w:numPr>
        <w:spacing w:before="0" w:beforeAutospacing="0" w:after="0" w:afterAutospacing="0" w:line="480" w:lineRule="auto"/>
        <w:ind w:left="1080"/>
        <w:rPr>
          <w:rFonts w:ascii="Arial" w:hAnsi="Arial" w:cs="Arial"/>
          <w:color w:val="000000"/>
          <w:sz w:val="21"/>
          <w:szCs w:val="21"/>
        </w:rPr>
      </w:pPr>
      <w:r w:rsidRPr="000871E4">
        <w:rPr>
          <w:rFonts w:ascii="Arial" w:hAnsi="Arial" w:cs="Arial"/>
          <w:color w:val="000000"/>
          <w:sz w:val="21"/>
          <w:szCs w:val="21"/>
        </w:rPr>
        <w:t>Swallowing or breathing in residue or dust from products containing PFA</w:t>
      </w:r>
      <w:r w:rsidR="00E33277">
        <w:rPr>
          <w:rFonts w:ascii="Arial" w:hAnsi="Arial" w:cs="Arial"/>
          <w:color w:val="000000"/>
          <w:sz w:val="21"/>
          <w:szCs w:val="21"/>
        </w:rPr>
        <w:t>S</w:t>
      </w:r>
      <w:r w:rsidRPr="000871E4">
        <w:rPr>
          <w:rFonts w:ascii="Arial" w:hAnsi="Arial" w:cs="Arial"/>
          <w:color w:val="000000"/>
          <w:sz w:val="21"/>
          <w:szCs w:val="21"/>
        </w:rPr>
        <w:t>, like some carpeting and water-repellent clothing; and</w:t>
      </w:r>
    </w:p>
    <w:p w14:paraId="38246AD2"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0871E4">
        <w:rPr>
          <w:rFonts w:ascii="Arial" w:hAnsi="Arial" w:cs="Arial"/>
          <w:b/>
          <w:bCs/>
          <w:color w:val="000000"/>
          <w:sz w:val="21"/>
          <w:szCs w:val="21"/>
        </w:rPr>
        <w:t>WHEREAS</w:t>
      </w:r>
      <w:r w:rsidRPr="000871E4">
        <w:rPr>
          <w:rFonts w:ascii="Arial" w:hAnsi="Arial" w:cs="Arial"/>
          <w:color w:val="000000"/>
          <w:sz w:val="21"/>
          <w:szCs w:val="21"/>
        </w:rPr>
        <w:t xml:space="preserve">, federal and state environmental agencies are beginning to sound the alarm about PFAS and are hammering out details of how to address the issue, including deciding what levels of PFAS would be considered acceptable in the environment and whether, or to what extent, farms should be tested for PFAS in the environment as the </w:t>
      </w:r>
      <w:r w:rsidRPr="000871E4">
        <w:rPr>
          <w:rFonts w:ascii="Arial" w:hAnsi="Arial" w:cs="Arial"/>
          <w:color w:val="000000"/>
          <w:sz w:val="21"/>
          <w:szCs w:val="21"/>
        </w:rPr>
        <w:lastRenderedPageBreak/>
        <w:t>producers of the products that could, if grown in PFAS-contaminated soil or irrigated with PFAS-contaminated water, contribute to PFAS getting into consumers’ blood; and</w:t>
      </w:r>
    </w:p>
    <w:p w14:paraId="279BC022" w14:textId="3A21EFA5" w:rsidR="00CB67BC" w:rsidRPr="00CA111F" w:rsidRDefault="00CB67BC" w:rsidP="00CB67BC">
      <w:pPr>
        <w:pStyle w:val="NormalWeb"/>
        <w:spacing w:before="0" w:beforeAutospacing="0" w:after="0" w:afterAutospacing="0" w:line="480" w:lineRule="auto"/>
        <w:ind w:firstLine="720"/>
        <w:rPr>
          <w:rFonts w:ascii="Arial" w:hAnsi="Arial" w:cs="Arial"/>
          <w:b/>
          <w:bCs/>
          <w:color w:val="000000"/>
          <w:sz w:val="21"/>
          <w:szCs w:val="21"/>
        </w:rPr>
      </w:pPr>
      <w:r>
        <w:rPr>
          <w:rFonts w:ascii="Arial" w:hAnsi="Arial" w:cs="Arial"/>
          <w:b/>
          <w:bCs/>
          <w:color w:val="000000"/>
          <w:sz w:val="21"/>
          <w:szCs w:val="21"/>
        </w:rPr>
        <w:t xml:space="preserve">WHEREAS, </w:t>
      </w:r>
      <w:r w:rsidRPr="00733940">
        <w:rPr>
          <w:rFonts w:ascii="Arial" w:hAnsi="Arial" w:cs="Arial"/>
          <w:color w:val="000000"/>
          <w:sz w:val="21"/>
          <w:szCs w:val="21"/>
        </w:rPr>
        <w:t xml:space="preserve"> it has been found that chemical companies have known about the health impacts from such chemicals as early as the 1950’s but little had been known about their long-term existence in the environment, until the early detection of the chemicals in late 1990s and early 2000s</w:t>
      </w:r>
      <w:r w:rsidR="009C6938" w:rsidRPr="00733940">
        <w:rPr>
          <w:rFonts w:ascii="Arial" w:hAnsi="Arial" w:cs="Arial"/>
          <w:color w:val="000000"/>
          <w:sz w:val="21"/>
          <w:szCs w:val="21"/>
        </w:rPr>
        <w:t>, and this</w:t>
      </w:r>
      <w:r w:rsidRPr="00733940">
        <w:rPr>
          <w:rFonts w:ascii="Arial" w:hAnsi="Arial" w:cs="Arial"/>
          <w:color w:val="000000"/>
          <w:sz w:val="21"/>
          <w:szCs w:val="21"/>
        </w:rPr>
        <w:t xml:space="preserve"> limited time since discovery has not allowed full research of the chemicals and effects on Agriculture and Agriculture production and there effects on plant uptake and transfer to livestock or humans</w:t>
      </w:r>
      <w:r w:rsidR="007E641B">
        <w:rPr>
          <w:rFonts w:ascii="Arial" w:hAnsi="Arial" w:cs="Arial"/>
          <w:color w:val="000000"/>
          <w:sz w:val="21"/>
          <w:szCs w:val="21"/>
        </w:rPr>
        <w:t>; and</w:t>
      </w:r>
    </w:p>
    <w:p w14:paraId="6822D447" w14:textId="34C5766C" w:rsidR="001A5A2B" w:rsidRPr="000871E4"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0871E4">
        <w:rPr>
          <w:rFonts w:ascii="Arial" w:hAnsi="Arial" w:cs="Arial"/>
          <w:b/>
          <w:bCs/>
          <w:color w:val="000000"/>
          <w:sz w:val="21"/>
          <w:szCs w:val="21"/>
        </w:rPr>
        <w:t>WHEREAS</w:t>
      </w:r>
      <w:r w:rsidRPr="000871E4">
        <w:rPr>
          <w:rFonts w:ascii="Arial" w:hAnsi="Arial" w:cs="Arial"/>
          <w:color w:val="000000"/>
          <w:sz w:val="21"/>
          <w:szCs w:val="21"/>
        </w:rPr>
        <w:t xml:space="preserve">, </w:t>
      </w:r>
      <w:r w:rsidR="00CB67BC">
        <w:rPr>
          <w:rFonts w:ascii="Arial" w:hAnsi="Arial" w:cs="Arial"/>
          <w:color w:val="000000"/>
          <w:sz w:val="21"/>
          <w:szCs w:val="21"/>
        </w:rPr>
        <w:t>there has not been any direct national regulatory action, other than drinking water standards</w:t>
      </w:r>
      <w:r w:rsidR="009C6938">
        <w:rPr>
          <w:rFonts w:ascii="Arial" w:hAnsi="Arial" w:cs="Arial"/>
          <w:color w:val="000000"/>
          <w:sz w:val="21"/>
          <w:szCs w:val="21"/>
        </w:rPr>
        <w:t xml:space="preserve"> for PFAS</w:t>
      </w:r>
      <w:r w:rsidR="00CB67BC">
        <w:rPr>
          <w:rFonts w:ascii="Arial" w:hAnsi="Arial" w:cs="Arial"/>
          <w:color w:val="000000"/>
          <w:sz w:val="21"/>
          <w:szCs w:val="21"/>
        </w:rPr>
        <w:t xml:space="preserve">, leaving it up to individual states to determine </w:t>
      </w:r>
      <w:r w:rsidRPr="000871E4">
        <w:rPr>
          <w:rFonts w:ascii="Arial" w:hAnsi="Arial" w:cs="Arial"/>
          <w:color w:val="000000"/>
          <w:sz w:val="21"/>
          <w:szCs w:val="21"/>
        </w:rPr>
        <w:t>approaches by state agencies</w:t>
      </w:r>
      <w:r w:rsidR="00CB67BC">
        <w:rPr>
          <w:rFonts w:ascii="Arial" w:hAnsi="Arial" w:cs="Arial"/>
          <w:color w:val="000000"/>
          <w:sz w:val="21"/>
          <w:szCs w:val="21"/>
        </w:rPr>
        <w:t>, which have</w:t>
      </w:r>
      <w:r w:rsidRPr="000871E4">
        <w:rPr>
          <w:rFonts w:ascii="Arial" w:hAnsi="Arial" w:cs="Arial"/>
          <w:color w:val="000000"/>
          <w:sz w:val="21"/>
          <w:szCs w:val="21"/>
        </w:rPr>
        <w:t xml:space="preserve"> already  underscored the difficulty in reaching consensus on this very new issue – for instance, the New Jersey Department of Environmental Protection (NJDEP) set a drinking water threshold level of 14 parts per trillion, while the federal Environmental Protection Agency (EPA) set the drinking water threshold level at 4 parts per trillion; and</w:t>
      </w:r>
    </w:p>
    <w:p w14:paraId="1B368767" w14:textId="27A9960E"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proofErr w:type="gramEnd"/>
      <w:r w:rsidRPr="000871E4">
        <w:rPr>
          <w:rFonts w:ascii="Arial" w:hAnsi="Arial" w:cs="Arial"/>
          <w:color w:val="000000"/>
          <w:sz w:val="21"/>
          <w:szCs w:val="21"/>
        </w:rPr>
        <w:t xml:space="preserve"> these differences also include whether farm properties should have soil, water and livestock tested, and, if they exceed the limits ultimately set by</w:t>
      </w:r>
      <w:r w:rsidR="00CB67BC">
        <w:rPr>
          <w:rFonts w:ascii="Arial" w:hAnsi="Arial" w:cs="Arial"/>
          <w:color w:val="000000"/>
          <w:sz w:val="21"/>
          <w:szCs w:val="21"/>
        </w:rPr>
        <w:t xml:space="preserve"> state agencies </w:t>
      </w:r>
      <w:proofErr w:type="gramStart"/>
      <w:r w:rsidR="00CB67BC">
        <w:rPr>
          <w:rFonts w:ascii="Arial" w:hAnsi="Arial" w:cs="Arial"/>
          <w:color w:val="000000"/>
          <w:sz w:val="21"/>
          <w:szCs w:val="21"/>
        </w:rPr>
        <w:t xml:space="preserve">and </w:t>
      </w:r>
      <w:r w:rsidRPr="000871E4">
        <w:rPr>
          <w:rFonts w:ascii="Arial" w:hAnsi="Arial" w:cs="Arial"/>
          <w:color w:val="000000"/>
          <w:sz w:val="21"/>
          <w:szCs w:val="21"/>
        </w:rPr>
        <w:t xml:space="preserve"> governmental</w:t>
      </w:r>
      <w:proofErr w:type="gramEnd"/>
      <w:r w:rsidRPr="000871E4">
        <w:rPr>
          <w:rFonts w:ascii="Arial" w:hAnsi="Arial" w:cs="Arial"/>
          <w:color w:val="000000"/>
          <w:sz w:val="21"/>
          <w:szCs w:val="21"/>
        </w:rPr>
        <w:t xml:space="preserve"> officials, what to do about compensating a farm property for the loss as well as making the </w:t>
      </w:r>
      <w:r>
        <w:rPr>
          <w:rFonts w:ascii="Arial" w:hAnsi="Arial" w:cs="Arial"/>
          <w:color w:val="000000"/>
          <w:sz w:val="21"/>
          <w:szCs w:val="21"/>
        </w:rPr>
        <w:t>farm</w:t>
      </w:r>
      <w:r w:rsidRPr="000871E4">
        <w:rPr>
          <w:rFonts w:ascii="Arial" w:hAnsi="Arial" w:cs="Arial"/>
          <w:color w:val="000000"/>
          <w:sz w:val="21"/>
          <w:szCs w:val="21"/>
        </w:rPr>
        <w:t xml:space="preserve"> property safe for future</w:t>
      </w:r>
      <w:r w:rsidR="00D749A9">
        <w:rPr>
          <w:rFonts w:ascii="Arial" w:hAnsi="Arial" w:cs="Arial"/>
          <w:color w:val="000000"/>
          <w:sz w:val="21"/>
          <w:szCs w:val="21"/>
        </w:rPr>
        <w:t xml:space="preserve"> sustainable</w:t>
      </w:r>
      <w:r w:rsidRPr="000871E4">
        <w:rPr>
          <w:rFonts w:ascii="Arial" w:hAnsi="Arial" w:cs="Arial"/>
          <w:color w:val="000000"/>
          <w:sz w:val="21"/>
          <w:szCs w:val="21"/>
        </w:rPr>
        <w:t xml:space="preserve"> agricultural use; and</w:t>
      </w:r>
    </w:p>
    <w:p w14:paraId="7493302B" w14:textId="51709487" w:rsidR="00822151" w:rsidRDefault="00822151" w:rsidP="001A5A2B">
      <w:pPr>
        <w:pStyle w:val="NormalWeb"/>
        <w:spacing w:before="0" w:beforeAutospacing="0" w:after="0" w:afterAutospacing="0" w:line="480" w:lineRule="auto"/>
        <w:ind w:firstLine="720"/>
        <w:rPr>
          <w:rFonts w:ascii="Arial" w:hAnsi="Arial" w:cs="Arial"/>
          <w:color w:val="000000"/>
          <w:sz w:val="21"/>
          <w:szCs w:val="21"/>
        </w:rPr>
      </w:pPr>
      <w:r w:rsidRPr="00B962D8">
        <w:rPr>
          <w:rFonts w:ascii="Arial" w:hAnsi="Arial" w:cs="Arial"/>
          <w:b/>
          <w:bCs/>
          <w:color w:val="000000"/>
          <w:sz w:val="21"/>
          <w:szCs w:val="21"/>
        </w:rPr>
        <w:t>WHEREAS</w:t>
      </w:r>
      <w:r>
        <w:rPr>
          <w:rFonts w:ascii="Arial" w:hAnsi="Arial" w:cs="Arial"/>
          <w:color w:val="000000"/>
          <w:sz w:val="21"/>
          <w:szCs w:val="21"/>
        </w:rPr>
        <w:t>, differences in the federal and state approaches also include which PFAS chemicals are being tested for, with the federal Environmental Protection Agency (EPA)</w:t>
      </w:r>
      <w:r w:rsidR="00D749A9">
        <w:rPr>
          <w:rFonts w:ascii="Arial" w:hAnsi="Arial" w:cs="Arial"/>
          <w:color w:val="000000"/>
          <w:sz w:val="21"/>
          <w:szCs w:val="21"/>
        </w:rPr>
        <w:t xml:space="preserve"> and the Food and Drug Administration (FDA) </w:t>
      </w:r>
      <w:r>
        <w:rPr>
          <w:rFonts w:ascii="Arial" w:hAnsi="Arial" w:cs="Arial"/>
          <w:color w:val="000000"/>
          <w:sz w:val="21"/>
          <w:szCs w:val="21"/>
        </w:rPr>
        <w:t xml:space="preserve"> limiting that list of chemicals that have been shown to have negative health effects on people, while some state agencies have greatly expanded that list to also include PFAS chemicals that have not been shown to create health issues in humans and animals; and</w:t>
      </w:r>
    </w:p>
    <w:p w14:paraId="15F54B91" w14:textId="2836DB6E"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0871E4">
        <w:rPr>
          <w:rFonts w:ascii="Arial" w:hAnsi="Arial" w:cs="Arial"/>
          <w:b/>
          <w:bCs/>
          <w:color w:val="000000"/>
          <w:sz w:val="21"/>
          <w:szCs w:val="21"/>
        </w:rPr>
        <w:t xml:space="preserve"> </w:t>
      </w:r>
      <w:proofErr w:type="gramStart"/>
      <w:r w:rsidRPr="000871E4">
        <w:rPr>
          <w:rFonts w:ascii="Arial" w:hAnsi="Arial" w:cs="Arial"/>
          <w:b/>
          <w:bCs/>
          <w:color w:val="000000"/>
          <w:sz w:val="21"/>
          <w:szCs w:val="21"/>
        </w:rPr>
        <w:t>WHEREAS</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w:t>
      </w:r>
      <w:proofErr w:type="gramStart"/>
      <w:r w:rsidRPr="000871E4">
        <w:rPr>
          <w:rFonts w:ascii="Arial" w:hAnsi="Arial" w:cs="Arial"/>
          <w:color w:val="000000"/>
          <w:sz w:val="21"/>
          <w:szCs w:val="21"/>
        </w:rPr>
        <w:t>a farm</w:t>
      </w:r>
      <w:proofErr w:type="gramEnd"/>
      <w:r w:rsidRPr="000871E4">
        <w:rPr>
          <w:rFonts w:ascii="Arial" w:hAnsi="Arial" w:cs="Arial"/>
          <w:color w:val="000000"/>
          <w:sz w:val="21"/>
          <w:szCs w:val="21"/>
        </w:rPr>
        <w:t xml:space="preserve"> property may also be at risk if they are feeding livestock from sources that have PFAS </w:t>
      </w:r>
      <w:proofErr w:type="gramStart"/>
      <w:r w:rsidRPr="000871E4">
        <w:rPr>
          <w:rFonts w:ascii="Arial" w:hAnsi="Arial" w:cs="Arial"/>
          <w:color w:val="000000"/>
          <w:sz w:val="21"/>
          <w:szCs w:val="21"/>
        </w:rPr>
        <w:t>contaminated</w:t>
      </w:r>
      <w:r w:rsidR="00D749A9">
        <w:rPr>
          <w:rFonts w:ascii="Arial" w:hAnsi="Arial" w:cs="Arial"/>
          <w:color w:val="000000"/>
          <w:sz w:val="21"/>
          <w:szCs w:val="21"/>
        </w:rPr>
        <w:t xml:space="preserve"> </w:t>
      </w:r>
      <w:r w:rsidR="009C6938">
        <w:rPr>
          <w:rFonts w:ascii="Arial" w:hAnsi="Arial" w:cs="Arial"/>
          <w:color w:val="000000"/>
          <w:sz w:val="21"/>
          <w:szCs w:val="21"/>
        </w:rPr>
        <w:t xml:space="preserve"> f</w:t>
      </w:r>
      <w:r w:rsidR="00D749A9">
        <w:rPr>
          <w:rFonts w:ascii="Arial" w:hAnsi="Arial" w:cs="Arial"/>
          <w:color w:val="000000"/>
          <w:sz w:val="21"/>
          <w:szCs w:val="21"/>
        </w:rPr>
        <w:t>orages</w:t>
      </w:r>
      <w:proofErr w:type="gramEnd"/>
      <w:r w:rsidR="00D749A9">
        <w:rPr>
          <w:rFonts w:ascii="Arial" w:hAnsi="Arial" w:cs="Arial"/>
          <w:color w:val="000000"/>
          <w:sz w:val="21"/>
          <w:szCs w:val="21"/>
        </w:rPr>
        <w:t xml:space="preserve"> and other fee</w:t>
      </w:r>
      <w:r w:rsidR="009C6938">
        <w:rPr>
          <w:rFonts w:ascii="Arial" w:hAnsi="Arial" w:cs="Arial"/>
          <w:color w:val="000000"/>
          <w:sz w:val="21"/>
          <w:szCs w:val="21"/>
        </w:rPr>
        <w:t>d</w:t>
      </w:r>
      <w:r w:rsidR="00D749A9">
        <w:rPr>
          <w:rFonts w:ascii="Arial" w:hAnsi="Arial" w:cs="Arial"/>
          <w:color w:val="000000"/>
          <w:sz w:val="21"/>
          <w:szCs w:val="21"/>
        </w:rPr>
        <w:t xml:space="preserve"> stocks</w:t>
      </w:r>
      <w:r w:rsidRPr="000871E4">
        <w:rPr>
          <w:rFonts w:ascii="Arial" w:hAnsi="Arial" w:cs="Arial"/>
          <w:color w:val="000000"/>
          <w:sz w:val="21"/>
          <w:szCs w:val="21"/>
        </w:rPr>
        <w:t>; and</w:t>
      </w:r>
    </w:p>
    <w:p w14:paraId="223E97AB" w14:textId="77777777" w:rsidR="009C6938"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0871E4">
        <w:rPr>
          <w:rFonts w:ascii="Arial" w:hAnsi="Arial" w:cs="Arial"/>
          <w:b/>
          <w:bCs/>
          <w:color w:val="000000"/>
          <w:sz w:val="21"/>
          <w:szCs w:val="21"/>
        </w:rPr>
        <w:lastRenderedPageBreak/>
        <w:t xml:space="preserve"> WHEREAS</w:t>
      </w:r>
      <w:r w:rsidRPr="000871E4">
        <w:rPr>
          <w:rFonts w:ascii="Arial" w:hAnsi="Arial" w:cs="Arial"/>
          <w:color w:val="000000"/>
          <w:sz w:val="21"/>
          <w:szCs w:val="21"/>
        </w:rPr>
        <w:t xml:space="preserve">, even if a farm property is not directly tested, it could be “looped into” an investigation into PFAS contamination on nearby properties, some of </w:t>
      </w:r>
      <w:r>
        <w:rPr>
          <w:rFonts w:ascii="Arial" w:hAnsi="Arial" w:cs="Arial"/>
          <w:color w:val="000000"/>
          <w:sz w:val="21"/>
          <w:szCs w:val="21"/>
        </w:rPr>
        <w:t>which are</w:t>
      </w:r>
      <w:r w:rsidRPr="000871E4">
        <w:rPr>
          <w:rFonts w:ascii="Arial" w:hAnsi="Arial" w:cs="Arial"/>
          <w:color w:val="000000"/>
          <w:sz w:val="21"/>
          <w:szCs w:val="21"/>
        </w:rPr>
        <w:t xml:space="preserve"> former industrial sites, that may have migrated onto the farm property through groundwater movement or dust particles blown onto the soil at the farm property; and</w:t>
      </w:r>
    </w:p>
    <w:p w14:paraId="7E60C8A6" w14:textId="31F838F9" w:rsidR="001A5A2B" w:rsidRPr="00FA4A7F" w:rsidRDefault="009C6938"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733940">
        <w:rPr>
          <w:rFonts w:ascii="Arial" w:hAnsi="Arial" w:cs="Arial"/>
          <w:b/>
          <w:bCs/>
          <w:color w:val="000000"/>
          <w:sz w:val="21"/>
          <w:szCs w:val="21"/>
        </w:rPr>
        <w:t>WHEREAS</w:t>
      </w:r>
      <w:r w:rsidRPr="00FA4A7F">
        <w:rPr>
          <w:rFonts w:ascii="Arial" w:hAnsi="Arial" w:cs="Arial"/>
          <w:color w:val="000000"/>
          <w:sz w:val="21"/>
          <w:szCs w:val="21"/>
        </w:rPr>
        <w:t>,</w:t>
      </w:r>
      <w:proofErr w:type="gramEnd"/>
      <w:r w:rsidRPr="00FA4A7F">
        <w:rPr>
          <w:rFonts w:ascii="Arial" w:hAnsi="Arial" w:cs="Arial"/>
          <w:color w:val="000000"/>
          <w:sz w:val="21"/>
          <w:szCs w:val="21"/>
        </w:rPr>
        <w:t xml:space="preserve"> other</w:t>
      </w:r>
      <w:r w:rsidR="00D749A9" w:rsidRPr="00FA4A7F">
        <w:rPr>
          <w:rFonts w:ascii="Arial" w:hAnsi="Arial" w:cs="Arial"/>
          <w:color w:val="000000"/>
          <w:sz w:val="21"/>
          <w:szCs w:val="21"/>
        </w:rPr>
        <w:t xml:space="preserve"> items that can affect </w:t>
      </w:r>
      <w:r w:rsidR="00FA4A7F">
        <w:rPr>
          <w:rFonts w:ascii="Arial" w:hAnsi="Arial" w:cs="Arial"/>
          <w:color w:val="000000"/>
          <w:sz w:val="21"/>
          <w:szCs w:val="21"/>
        </w:rPr>
        <w:t xml:space="preserve">encroachment of PFAS </w:t>
      </w:r>
      <w:r w:rsidR="00D749A9" w:rsidRPr="00FA4A7F">
        <w:rPr>
          <w:rFonts w:ascii="Arial" w:hAnsi="Arial" w:cs="Arial"/>
          <w:color w:val="000000"/>
          <w:sz w:val="21"/>
          <w:szCs w:val="21"/>
        </w:rPr>
        <w:t>could include leach beds from septic systems that could drain into agricultural fields flushed with high PFAS waters</w:t>
      </w:r>
      <w:r w:rsidR="00FA4A7F">
        <w:rPr>
          <w:rFonts w:ascii="Arial" w:hAnsi="Arial" w:cs="Arial"/>
          <w:color w:val="000000"/>
          <w:sz w:val="21"/>
          <w:szCs w:val="21"/>
        </w:rPr>
        <w:t>;</w:t>
      </w:r>
      <w:r w:rsidR="00D749A9" w:rsidRPr="00FA4A7F">
        <w:rPr>
          <w:rFonts w:ascii="Arial" w:hAnsi="Arial" w:cs="Arial"/>
          <w:color w:val="000000"/>
          <w:sz w:val="21"/>
          <w:szCs w:val="21"/>
        </w:rPr>
        <w:t xml:space="preserve"> use of standard chemical applications on fields</w:t>
      </w:r>
      <w:r w:rsidR="00FA4A7F">
        <w:rPr>
          <w:rFonts w:ascii="Arial" w:hAnsi="Arial" w:cs="Arial"/>
          <w:color w:val="000000"/>
          <w:sz w:val="21"/>
          <w:szCs w:val="21"/>
        </w:rPr>
        <w:t>; and</w:t>
      </w:r>
      <w:r w:rsidR="00D749A9" w:rsidRPr="00FA4A7F">
        <w:rPr>
          <w:rFonts w:ascii="Arial" w:hAnsi="Arial" w:cs="Arial"/>
          <w:color w:val="000000"/>
          <w:sz w:val="21"/>
          <w:szCs w:val="21"/>
        </w:rPr>
        <w:t xml:space="preserve"> the application of manure from farms where bedding or feed intakes from animals had high PFAS levels</w:t>
      </w:r>
      <w:r w:rsidR="00FA4A7F">
        <w:rPr>
          <w:rFonts w:ascii="Arial" w:hAnsi="Arial" w:cs="Arial"/>
          <w:color w:val="000000"/>
          <w:sz w:val="21"/>
          <w:szCs w:val="21"/>
        </w:rPr>
        <w:t>.</w:t>
      </w:r>
      <w:r w:rsidR="00D749A9" w:rsidRPr="00FA4A7F">
        <w:rPr>
          <w:rFonts w:ascii="Arial" w:hAnsi="Arial" w:cs="Arial"/>
          <w:color w:val="000000"/>
          <w:sz w:val="21"/>
          <w:szCs w:val="21"/>
        </w:rPr>
        <w:t xml:space="preserve">  </w:t>
      </w:r>
    </w:p>
    <w:p w14:paraId="61FE7360" w14:textId="6932DC3B" w:rsidR="001A5A2B" w:rsidRDefault="001A5A2B" w:rsidP="00822151">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WHEREAS</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legislators at all levels of government have yet to tackle the crucial issue of how massive PFAS cleanups will be funded, with one notable exception being the State of Maine, whose legislators have earmarked $60 million in the state budget for PFAS investigations, </w:t>
      </w:r>
      <w:r w:rsidRPr="00F33F0F">
        <w:rPr>
          <w:rFonts w:ascii="Arial" w:hAnsi="Arial" w:cs="Arial"/>
          <w:color w:val="000000"/>
          <w:sz w:val="21"/>
          <w:szCs w:val="21"/>
        </w:rPr>
        <w:t>remediation</w:t>
      </w:r>
      <w:r w:rsidRPr="000871E4">
        <w:rPr>
          <w:rFonts w:ascii="Arial" w:hAnsi="Arial" w:cs="Arial"/>
          <w:color w:val="000000"/>
          <w:sz w:val="21"/>
          <w:szCs w:val="21"/>
        </w:rPr>
        <w:t xml:space="preserve"> and producer financial support</w:t>
      </w:r>
      <w:r>
        <w:rPr>
          <w:rFonts w:ascii="Arial" w:hAnsi="Arial" w:cs="Arial"/>
          <w:color w:val="000000"/>
          <w:sz w:val="21"/>
          <w:szCs w:val="21"/>
        </w:rPr>
        <w:t xml:space="preserve"> if a producer must cease operations temporarily to clean up the PFAS</w:t>
      </w:r>
      <w:r w:rsidR="00822151">
        <w:rPr>
          <w:rFonts w:ascii="Arial" w:hAnsi="Arial" w:cs="Arial"/>
          <w:color w:val="000000"/>
          <w:sz w:val="21"/>
          <w:szCs w:val="21"/>
        </w:rPr>
        <w:t>.</w:t>
      </w:r>
    </w:p>
    <w:p w14:paraId="799D1971" w14:textId="1AAE6E38"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0871E4">
        <w:rPr>
          <w:rFonts w:ascii="Arial" w:hAnsi="Arial" w:cs="Arial"/>
          <w:b/>
          <w:bCs/>
          <w:color w:val="000000"/>
          <w:sz w:val="21"/>
          <w:szCs w:val="21"/>
        </w:rPr>
        <w:t xml:space="preserve">NOW, THEREFORE, </w:t>
      </w:r>
      <w:proofErr w:type="gramStart"/>
      <w:r w:rsidRPr="000871E4">
        <w:rPr>
          <w:rFonts w:ascii="Arial" w:hAnsi="Arial" w:cs="Arial"/>
          <w:b/>
          <w:bCs/>
          <w:color w:val="000000"/>
          <w:sz w:val="21"/>
          <w:szCs w:val="21"/>
        </w:rPr>
        <w:t>BE IT</w:t>
      </w:r>
      <w:proofErr w:type="gramEnd"/>
      <w:r w:rsidRPr="000871E4">
        <w:rPr>
          <w:rFonts w:ascii="Arial" w:hAnsi="Arial" w:cs="Arial"/>
          <w:b/>
          <w:bCs/>
          <w:color w:val="000000"/>
          <w:sz w:val="21"/>
          <w:szCs w:val="21"/>
        </w:rPr>
        <w:t xml:space="preserve"> RESOLVED</w:t>
      </w:r>
      <w:r w:rsidRPr="000871E4">
        <w:rPr>
          <w:rFonts w:ascii="Arial" w:hAnsi="Arial" w:cs="Arial"/>
          <w:color w:val="000000"/>
          <w:sz w:val="21"/>
          <w:szCs w:val="21"/>
        </w:rPr>
        <w:t xml:space="preserve">, that we, the delegates to the </w:t>
      </w:r>
      <w:proofErr w:type="gramStart"/>
      <w:r w:rsidRPr="000871E4">
        <w:rPr>
          <w:rFonts w:ascii="Arial" w:hAnsi="Arial" w:cs="Arial"/>
          <w:color w:val="000000"/>
          <w:sz w:val="21"/>
          <w:szCs w:val="21"/>
        </w:rPr>
        <w:t>11</w:t>
      </w:r>
      <w:r w:rsidR="000331A0">
        <w:rPr>
          <w:rFonts w:ascii="Arial" w:hAnsi="Arial" w:cs="Arial"/>
          <w:color w:val="000000"/>
          <w:sz w:val="21"/>
          <w:szCs w:val="21"/>
        </w:rPr>
        <w:t>1th</w:t>
      </w:r>
      <w:proofErr w:type="gramEnd"/>
      <w:r w:rsidRPr="000871E4">
        <w:rPr>
          <w:rFonts w:ascii="Arial" w:hAnsi="Arial" w:cs="Arial"/>
          <w:color w:val="000000"/>
          <w:sz w:val="21"/>
          <w:szCs w:val="21"/>
        </w:rPr>
        <w:t xml:space="preserve"> State Agricultural Convention, assembled in Atlantic City, New Jersey, on </w:t>
      </w:r>
      <w:r w:rsidR="000331A0">
        <w:rPr>
          <w:rFonts w:ascii="Arial" w:hAnsi="Arial" w:cs="Arial"/>
          <w:color w:val="000000"/>
          <w:sz w:val="21"/>
          <w:szCs w:val="21"/>
        </w:rPr>
        <w:t>January 22-23, 2026,</w:t>
      </w:r>
      <w:r w:rsidRPr="000871E4">
        <w:rPr>
          <w:rFonts w:ascii="Arial" w:hAnsi="Arial" w:cs="Arial"/>
          <w:color w:val="000000"/>
          <w:sz w:val="21"/>
          <w:szCs w:val="21"/>
        </w:rPr>
        <w:t xml:space="preserve"> do hereby request that the </w:t>
      </w:r>
      <w:r>
        <w:rPr>
          <w:rFonts w:ascii="Arial" w:hAnsi="Arial" w:cs="Arial"/>
          <w:color w:val="000000"/>
          <w:sz w:val="21"/>
          <w:szCs w:val="21"/>
        </w:rPr>
        <w:t xml:space="preserve">New Jersey </w:t>
      </w:r>
      <w:r w:rsidRPr="000871E4">
        <w:rPr>
          <w:rFonts w:ascii="Arial" w:hAnsi="Arial" w:cs="Arial"/>
          <w:color w:val="000000"/>
          <w:sz w:val="21"/>
          <w:szCs w:val="21"/>
        </w:rPr>
        <w:t xml:space="preserve">Department of Agriculture </w:t>
      </w:r>
      <w:r>
        <w:rPr>
          <w:rFonts w:ascii="Arial" w:hAnsi="Arial" w:cs="Arial"/>
          <w:color w:val="000000"/>
          <w:sz w:val="21"/>
          <w:szCs w:val="21"/>
        </w:rPr>
        <w:t xml:space="preserve">(NJDA) </w:t>
      </w:r>
      <w:r w:rsidRPr="000871E4">
        <w:rPr>
          <w:rFonts w:ascii="Arial" w:hAnsi="Arial" w:cs="Arial"/>
          <w:color w:val="000000"/>
          <w:sz w:val="21"/>
          <w:szCs w:val="21"/>
        </w:rPr>
        <w:t>and State Board of Agriculture continue working with the NJDEP and EPA to address PFAS related issues on agricultural lands.</w:t>
      </w:r>
    </w:p>
    <w:p w14:paraId="1AE5EFA7"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t>BE IT</w:t>
      </w:r>
      <w:proofErr w:type="gramEnd"/>
      <w:r w:rsidRPr="000871E4">
        <w:rPr>
          <w:rFonts w:ascii="Arial" w:hAnsi="Arial" w:cs="Arial"/>
          <w:b/>
          <w:bCs/>
          <w:color w:val="000000"/>
          <w:sz w:val="21"/>
          <w:szCs w:val="21"/>
        </w:rPr>
        <w:t xml:space="preserve"> </w:t>
      </w:r>
      <w:proofErr w:type="gramStart"/>
      <w:r w:rsidRPr="000871E4">
        <w:rPr>
          <w:rFonts w:ascii="Arial" w:hAnsi="Arial" w:cs="Arial"/>
          <w:b/>
          <w:bCs/>
          <w:color w:val="000000"/>
          <w:sz w:val="21"/>
          <w:szCs w:val="21"/>
        </w:rPr>
        <w:t>FURTHER RESOLVED</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that we urge the Departments to </w:t>
      </w:r>
      <w:r>
        <w:rPr>
          <w:rFonts w:ascii="Arial" w:hAnsi="Arial" w:cs="Arial"/>
          <w:color w:val="000000"/>
          <w:sz w:val="21"/>
          <w:szCs w:val="21"/>
        </w:rPr>
        <w:t xml:space="preserve">investigate </w:t>
      </w:r>
      <w:r w:rsidRPr="00530A27">
        <w:rPr>
          <w:rFonts w:ascii="Arial" w:hAnsi="Arial" w:cs="Arial"/>
          <w:color w:val="000000"/>
          <w:sz w:val="21"/>
          <w:szCs w:val="21"/>
        </w:rPr>
        <w:t xml:space="preserve">the current distribution of PFAS in different systems/transit pathways (soil, drinking/irrigation/surface waters, materials, etc.) </w:t>
      </w:r>
      <w:r w:rsidRPr="000424F6">
        <w:rPr>
          <w:rFonts w:ascii="Arial" w:hAnsi="Arial" w:cs="Arial"/>
          <w:color w:val="000000"/>
          <w:sz w:val="21"/>
          <w:szCs w:val="21"/>
        </w:rPr>
        <w:t>followed by development of clear evidence of the risks posed by specific pathways to human, livestock, plants, etc.</w:t>
      </w:r>
    </w:p>
    <w:p w14:paraId="022786DB" w14:textId="77777777"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r w:rsidRPr="00160F0D">
        <w:rPr>
          <w:rFonts w:ascii="Arial" w:hAnsi="Arial" w:cs="Arial"/>
          <w:b/>
          <w:bCs/>
          <w:color w:val="000000"/>
          <w:sz w:val="21"/>
          <w:szCs w:val="21"/>
        </w:rPr>
        <w:t xml:space="preserve">BE IT </w:t>
      </w:r>
      <w:proofErr w:type="gramStart"/>
      <w:r w:rsidRPr="00160F0D">
        <w:rPr>
          <w:rFonts w:ascii="Arial" w:hAnsi="Arial" w:cs="Arial"/>
          <w:b/>
          <w:bCs/>
          <w:color w:val="000000"/>
          <w:sz w:val="21"/>
          <w:szCs w:val="21"/>
        </w:rPr>
        <w:t>FURTHER RESOLVED</w:t>
      </w:r>
      <w:r>
        <w:rPr>
          <w:rFonts w:ascii="Arial" w:hAnsi="Arial" w:cs="Arial"/>
          <w:b/>
          <w:bCs/>
          <w:color w:val="000000"/>
          <w:sz w:val="21"/>
          <w:szCs w:val="21"/>
        </w:rPr>
        <w:t>,</w:t>
      </w:r>
      <w:proofErr w:type="gramEnd"/>
      <w:r w:rsidRPr="00160F0D">
        <w:rPr>
          <w:rFonts w:ascii="Arial" w:hAnsi="Arial" w:cs="Arial"/>
          <w:color w:val="000000"/>
          <w:sz w:val="21"/>
          <w:szCs w:val="21"/>
        </w:rPr>
        <w:t xml:space="preserve"> that we urge the Departments to establish </w:t>
      </w:r>
      <w:r>
        <w:rPr>
          <w:rFonts w:ascii="Arial" w:hAnsi="Arial" w:cs="Arial"/>
          <w:color w:val="000000"/>
          <w:sz w:val="21"/>
          <w:szCs w:val="21"/>
        </w:rPr>
        <w:t>a response to PFAS (regulatory or otherwise) that is in accordance with science-based risk assessment appropriate to the context (e.g., research on crops’ uptake of different PFAS chemicals in soil and research on the transit of these chemicals to livestock and their products)</w:t>
      </w:r>
      <w:r w:rsidRPr="00160F0D">
        <w:rPr>
          <w:rFonts w:ascii="Arial" w:hAnsi="Arial" w:cs="Arial"/>
          <w:color w:val="000000"/>
          <w:sz w:val="21"/>
          <w:szCs w:val="21"/>
        </w:rPr>
        <w:t>.</w:t>
      </w:r>
    </w:p>
    <w:p w14:paraId="416D20FA" w14:textId="2E8BA54A" w:rsidR="001A5A2B" w:rsidRDefault="001A5A2B" w:rsidP="001A5A2B">
      <w:pPr>
        <w:pStyle w:val="NormalWeb"/>
        <w:spacing w:before="0" w:beforeAutospacing="0" w:after="0" w:afterAutospacing="0" w:line="480" w:lineRule="auto"/>
        <w:ind w:firstLine="720"/>
        <w:rPr>
          <w:rFonts w:ascii="Arial" w:hAnsi="Arial" w:cs="Arial"/>
          <w:color w:val="000000"/>
          <w:sz w:val="21"/>
          <w:szCs w:val="21"/>
        </w:rPr>
      </w:pPr>
      <w:proofErr w:type="gramStart"/>
      <w:r w:rsidRPr="000871E4">
        <w:rPr>
          <w:rFonts w:ascii="Arial" w:hAnsi="Arial" w:cs="Arial"/>
          <w:b/>
          <w:bCs/>
          <w:color w:val="000000"/>
          <w:sz w:val="21"/>
          <w:szCs w:val="21"/>
        </w:rPr>
        <w:lastRenderedPageBreak/>
        <w:t>BE IT</w:t>
      </w:r>
      <w:proofErr w:type="gramEnd"/>
      <w:r w:rsidRPr="000871E4">
        <w:rPr>
          <w:rFonts w:ascii="Arial" w:hAnsi="Arial" w:cs="Arial"/>
          <w:b/>
          <w:bCs/>
          <w:color w:val="000000"/>
          <w:sz w:val="21"/>
          <w:szCs w:val="21"/>
        </w:rPr>
        <w:t xml:space="preserve"> </w:t>
      </w:r>
      <w:proofErr w:type="gramStart"/>
      <w:r w:rsidRPr="000871E4">
        <w:rPr>
          <w:rFonts w:ascii="Arial" w:hAnsi="Arial" w:cs="Arial"/>
          <w:b/>
          <w:bCs/>
          <w:color w:val="000000"/>
          <w:sz w:val="21"/>
          <w:szCs w:val="21"/>
        </w:rPr>
        <w:t>FURTHER RESOLVED</w:t>
      </w:r>
      <w:r w:rsidRPr="000871E4">
        <w:rPr>
          <w:rFonts w:ascii="Arial" w:hAnsi="Arial" w:cs="Arial"/>
          <w:color w:val="000000"/>
          <w:sz w:val="21"/>
          <w:szCs w:val="21"/>
        </w:rPr>
        <w:t>,</w:t>
      </w:r>
      <w:proofErr w:type="gramEnd"/>
      <w:r w:rsidRPr="000871E4">
        <w:rPr>
          <w:rFonts w:ascii="Arial" w:hAnsi="Arial" w:cs="Arial"/>
          <w:color w:val="000000"/>
          <w:sz w:val="21"/>
          <w:szCs w:val="21"/>
        </w:rPr>
        <w:t xml:space="preserve"> that we urge the Legislature to establish </w:t>
      </w:r>
      <w:r>
        <w:rPr>
          <w:rFonts w:ascii="Arial" w:hAnsi="Arial" w:cs="Arial"/>
          <w:color w:val="000000"/>
          <w:sz w:val="21"/>
          <w:szCs w:val="21"/>
        </w:rPr>
        <w:t xml:space="preserve">resources for </w:t>
      </w:r>
      <w:r w:rsidRPr="003E604B">
        <w:rPr>
          <w:rFonts w:ascii="Arial" w:hAnsi="Arial" w:cs="Arial"/>
          <w:color w:val="000000"/>
          <w:sz w:val="21"/>
          <w:szCs w:val="21"/>
        </w:rPr>
        <w:t xml:space="preserve">NJDA </w:t>
      </w:r>
      <w:r>
        <w:rPr>
          <w:rFonts w:ascii="Arial" w:hAnsi="Arial" w:cs="Arial"/>
          <w:color w:val="000000"/>
          <w:sz w:val="21"/>
          <w:szCs w:val="21"/>
        </w:rPr>
        <w:t>to conduct</w:t>
      </w:r>
      <w:r w:rsidRPr="003E604B">
        <w:rPr>
          <w:rFonts w:ascii="Arial" w:hAnsi="Arial" w:cs="Arial"/>
          <w:color w:val="000000"/>
          <w:sz w:val="21"/>
          <w:szCs w:val="21"/>
        </w:rPr>
        <w:t xml:space="preserve"> testing</w:t>
      </w:r>
      <w:r>
        <w:rPr>
          <w:rFonts w:ascii="Arial" w:hAnsi="Arial" w:cs="Arial"/>
          <w:color w:val="000000"/>
          <w:sz w:val="21"/>
          <w:szCs w:val="21"/>
        </w:rPr>
        <w:t xml:space="preserve"> for PFAS</w:t>
      </w:r>
      <w:r w:rsidR="002D0CCA">
        <w:rPr>
          <w:rFonts w:ascii="Arial" w:hAnsi="Arial" w:cs="Arial"/>
          <w:color w:val="000000"/>
          <w:sz w:val="21"/>
          <w:szCs w:val="21"/>
        </w:rPr>
        <w:t>, as well as to provide funding to explore mitigation efforts and systems when PFAS is found on a farm property.</w:t>
      </w:r>
    </w:p>
    <w:p w14:paraId="1695969E" w14:textId="30C711F1" w:rsidR="00D749A9" w:rsidRPr="00733940" w:rsidRDefault="00D749A9" w:rsidP="001A5A2B">
      <w:pPr>
        <w:pStyle w:val="NormalWeb"/>
        <w:spacing w:before="0" w:beforeAutospacing="0" w:after="0" w:afterAutospacing="0" w:line="480" w:lineRule="auto"/>
        <w:ind w:firstLine="720"/>
        <w:rPr>
          <w:rFonts w:ascii="Arial" w:hAnsi="Arial" w:cs="Arial"/>
          <w:color w:val="000000"/>
          <w:sz w:val="21"/>
          <w:szCs w:val="21"/>
        </w:rPr>
      </w:pPr>
      <w:r>
        <w:rPr>
          <w:rFonts w:ascii="Arial" w:hAnsi="Arial" w:cs="Arial"/>
          <w:b/>
          <w:bCs/>
          <w:color w:val="000000"/>
          <w:sz w:val="21"/>
          <w:szCs w:val="21"/>
        </w:rPr>
        <w:t xml:space="preserve">BE IT </w:t>
      </w:r>
      <w:proofErr w:type="gramStart"/>
      <w:r>
        <w:rPr>
          <w:rFonts w:ascii="Arial" w:hAnsi="Arial" w:cs="Arial"/>
          <w:b/>
          <w:bCs/>
          <w:color w:val="000000"/>
          <w:sz w:val="21"/>
          <w:szCs w:val="21"/>
        </w:rPr>
        <w:t>FURTHER RES</w:t>
      </w:r>
      <w:r w:rsidR="00FA4A7F">
        <w:rPr>
          <w:rFonts w:ascii="Arial" w:hAnsi="Arial" w:cs="Arial"/>
          <w:b/>
          <w:bCs/>
          <w:color w:val="000000"/>
          <w:sz w:val="21"/>
          <w:szCs w:val="21"/>
        </w:rPr>
        <w:t>O</w:t>
      </w:r>
      <w:r>
        <w:rPr>
          <w:rFonts w:ascii="Arial" w:hAnsi="Arial" w:cs="Arial"/>
          <w:b/>
          <w:bCs/>
          <w:color w:val="000000"/>
          <w:sz w:val="21"/>
          <w:szCs w:val="21"/>
        </w:rPr>
        <w:t>LVED</w:t>
      </w:r>
      <w:r w:rsidR="00FA4A7F">
        <w:rPr>
          <w:rFonts w:ascii="Arial" w:hAnsi="Arial" w:cs="Arial"/>
          <w:b/>
          <w:bCs/>
          <w:color w:val="000000"/>
          <w:sz w:val="21"/>
          <w:szCs w:val="21"/>
        </w:rPr>
        <w:t>,</w:t>
      </w:r>
      <w:proofErr w:type="gramEnd"/>
      <w:r>
        <w:rPr>
          <w:rFonts w:ascii="Arial" w:hAnsi="Arial" w:cs="Arial"/>
          <w:b/>
          <w:bCs/>
          <w:color w:val="000000"/>
          <w:sz w:val="21"/>
          <w:szCs w:val="21"/>
        </w:rPr>
        <w:t xml:space="preserve"> </w:t>
      </w:r>
      <w:r w:rsidRPr="00733940">
        <w:rPr>
          <w:rFonts w:ascii="Arial" w:hAnsi="Arial" w:cs="Arial"/>
          <w:color w:val="000000"/>
          <w:sz w:val="21"/>
          <w:szCs w:val="21"/>
        </w:rPr>
        <w:t xml:space="preserve">that we urge the NJDA to take the lead in </w:t>
      </w:r>
      <w:proofErr w:type="gramStart"/>
      <w:r w:rsidRPr="00733940">
        <w:rPr>
          <w:rFonts w:ascii="Arial" w:hAnsi="Arial" w:cs="Arial"/>
          <w:color w:val="000000"/>
          <w:sz w:val="21"/>
          <w:szCs w:val="21"/>
        </w:rPr>
        <w:t>such testing</w:t>
      </w:r>
      <w:proofErr w:type="gramEnd"/>
      <w:r w:rsidRPr="00733940">
        <w:rPr>
          <w:rFonts w:ascii="Arial" w:hAnsi="Arial" w:cs="Arial"/>
          <w:color w:val="000000"/>
          <w:sz w:val="21"/>
          <w:szCs w:val="21"/>
        </w:rPr>
        <w:t xml:space="preserve"> and determination of contamination levels </w:t>
      </w:r>
      <w:r w:rsidR="00E16460" w:rsidRPr="00733940">
        <w:rPr>
          <w:rFonts w:ascii="Arial" w:hAnsi="Arial" w:cs="Arial"/>
          <w:color w:val="000000"/>
          <w:sz w:val="21"/>
          <w:szCs w:val="21"/>
        </w:rPr>
        <w:t>and to lead in the mitigation of</w:t>
      </w:r>
      <w:r w:rsidR="00FA4A7F" w:rsidRPr="00733940">
        <w:rPr>
          <w:rFonts w:ascii="Arial" w:hAnsi="Arial" w:cs="Arial"/>
          <w:color w:val="000000"/>
          <w:sz w:val="21"/>
          <w:szCs w:val="21"/>
        </w:rPr>
        <w:t>,</w:t>
      </w:r>
      <w:r w:rsidR="00E16460" w:rsidRPr="00733940">
        <w:rPr>
          <w:rFonts w:ascii="Arial" w:hAnsi="Arial" w:cs="Arial"/>
          <w:color w:val="000000"/>
          <w:sz w:val="21"/>
          <w:szCs w:val="21"/>
        </w:rPr>
        <w:t xml:space="preserve"> or finding methods to reduce the risk</w:t>
      </w:r>
      <w:r w:rsidR="00FA4A7F" w:rsidRPr="00733940">
        <w:rPr>
          <w:rFonts w:ascii="Arial" w:hAnsi="Arial" w:cs="Arial"/>
          <w:color w:val="000000"/>
          <w:sz w:val="21"/>
          <w:szCs w:val="21"/>
        </w:rPr>
        <w:t>,</w:t>
      </w:r>
      <w:r w:rsidR="00E16460" w:rsidRPr="00733940">
        <w:rPr>
          <w:rFonts w:ascii="Arial" w:hAnsi="Arial" w:cs="Arial"/>
          <w:color w:val="000000"/>
          <w:sz w:val="21"/>
          <w:szCs w:val="21"/>
        </w:rPr>
        <w:t xml:space="preserve"> and aid producers in clearing PFAS from crops grown on the land or livestock grown in the operation (including fisheries)  </w:t>
      </w:r>
    </w:p>
    <w:p w14:paraId="4519A4F8" w14:textId="220D4A40" w:rsidR="00C745E1" w:rsidRPr="001A5A2B" w:rsidRDefault="001A5A2B" w:rsidP="00531A53">
      <w:pPr>
        <w:pStyle w:val="NormalWeb"/>
        <w:spacing w:before="0" w:beforeAutospacing="0" w:after="0" w:afterAutospacing="0" w:line="480" w:lineRule="auto"/>
        <w:ind w:firstLine="720"/>
      </w:pPr>
      <w:r w:rsidRPr="00570371">
        <w:rPr>
          <w:rFonts w:ascii="Arial" w:hAnsi="Arial" w:cs="Arial"/>
          <w:b/>
          <w:bCs/>
          <w:color w:val="000000"/>
          <w:sz w:val="21"/>
          <w:szCs w:val="21"/>
        </w:rPr>
        <w:t xml:space="preserve">BE IT </w:t>
      </w:r>
      <w:proofErr w:type="gramStart"/>
      <w:r w:rsidRPr="00570371">
        <w:rPr>
          <w:rFonts w:ascii="Arial" w:hAnsi="Arial" w:cs="Arial"/>
          <w:b/>
          <w:bCs/>
          <w:color w:val="000000"/>
          <w:sz w:val="21"/>
          <w:szCs w:val="21"/>
        </w:rPr>
        <w:t>FURTHER RESOLVED</w:t>
      </w:r>
      <w:r w:rsidRPr="00570371">
        <w:rPr>
          <w:rFonts w:ascii="Arial" w:hAnsi="Arial" w:cs="Arial"/>
          <w:color w:val="000000"/>
          <w:sz w:val="21"/>
          <w:szCs w:val="21"/>
        </w:rPr>
        <w:t>,</w:t>
      </w:r>
      <w:proofErr w:type="gramEnd"/>
      <w:r w:rsidRPr="00570371">
        <w:rPr>
          <w:rFonts w:ascii="Arial" w:hAnsi="Arial" w:cs="Arial"/>
          <w:color w:val="000000"/>
          <w:sz w:val="21"/>
          <w:szCs w:val="21"/>
        </w:rPr>
        <w:t xml:space="preserve"> that we urge the Legislature to establish a</w:t>
      </w:r>
      <w:r w:rsidR="00AB1B45">
        <w:rPr>
          <w:rFonts w:ascii="Arial" w:hAnsi="Arial" w:cs="Arial"/>
          <w:color w:val="000000"/>
          <w:sz w:val="21"/>
          <w:szCs w:val="21"/>
        </w:rPr>
        <w:t>n adequate</w:t>
      </w:r>
      <w:r w:rsidRPr="00570371">
        <w:rPr>
          <w:rFonts w:ascii="Arial" w:hAnsi="Arial" w:cs="Arial"/>
          <w:color w:val="000000"/>
          <w:sz w:val="21"/>
          <w:szCs w:val="21"/>
        </w:rPr>
        <w:t xml:space="preserve"> PFAS funding pool</w:t>
      </w:r>
      <w:r>
        <w:rPr>
          <w:rFonts w:ascii="Arial" w:hAnsi="Arial" w:cs="Arial"/>
          <w:color w:val="000000"/>
          <w:sz w:val="21"/>
          <w:szCs w:val="21"/>
        </w:rPr>
        <w:t xml:space="preserve"> to </w:t>
      </w:r>
      <w:r w:rsidRPr="003E604B">
        <w:rPr>
          <w:rFonts w:ascii="Arial" w:hAnsi="Arial" w:cs="Arial"/>
          <w:color w:val="000000"/>
          <w:sz w:val="21"/>
          <w:szCs w:val="21"/>
        </w:rPr>
        <w:t xml:space="preserve">provide financial support to assist farms with technical </w:t>
      </w:r>
      <w:r>
        <w:rPr>
          <w:rFonts w:ascii="Arial" w:hAnsi="Arial" w:cs="Arial"/>
          <w:color w:val="000000"/>
          <w:sz w:val="21"/>
          <w:szCs w:val="21"/>
        </w:rPr>
        <w:t>assistance</w:t>
      </w:r>
      <w:r w:rsidR="00872FE5">
        <w:rPr>
          <w:rFonts w:ascii="Arial" w:hAnsi="Arial" w:cs="Arial"/>
          <w:color w:val="000000"/>
          <w:sz w:val="21"/>
          <w:szCs w:val="21"/>
        </w:rPr>
        <w:t>, including mitigation</w:t>
      </w:r>
      <w:r w:rsidRPr="00ED2E77" w:rsidDel="000B2725">
        <w:rPr>
          <w:rFonts w:ascii="Arial" w:hAnsi="Arial" w:cs="Arial"/>
          <w:color w:val="000000"/>
          <w:sz w:val="21"/>
          <w:szCs w:val="21"/>
        </w:rPr>
        <w:t xml:space="preserve"> </w:t>
      </w:r>
      <w:r w:rsidRPr="000871E4">
        <w:rPr>
          <w:rFonts w:ascii="Arial" w:hAnsi="Arial" w:cs="Arial"/>
          <w:color w:val="000000"/>
          <w:sz w:val="21"/>
          <w:szCs w:val="21"/>
        </w:rPr>
        <w:t>and to maintain agricultural viability should testing result in a significant financial loss to the fa</w:t>
      </w:r>
      <w:r w:rsidR="00531A53">
        <w:rPr>
          <w:rFonts w:ascii="Arial" w:hAnsi="Arial" w:cs="Arial"/>
          <w:color w:val="000000"/>
          <w:sz w:val="21"/>
          <w:szCs w:val="21"/>
        </w:rPr>
        <w:t xml:space="preserve">rm. </w:t>
      </w:r>
      <w:r w:rsidR="00E16460">
        <w:rPr>
          <w:rFonts w:ascii="Arial" w:hAnsi="Arial" w:cs="Arial"/>
        </w:rPr>
        <w:t xml:space="preserve">  </w:t>
      </w:r>
      <w:r w:rsidR="00E16460" w:rsidRPr="00733940">
        <w:rPr>
          <w:rFonts w:ascii="Arial" w:hAnsi="Arial" w:cs="Arial"/>
        </w:rPr>
        <w:t xml:space="preserve"> </w:t>
      </w:r>
    </w:p>
    <w:sectPr w:rsidR="00C745E1" w:rsidRPr="001A5A2B" w:rsidSect="001106F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881A" w14:textId="77777777" w:rsidR="00274A9F" w:rsidRDefault="00274A9F" w:rsidP="00FB14D3">
      <w:pPr>
        <w:spacing w:after="0" w:line="240" w:lineRule="auto"/>
      </w:pPr>
      <w:r>
        <w:separator/>
      </w:r>
    </w:p>
  </w:endnote>
  <w:endnote w:type="continuationSeparator" w:id="0">
    <w:p w14:paraId="16D6D363" w14:textId="77777777" w:rsidR="00274A9F" w:rsidRDefault="00274A9F" w:rsidP="00FB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6A2A" w14:textId="77777777" w:rsidR="00274A9F" w:rsidRDefault="00274A9F" w:rsidP="00FB14D3">
      <w:pPr>
        <w:spacing w:after="0" w:line="240" w:lineRule="auto"/>
      </w:pPr>
      <w:r>
        <w:separator/>
      </w:r>
    </w:p>
  </w:footnote>
  <w:footnote w:type="continuationSeparator" w:id="0">
    <w:p w14:paraId="7F05FC95" w14:textId="77777777" w:rsidR="00274A9F" w:rsidRDefault="00274A9F" w:rsidP="00FB1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570D6"/>
    <w:multiLevelType w:val="hybridMultilevel"/>
    <w:tmpl w:val="5EA0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76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90"/>
    <w:rsid w:val="00022E21"/>
    <w:rsid w:val="00027540"/>
    <w:rsid w:val="000331A0"/>
    <w:rsid w:val="000424F6"/>
    <w:rsid w:val="00063AF4"/>
    <w:rsid w:val="000871E4"/>
    <w:rsid w:val="00087BCB"/>
    <w:rsid w:val="000B2725"/>
    <w:rsid w:val="000B3458"/>
    <w:rsid w:val="000B5ECE"/>
    <w:rsid w:val="000F00F1"/>
    <w:rsid w:val="000F5FE5"/>
    <w:rsid w:val="001106F7"/>
    <w:rsid w:val="00125F03"/>
    <w:rsid w:val="001550F5"/>
    <w:rsid w:val="00160869"/>
    <w:rsid w:val="00160F0D"/>
    <w:rsid w:val="00172BB3"/>
    <w:rsid w:val="00177A01"/>
    <w:rsid w:val="00185ED8"/>
    <w:rsid w:val="001A3E30"/>
    <w:rsid w:val="001A5A2B"/>
    <w:rsid w:val="001B2695"/>
    <w:rsid w:val="001B3F38"/>
    <w:rsid w:val="001B7C4A"/>
    <w:rsid w:val="001C54EC"/>
    <w:rsid w:val="001E3269"/>
    <w:rsid w:val="002110B3"/>
    <w:rsid w:val="00217D70"/>
    <w:rsid w:val="00220E8E"/>
    <w:rsid w:val="00274A9F"/>
    <w:rsid w:val="002A1C7D"/>
    <w:rsid w:val="002B2AA1"/>
    <w:rsid w:val="002B5C4A"/>
    <w:rsid w:val="002C58A8"/>
    <w:rsid w:val="002C7CB0"/>
    <w:rsid w:val="002D0CCA"/>
    <w:rsid w:val="002D5B5F"/>
    <w:rsid w:val="00307F63"/>
    <w:rsid w:val="00311D03"/>
    <w:rsid w:val="003331C3"/>
    <w:rsid w:val="003540AB"/>
    <w:rsid w:val="00380959"/>
    <w:rsid w:val="00392C79"/>
    <w:rsid w:val="003F0AD1"/>
    <w:rsid w:val="004023BF"/>
    <w:rsid w:val="0041128C"/>
    <w:rsid w:val="00441D68"/>
    <w:rsid w:val="00454DA3"/>
    <w:rsid w:val="00462B1C"/>
    <w:rsid w:val="00477D53"/>
    <w:rsid w:val="004B3E37"/>
    <w:rsid w:val="004F16D6"/>
    <w:rsid w:val="00516E34"/>
    <w:rsid w:val="0051765D"/>
    <w:rsid w:val="0052482B"/>
    <w:rsid w:val="00530A27"/>
    <w:rsid w:val="00531A53"/>
    <w:rsid w:val="00567006"/>
    <w:rsid w:val="005825CB"/>
    <w:rsid w:val="005E35EF"/>
    <w:rsid w:val="005E515F"/>
    <w:rsid w:val="005F148A"/>
    <w:rsid w:val="005F1AD3"/>
    <w:rsid w:val="006379E1"/>
    <w:rsid w:val="006405CC"/>
    <w:rsid w:val="00644BEA"/>
    <w:rsid w:val="00656C90"/>
    <w:rsid w:val="00665E9B"/>
    <w:rsid w:val="00673CD6"/>
    <w:rsid w:val="006940AD"/>
    <w:rsid w:val="006B5070"/>
    <w:rsid w:val="0071184D"/>
    <w:rsid w:val="00733940"/>
    <w:rsid w:val="00737A00"/>
    <w:rsid w:val="00773A9A"/>
    <w:rsid w:val="007E641B"/>
    <w:rsid w:val="00822151"/>
    <w:rsid w:val="00835B40"/>
    <w:rsid w:val="00852886"/>
    <w:rsid w:val="00855E72"/>
    <w:rsid w:val="00865F30"/>
    <w:rsid w:val="00872E6F"/>
    <w:rsid w:val="00872FE5"/>
    <w:rsid w:val="009267AF"/>
    <w:rsid w:val="00940B90"/>
    <w:rsid w:val="00956EF5"/>
    <w:rsid w:val="009762ED"/>
    <w:rsid w:val="009A372D"/>
    <w:rsid w:val="009A3B31"/>
    <w:rsid w:val="009C456F"/>
    <w:rsid w:val="009C6938"/>
    <w:rsid w:val="009D3045"/>
    <w:rsid w:val="00A25A5A"/>
    <w:rsid w:val="00A46E2E"/>
    <w:rsid w:val="00A67F6E"/>
    <w:rsid w:val="00A956BF"/>
    <w:rsid w:val="00AB1B45"/>
    <w:rsid w:val="00AC7530"/>
    <w:rsid w:val="00AF1542"/>
    <w:rsid w:val="00AF50FA"/>
    <w:rsid w:val="00AF6CB7"/>
    <w:rsid w:val="00B17477"/>
    <w:rsid w:val="00B907D1"/>
    <w:rsid w:val="00B94712"/>
    <w:rsid w:val="00B962D8"/>
    <w:rsid w:val="00BB6F67"/>
    <w:rsid w:val="00C148B5"/>
    <w:rsid w:val="00C22DEF"/>
    <w:rsid w:val="00C46C3F"/>
    <w:rsid w:val="00C745E1"/>
    <w:rsid w:val="00CA3364"/>
    <w:rsid w:val="00CB67BC"/>
    <w:rsid w:val="00CD1CC2"/>
    <w:rsid w:val="00CF79A3"/>
    <w:rsid w:val="00D1269A"/>
    <w:rsid w:val="00D33F27"/>
    <w:rsid w:val="00D457E5"/>
    <w:rsid w:val="00D749A9"/>
    <w:rsid w:val="00E10C88"/>
    <w:rsid w:val="00E16460"/>
    <w:rsid w:val="00E225C6"/>
    <w:rsid w:val="00E257CB"/>
    <w:rsid w:val="00E33277"/>
    <w:rsid w:val="00E71410"/>
    <w:rsid w:val="00E77B87"/>
    <w:rsid w:val="00EC2776"/>
    <w:rsid w:val="00ED1CF2"/>
    <w:rsid w:val="00ED2E77"/>
    <w:rsid w:val="00EF4B26"/>
    <w:rsid w:val="00F413C8"/>
    <w:rsid w:val="00FA4A7F"/>
    <w:rsid w:val="00FB14D3"/>
    <w:rsid w:val="00FC4A13"/>
    <w:rsid w:val="00FD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6676"/>
  <w15:chartTrackingRefBased/>
  <w15:docId w15:val="{741DFAC3-2BA2-492C-87C0-95A11123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2B"/>
  </w:style>
  <w:style w:type="paragraph" w:styleId="Heading1">
    <w:name w:val="heading 1"/>
    <w:basedOn w:val="Normal"/>
    <w:next w:val="Normal"/>
    <w:link w:val="Heading1Char"/>
    <w:uiPriority w:val="9"/>
    <w:qFormat/>
    <w:rsid w:val="00940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B90"/>
    <w:rPr>
      <w:rFonts w:eastAsiaTheme="majorEastAsia" w:cstheme="majorBidi"/>
      <w:color w:val="272727" w:themeColor="text1" w:themeTint="D8"/>
    </w:rPr>
  </w:style>
  <w:style w:type="paragraph" w:styleId="Title">
    <w:name w:val="Title"/>
    <w:basedOn w:val="Normal"/>
    <w:next w:val="Normal"/>
    <w:link w:val="TitleChar"/>
    <w:uiPriority w:val="10"/>
    <w:qFormat/>
    <w:rsid w:val="00940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B90"/>
    <w:pPr>
      <w:spacing w:before="160"/>
      <w:jc w:val="center"/>
    </w:pPr>
    <w:rPr>
      <w:i/>
      <w:iCs/>
      <w:color w:val="404040" w:themeColor="text1" w:themeTint="BF"/>
    </w:rPr>
  </w:style>
  <w:style w:type="character" w:customStyle="1" w:styleId="QuoteChar">
    <w:name w:val="Quote Char"/>
    <w:basedOn w:val="DefaultParagraphFont"/>
    <w:link w:val="Quote"/>
    <w:uiPriority w:val="29"/>
    <w:rsid w:val="00940B90"/>
    <w:rPr>
      <w:i/>
      <w:iCs/>
      <w:color w:val="404040" w:themeColor="text1" w:themeTint="BF"/>
    </w:rPr>
  </w:style>
  <w:style w:type="paragraph" w:styleId="ListParagraph">
    <w:name w:val="List Paragraph"/>
    <w:basedOn w:val="Normal"/>
    <w:uiPriority w:val="34"/>
    <w:qFormat/>
    <w:rsid w:val="00940B90"/>
    <w:pPr>
      <w:ind w:left="720"/>
      <w:contextualSpacing/>
    </w:pPr>
  </w:style>
  <w:style w:type="character" w:styleId="IntenseEmphasis">
    <w:name w:val="Intense Emphasis"/>
    <w:basedOn w:val="DefaultParagraphFont"/>
    <w:uiPriority w:val="21"/>
    <w:qFormat/>
    <w:rsid w:val="00940B90"/>
    <w:rPr>
      <w:i/>
      <w:iCs/>
      <w:color w:val="0F4761" w:themeColor="accent1" w:themeShade="BF"/>
    </w:rPr>
  </w:style>
  <w:style w:type="paragraph" w:styleId="IntenseQuote">
    <w:name w:val="Intense Quote"/>
    <w:basedOn w:val="Normal"/>
    <w:next w:val="Normal"/>
    <w:link w:val="IntenseQuoteChar"/>
    <w:uiPriority w:val="30"/>
    <w:qFormat/>
    <w:rsid w:val="00940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B90"/>
    <w:rPr>
      <w:i/>
      <w:iCs/>
      <w:color w:val="0F4761" w:themeColor="accent1" w:themeShade="BF"/>
    </w:rPr>
  </w:style>
  <w:style w:type="character" w:styleId="IntenseReference">
    <w:name w:val="Intense Reference"/>
    <w:basedOn w:val="DefaultParagraphFont"/>
    <w:uiPriority w:val="32"/>
    <w:qFormat/>
    <w:rsid w:val="00940B90"/>
    <w:rPr>
      <w:b/>
      <w:bCs/>
      <w:smallCaps/>
      <w:color w:val="0F4761" w:themeColor="accent1" w:themeShade="BF"/>
      <w:spacing w:val="5"/>
    </w:rPr>
  </w:style>
  <w:style w:type="paragraph" w:styleId="NormalWeb">
    <w:name w:val="Normal (Web)"/>
    <w:basedOn w:val="Normal"/>
    <w:uiPriority w:val="99"/>
    <w:unhideWhenUsed/>
    <w:rsid w:val="00940B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D1CF2"/>
    <w:pPr>
      <w:spacing w:after="0" w:line="240" w:lineRule="auto"/>
    </w:pPr>
  </w:style>
  <w:style w:type="character" w:styleId="LineNumber">
    <w:name w:val="line number"/>
    <w:basedOn w:val="DefaultParagraphFont"/>
    <w:uiPriority w:val="99"/>
    <w:semiHidden/>
    <w:unhideWhenUsed/>
    <w:rsid w:val="00ED1CF2"/>
  </w:style>
  <w:style w:type="character" w:styleId="CommentReference">
    <w:name w:val="annotation reference"/>
    <w:basedOn w:val="DefaultParagraphFont"/>
    <w:uiPriority w:val="99"/>
    <w:semiHidden/>
    <w:unhideWhenUsed/>
    <w:rsid w:val="00027540"/>
    <w:rPr>
      <w:sz w:val="16"/>
      <w:szCs w:val="16"/>
    </w:rPr>
  </w:style>
  <w:style w:type="paragraph" w:styleId="CommentText">
    <w:name w:val="annotation text"/>
    <w:basedOn w:val="Normal"/>
    <w:link w:val="CommentTextChar"/>
    <w:uiPriority w:val="99"/>
    <w:unhideWhenUsed/>
    <w:rsid w:val="00027540"/>
    <w:pPr>
      <w:spacing w:line="240" w:lineRule="auto"/>
    </w:pPr>
    <w:rPr>
      <w:sz w:val="20"/>
      <w:szCs w:val="20"/>
    </w:rPr>
  </w:style>
  <w:style w:type="character" w:customStyle="1" w:styleId="CommentTextChar">
    <w:name w:val="Comment Text Char"/>
    <w:basedOn w:val="DefaultParagraphFont"/>
    <w:link w:val="CommentText"/>
    <w:uiPriority w:val="99"/>
    <w:rsid w:val="00027540"/>
    <w:rPr>
      <w:sz w:val="20"/>
      <w:szCs w:val="20"/>
    </w:rPr>
  </w:style>
  <w:style w:type="paragraph" w:styleId="CommentSubject">
    <w:name w:val="annotation subject"/>
    <w:basedOn w:val="CommentText"/>
    <w:next w:val="CommentText"/>
    <w:link w:val="CommentSubjectChar"/>
    <w:uiPriority w:val="99"/>
    <w:semiHidden/>
    <w:unhideWhenUsed/>
    <w:rsid w:val="00027540"/>
    <w:rPr>
      <w:b/>
      <w:bCs/>
    </w:rPr>
  </w:style>
  <w:style w:type="character" w:customStyle="1" w:styleId="CommentSubjectChar">
    <w:name w:val="Comment Subject Char"/>
    <w:basedOn w:val="CommentTextChar"/>
    <w:link w:val="CommentSubject"/>
    <w:uiPriority w:val="99"/>
    <w:semiHidden/>
    <w:rsid w:val="00027540"/>
    <w:rPr>
      <w:b/>
      <w:bCs/>
      <w:sz w:val="20"/>
      <w:szCs w:val="20"/>
    </w:rPr>
  </w:style>
  <w:style w:type="paragraph" w:styleId="Header">
    <w:name w:val="header"/>
    <w:basedOn w:val="Normal"/>
    <w:link w:val="HeaderChar"/>
    <w:uiPriority w:val="99"/>
    <w:unhideWhenUsed/>
    <w:rsid w:val="00FB1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4D3"/>
  </w:style>
  <w:style w:type="paragraph" w:styleId="Footer">
    <w:name w:val="footer"/>
    <w:basedOn w:val="Normal"/>
    <w:link w:val="FooterChar"/>
    <w:uiPriority w:val="99"/>
    <w:unhideWhenUsed/>
    <w:qFormat/>
    <w:rsid w:val="00FB1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2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5CBF6-54DE-4966-BF91-A2A3A46D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Steward, Nichole [AG]</cp:lastModifiedBy>
  <cp:revision>13</cp:revision>
  <cp:lastPrinted>2024-11-13T15:50:00Z</cp:lastPrinted>
  <dcterms:created xsi:type="dcterms:W3CDTF">2025-12-09T18:45:00Z</dcterms:created>
  <dcterms:modified xsi:type="dcterms:W3CDTF">2026-01-23T16:24:00Z</dcterms:modified>
</cp:coreProperties>
</file>