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2C81" w14:textId="77777777" w:rsidR="00E622FB" w:rsidRDefault="00E622FB" w:rsidP="00E622FB">
      <w:pPr>
        <w:spacing w:before="80"/>
        <w:ind w:left="721" w:right="721"/>
        <w:jc w:val="center"/>
        <w:rPr>
          <w:b/>
        </w:rPr>
      </w:pPr>
      <w:r>
        <w:rPr>
          <w:b/>
        </w:rPr>
        <w:t>Exhibit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L</w:t>
      </w:r>
    </w:p>
    <w:p w14:paraId="5ED10BFB" w14:textId="77777777" w:rsidR="00E622FB" w:rsidRDefault="393532C0" w:rsidP="00E622FB">
      <w:pPr>
        <w:pStyle w:val="Heading2"/>
        <w:spacing w:before="39"/>
        <w:ind w:left="721" w:right="721"/>
        <w:jc w:val="center"/>
      </w:pPr>
      <w:r>
        <w:t>Notice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Completion</w:t>
      </w:r>
      <w:r>
        <w:rPr>
          <w:spacing w:val="-15"/>
        </w:rPr>
        <w:t xml:space="preserve"> </w:t>
      </w:r>
      <w:proofErr w:type="gramStart"/>
      <w:r>
        <w:t>And</w:t>
      </w:r>
      <w:proofErr w:type="gramEnd"/>
      <w:r>
        <w:rPr>
          <w:spacing w:val="-15"/>
        </w:rPr>
        <w:t xml:space="preserve"> </w:t>
      </w:r>
      <w:r>
        <w:t>Engineer’s</w:t>
      </w:r>
      <w:r>
        <w:rPr>
          <w:spacing w:val="-13"/>
        </w:rPr>
        <w:t xml:space="preserve"> </w:t>
      </w:r>
      <w:r>
        <w:t>Certification</w:t>
      </w:r>
      <w:r>
        <w:rPr>
          <w:spacing w:val="-15"/>
        </w:rPr>
        <w:t xml:space="preserve"> </w:t>
      </w:r>
      <w:proofErr w:type="gramStart"/>
      <w:r>
        <w:t>Of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Compliance</w:t>
      </w:r>
    </w:p>
    <w:p w14:paraId="14C58217" w14:textId="77777777" w:rsidR="00E622FB" w:rsidRDefault="00E622FB" w:rsidP="00E622FB">
      <w:pPr>
        <w:pStyle w:val="BodyText"/>
        <w:rPr>
          <w:b/>
        </w:rPr>
      </w:pPr>
    </w:p>
    <w:p w14:paraId="781C6107" w14:textId="77777777" w:rsidR="00E622FB" w:rsidRDefault="00E622FB" w:rsidP="00E622FB">
      <w:pPr>
        <w:pStyle w:val="BodyText"/>
        <w:spacing w:before="40"/>
        <w:rPr>
          <w:b/>
        </w:rPr>
      </w:pPr>
    </w:p>
    <w:p w14:paraId="73C33DFB" w14:textId="77777777" w:rsidR="00E622FB" w:rsidRDefault="00E622FB" w:rsidP="00E622FB">
      <w:pPr>
        <w:spacing w:before="1"/>
        <w:ind w:left="721" w:right="721"/>
        <w:jc w:val="center"/>
        <w:rPr>
          <w:b/>
        </w:rPr>
      </w:pPr>
      <w:r>
        <w:rPr>
          <w:b/>
          <w:u w:val="single"/>
        </w:rPr>
        <w:t>NOTICE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COMPLETION</w:t>
      </w:r>
    </w:p>
    <w:p w14:paraId="242DAA84" w14:textId="77777777" w:rsidR="00E622FB" w:rsidRDefault="00E622FB" w:rsidP="00E622FB">
      <w:pPr>
        <w:pStyle w:val="BodyText"/>
        <w:spacing w:line="253" w:lineRule="exact"/>
        <w:ind w:left="721" w:right="721"/>
        <w:jc w:val="center"/>
      </w:pPr>
      <w:r>
        <w:t>BROADBAND</w:t>
      </w:r>
      <w:r>
        <w:rPr>
          <w:spacing w:val="-14"/>
        </w:rPr>
        <w:t xml:space="preserve"> </w:t>
      </w:r>
      <w:r>
        <w:t>EQUITY,</w:t>
      </w:r>
      <w:r>
        <w:rPr>
          <w:spacing w:val="-12"/>
        </w:rPr>
        <w:t xml:space="preserve"> </w:t>
      </w:r>
      <w:r>
        <w:t>ACCESS,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DEPLOYMENT</w:t>
      </w:r>
      <w:r>
        <w:rPr>
          <w:spacing w:val="-13"/>
        </w:rPr>
        <w:t xml:space="preserve"> </w:t>
      </w:r>
      <w:r>
        <w:t>(“BEAD”)</w:t>
      </w:r>
      <w:r>
        <w:rPr>
          <w:spacing w:val="-11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rPr>
          <w:spacing w:val="-2"/>
        </w:rPr>
        <w:t>AGREEMENT</w:t>
      </w:r>
    </w:p>
    <w:p w14:paraId="06F345D3" w14:textId="77777777" w:rsidR="00E622FB" w:rsidRDefault="00E622FB" w:rsidP="00E622FB">
      <w:pPr>
        <w:pStyle w:val="BodyText"/>
        <w:spacing w:line="253" w:lineRule="exact"/>
        <w:ind w:left="721" w:right="722"/>
        <w:jc w:val="center"/>
      </w:pPr>
      <w:r>
        <w:rPr>
          <w:spacing w:val="-2"/>
        </w:rPr>
        <w:t>Between</w:t>
      </w:r>
    </w:p>
    <w:p w14:paraId="3DCA6826" w14:textId="77777777" w:rsidR="00E622FB" w:rsidRDefault="00E622FB" w:rsidP="00E622FB">
      <w:pPr>
        <w:pStyle w:val="BodyText"/>
        <w:ind w:left="721" w:right="721"/>
        <w:jc w:val="center"/>
      </w:pPr>
      <w:r>
        <w:t>THE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JERSEY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UTILITIES</w:t>
      </w:r>
    </w:p>
    <w:p w14:paraId="190A51FF" w14:textId="77777777" w:rsidR="00E622FB" w:rsidRDefault="00E622FB" w:rsidP="00E622FB">
      <w:pPr>
        <w:pStyle w:val="BodyText"/>
        <w:ind w:left="721" w:right="721"/>
        <w:jc w:val="center"/>
      </w:pPr>
      <w:r>
        <w:rPr>
          <w:spacing w:val="-5"/>
        </w:rPr>
        <w:t>And</w:t>
      </w:r>
    </w:p>
    <w:p w14:paraId="3BF87576" w14:textId="77777777" w:rsidR="00E622FB" w:rsidRDefault="00E622FB" w:rsidP="00E622FB">
      <w:pPr>
        <w:pStyle w:val="BodyText"/>
      </w:pPr>
    </w:p>
    <w:p w14:paraId="45BEF0D4" w14:textId="77777777" w:rsidR="00E622FB" w:rsidRDefault="00E622FB" w:rsidP="00E622FB">
      <w:pPr>
        <w:pStyle w:val="BodyText"/>
        <w:spacing w:before="1"/>
      </w:pPr>
    </w:p>
    <w:p w14:paraId="4929E15D" w14:textId="77777777" w:rsidR="00E622FB" w:rsidRDefault="00E622FB" w:rsidP="00E622FB">
      <w:pPr>
        <w:pStyle w:val="BodyText"/>
        <w:tabs>
          <w:tab w:val="left" w:pos="10168"/>
        </w:tabs>
        <w:ind w:left="360"/>
      </w:pPr>
      <w:r>
        <w:t xml:space="preserve">PROJECT DESCRIPTION: </w:t>
      </w:r>
      <w:r>
        <w:rPr>
          <w:u w:val="single"/>
        </w:rPr>
        <w:tab/>
      </w:r>
    </w:p>
    <w:p w14:paraId="66B77949" w14:textId="77777777" w:rsidR="00E622FB" w:rsidRDefault="00E622FB" w:rsidP="00E622FB">
      <w:pPr>
        <w:pStyle w:val="BodyText"/>
        <w:tabs>
          <w:tab w:val="left" w:pos="10181"/>
        </w:tabs>
        <w:spacing w:before="239"/>
        <w:ind w:left="360"/>
      </w:pPr>
      <w:r>
        <w:t>BPU</w:t>
      </w:r>
      <w:r>
        <w:rPr>
          <w:spacing w:val="-11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rPr>
          <w:spacing w:val="-5"/>
        </w:rPr>
        <w:t>No.</w:t>
      </w:r>
      <w:r>
        <w:rPr>
          <w:u w:val="single"/>
        </w:rPr>
        <w:tab/>
      </w:r>
    </w:p>
    <w:p w14:paraId="27B4D0D2" w14:textId="77777777" w:rsidR="00E622FB" w:rsidRDefault="00E622FB" w:rsidP="00E622FB">
      <w:pPr>
        <w:pStyle w:val="BodyText"/>
      </w:pPr>
    </w:p>
    <w:p w14:paraId="5EBBBFF6" w14:textId="77777777" w:rsidR="00E622FB" w:rsidRDefault="00E622FB" w:rsidP="00E622FB">
      <w:pPr>
        <w:pStyle w:val="BodyText"/>
        <w:tabs>
          <w:tab w:val="left" w:pos="2451"/>
          <w:tab w:val="left" w:pos="5361"/>
          <w:tab w:val="left" w:pos="6095"/>
        </w:tabs>
        <w:spacing w:before="1"/>
        <w:ind w:left="360" w:right="511"/>
      </w:pP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Broadband</w:t>
      </w:r>
      <w:r>
        <w:rPr>
          <w:spacing w:val="-3"/>
        </w:rPr>
        <w:t xml:space="preserve"> </w:t>
      </w:r>
      <w:r>
        <w:t>Equity,</w:t>
      </w:r>
      <w:r>
        <w:rPr>
          <w:spacing w:val="-3"/>
        </w:rPr>
        <w:t xml:space="preserve"> </w:t>
      </w:r>
      <w:r>
        <w:t>Access,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Deployment</w:t>
      </w:r>
      <w:r>
        <w:rPr>
          <w:spacing w:val="-3"/>
        </w:rPr>
        <w:t xml:space="preserve"> </w:t>
      </w:r>
      <w:r>
        <w:t xml:space="preserve">Program “NJBEAD” agreement, the undersigned provides notification that the work authorized by this Agreement is </w:t>
      </w:r>
      <w:r>
        <w:rPr>
          <w:u w:val="single"/>
        </w:rPr>
        <w:tab/>
      </w:r>
      <w:r>
        <w:t xml:space="preserve">% complete as of </w:t>
      </w:r>
      <w:r>
        <w:rPr>
          <w:u w:val="single"/>
        </w:rPr>
        <w:tab/>
        <w:t>, 20</w:t>
      </w:r>
      <w:r>
        <w:rPr>
          <w:u w:val="single"/>
        </w:rPr>
        <w:tab/>
      </w:r>
      <w:r>
        <w:rPr>
          <w:spacing w:val="-10"/>
          <w:u w:val="single"/>
        </w:rPr>
        <w:t>.</w:t>
      </w:r>
    </w:p>
    <w:p w14:paraId="63C018A1" w14:textId="77777777" w:rsidR="00E622FB" w:rsidRDefault="00E622FB" w:rsidP="00E622FB">
      <w:pPr>
        <w:pStyle w:val="BodyText"/>
        <w:spacing w:before="239"/>
      </w:pPr>
    </w:p>
    <w:p w14:paraId="5B7DD7A4" w14:textId="77777777" w:rsidR="00E622FB" w:rsidRDefault="00E622FB" w:rsidP="00E622FB">
      <w:pPr>
        <w:pStyle w:val="BodyText"/>
        <w:tabs>
          <w:tab w:val="left" w:pos="923"/>
          <w:tab w:val="left" w:pos="6793"/>
        </w:tabs>
        <w:ind w:left="360"/>
      </w:pPr>
      <w:proofErr w:type="gramStart"/>
      <w:r>
        <w:rPr>
          <w:spacing w:val="-5"/>
        </w:rPr>
        <w:t>By:</w:t>
      </w:r>
      <w:proofErr w:type="gramEnd"/>
      <w:r>
        <w:tab/>
      </w:r>
      <w:r>
        <w:rPr>
          <w:u w:val="single"/>
        </w:rPr>
        <w:tab/>
      </w:r>
    </w:p>
    <w:p w14:paraId="05C691C9" w14:textId="77777777" w:rsidR="00E622FB" w:rsidRDefault="00E622FB" w:rsidP="00E622FB">
      <w:pPr>
        <w:pStyle w:val="BodyText"/>
        <w:tabs>
          <w:tab w:val="left" w:pos="6940"/>
        </w:tabs>
        <w:spacing w:before="240"/>
        <w:ind w:left="360"/>
      </w:pPr>
      <w:r>
        <w:t xml:space="preserve">Name: </w:t>
      </w:r>
      <w:r>
        <w:rPr>
          <w:u w:val="single"/>
        </w:rPr>
        <w:tab/>
      </w:r>
    </w:p>
    <w:p w14:paraId="2DD39261" w14:textId="77777777" w:rsidR="00E622FB" w:rsidRDefault="00E622FB" w:rsidP="00E622FB">
      <w:pPr>
        <w:pStyle w:val="BodyText"/>
        <w:tabs>
          <w:tab w:val="left" w:pos="6891"/>
        </w:tabs>
        <w:spacing w:before="241"/>
        <w:ind w:left="360"/>
      </w:pPr>
      <w:r>
        <w:t>Title: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8A35C38" w14:textId="77777777" w:rsidR="00E622FB" w:rsidRDefault="00E622FB" w:rsidP="00E622FB">
      <w:pPr>
        <w:pStyle w:val="BodyText"/>
      </w:pPr>
    </w:p>
    <w:p w14:paraId="1E15A70A" w14:textId="77777777" w:rsidR="00E622FB" w:rsidRDefault="00E622FB" w:rsidP="00E622FB">
      <w:pPr>
        <w:pStyle w:val="BodyText"/>
        <w:spacing w:before="252"/>
      </w:pPr>
    </w:p>
    <w:p w14:paraId="3FB5E42E" w14:textId="77777777" w:rsidR="00E622FB" w:rsidRDefault="00E622FB" w:rsidP="00E622FB">
      <w:pPr>
        <w:ind w:left="721" w:right="722"/>
        <w:jc w:val="center"/>
        <w:rPr>
          <w:b/>
        </w:rPr>
      </w:pPr>
      <w:r>
        <w:rPr>
          <w:b/>
          <w:u w:val="single"/>
        </w:rPr>
        <w:t>ENGINEERS’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CERTIFICATION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  <w:u w:val="single"/>
        </w:rPr>
        <w:t>COMPLIANCE</w:t>
      </w:r>
    </w:p>
    <w:p w14:paraId="3FFF7F5E" w14:textId="77777777" w:rsidR="00E622FB" w:rsidRDefault="00E622FB" w:rsidP="00E622FB">
      <w:pPr>
        <w:pStyle w:val="BodyText"/>
        <w:spacing w:before="1"/>
        <w:ind w:left="359" w:right="372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 certifies that all work which originally required certification by an independent Engineer has been completed in compliance with the Project construction plans and specifications.</w:t>
      </w:r>
    </w:p>
    <w:p w14:paraId="47C61E00" w14:textId="77777777" w:rsidR="00E622FB" w:rsidRDefault="00E622FB" w:rsidP="00E622FB">
      <w:pPr>
        <w:pStyle w:val="BodyText"/>
      </w:pPr>
    </w:p>
    <w:p w14:paraId="1679D293" w14:textId="77777777" w:rsidR="00E622FB" w:rsidRDefault="00E622FB" w:rsidP="00E622FB">
      <w:pPr>
        <w:pStyle w:val="BodyText"/>
        <w:spacing w:before="239"/>
      </w:pPr>
    </w:p>
    <w:p w14:paraId="5A900C72" w14:textId="77777777" w:rsidR="00E622FB" w:rsidRDefault="00E622FB" w:rsidP="00E622FB">
      <w:pPr>
        <w:pStyle w:val="BodyText"/>
        <w:tabs>
          <w:tab w:val="left" w:pos="10441"/>
        </w:tabs>
        <w:spacing w:before="1"/>
        <w:ind w:left="6638"/>
      </w:pPr>
      <w:proofErr w:type="gramStart"/>
      <w:r>
        <w:t>By:</w:t>
      </w:r>
      <w:proofErr w:type="gramEnd"/>
      <w:r>
        <w:rPr>
          <w:spacing w:val="80"/>
        </w:rPr>
        <w:t xml:space="preserve"> </w:t>
      </w:r>
      <w:r>
        <w:rPr>
          <w:u w:val="single"/>
        </w:rPr>
        <w:tab/>
      </w:r>
    </w:p>
    <w:p w14:paraId="633A5059" w14:textId="77777777" w:rsidR="00E622FB" w:rsidRDefault="00E622FB" w:rsidP="00E622FB">
      <w:pPr>
        <w:pStyle w:val="BodyText"/>
        <w:tabs>
          <w:tab w:val="left" w:pos="6431"/>
          <w:tab w:val="left" w:pos="10440"/>
        </w:tabs>
        <w:spacing w:before="240"/>
        <w:ind w:left="3114"/>
      </w:pPr>
      <w:r>
        <w:rPr>
          <w:spacing w:val="-4"/>
        </w:rPr>
        <w:t>SEAL:</w:t>
      </w:r>
      <w:r>
        <w:tab/>
        <w:t xml:space="preserve">Name: </w:t>
      </w:r>
      <w:r>
        <w:rPr>
          <w:u w:val="single"/>
        </w:rPr>
        <w:tab/>
      </w:r>
    </w:p>
    <w:p w14:paraId="4F29457E" w14:textId="77777777" w:rsidR="00E622FB" w:rsidRDefault="00E622FB" w:rsidP="00E622FB">
      <w:pPr>
        <w:pStyle w:val="BodyText"/>
        <w:tabs>
          <w:tab w:val="left" w:pos="10440"/>
        </w:tabs>
        <w:spacing w:before="240"/>
        <w:ind w:left="6490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3710841C" w14:textId="77777777" w:rsidR="00954F10" w:rsidRDefault="00954F10"/>
    <w:sectPr w:rsidR="00954F10" w:rsidSect="00E622FB">
      <w:pgSz w:w="12240" w:h="15840"/>
      <w:pgMar w:top="13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5DAF" w14:textId="77777777" w:rsidR="00E601E2" w:rsidRDefault="00E601E2" w:rsidP="00FD0D4A">
      <w:r>
        <w:separator/>
      </w:r>
    </w:p>
  </w:endnote>
  <w:endnote w:type="continuationSeparator" w:id="0">
    <w:p w14:paraId="17709A08" w14:textId="77777777" w:rsidR="00E601E2" w:rsidRDefault="00E601E2" w:rsidP="00FD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D6D4" w14:textId="77777777" w:rsidR="00E601E2" w:rsidRDefault="00E601E2" w:rsidP="00FD0D4A">
      <w:r>
        <w:separator/>
      </w:r>
    </w:p>
  </w:footnote>
  <w:footnote w:type="continuationSeparator" w:id="0">
    <w:p w14:paraId="37E72FAD" w14:textId="77777777" w:rsidR="00E601E2" w:rsidRDefault="00E601E2" w:rsidP="00FD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B"/>
    <w:rsid w:val="00611BC8"/>
    <w:rsid w:val="00954F10"/>
    <w:rsid w:val="00A800B3"/>
    <w:rsid w:val="00B201C0"/>
    <w:rsid w:val="00C81C3B"/>
    <w:rsid w:val="00E601E2"/>
    <w:rsid w:val="00E622FB"/>
    <w:rsid w:val="00EF610D"/>
    <w:rsid w:val="00FD0D4A"/>
    <w:rsid w:val="2234D1C0"/>
    <w:rsid w:val="3935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EFE0"/>
  <w15:chartTrackingRefBased/>
  <w15:docId w15:val="{07C89831-8406-444C-924A-CA4CF0FF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2F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2F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2F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2F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2F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2F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2F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2F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2F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2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2F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2F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2F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2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2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622FB"/>
  </w:style>
  <w:style w:type="character" w:customStyle="1" w:styleId="BodyTextChar">
    <w:name w:val="Body Text Char"/>
    <w:basedOn w:val="DefaultParagraphFont"/>
    <w:link w:val="BodyText"/>
    <w:uiPriority w:val="1"/>
    <w:rsid w:val="00E622FB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0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D4A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0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D4A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Valarry [BPU]</dc:creator>
  <cp:keywords/>
  <dc:description/>
  <cp:lastModifiedBy>DiLetto, Robert [BPU]</cp:lastModifiedBy>
  <cp:revision>4</cp:revision>
  <dcterms:created xsi:type="dcterms:W3CDTF">2026-05-04T17:39:00Z</dcterms:created>
  <dcterms:modified xsi:type="dcterms:W3CDTF">2026-06-17T13:53:00Z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0x010100F53E1110A1948049B10D769BEE3AAD82</vt:lpwstr>
  </property>
  <property fmtid="{D5CDD505-2E9C-101B-9397-08002B2CF9AE}" pid="3" name="Order">
    <vt:r8>1411600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