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16FD" w14:textId="5989BFD6" w:rsidR="002B433E" w:rsidRPr="00F35EA4" w:rsidRDefault="00F35EA4" w:rsidP="00F35EA4">
      <w:pPr>
        <w:pStyle w:val="Heading1"/>
        <w:rPr>
          <w:lang w:val="en-US"/>
        </w:rPr>
      </w:pPr>
      <w:r w:rsidRPr="00F35EA4">
        <w:rPr>
          <w:lang w:val="en-US"/>
        </w:rPr>
        <w:t xml:space="preserve">Spanish Language </w:t>
      </w:r>
      <w:r w:rsidR="002B433E" w:rsidRPr="00F35EA4">
        <w:rPr>
          <w:lang w:val="en-US"/>
        </w:rPr>
        <w:t xml:space="preserve">Templates: </w:t>
      </w:r>
      <w:r w:rsidR="00145584" w:rsidRPr="00F35EA4">
        <w:rPr>
          <w:lang w:val="en-US"/>
        </w:rPr>
        <w:t xml:space="preserve">Notices of Conditional Acceptance, </w:t>
      </w:r>
      <w:r w:rsidR="002B433E" w:rsidRPr="00F35EA4">
        <w:rPr>
          <w:lang w:val="en-US"/>
        </w:rPr>
        <w:t>Non-Acceptance</w:t>
      </w:r>
      <w:r w:rsidR="00145584" w:rsidRPr="00F35EA4">
        <w:rPr>
          <w:lang w:val="en-US"/>
        </w:rPr>
        <w:t xml:space="preserve">, </w:t>
      </w:r>
      <w:r w:rsidR="00001879" w:rsidRPr="00F35EA4">
        <w:rPr>
          <w:lang w:val="en-US"/>
        </w:rPr>
        <w:t>and</w:t>
      </w:r>
      <w:r w:rsidR="00145584" w:rsidRPr="00F35EA4">
        <w:rPr>
          <w:lang w:val="en-US"/>
        </w:rPr>
        <w:t xml:space="preserve"> </w:t>
      </w:r>
      <w:r w:rsidR="002B433E" w:rsidRPr="00F35EA4">
        <w:rPr>
          <w:lang w:val="en-US"/>
        </w:rPr>
        <w:t>Wait Listing</w:t>
      </w:r>
    </w:p>
    <w:p w14:paraId="52190FC4" w14:textId="687CD356" w:rsidR="002B433E" w:rsidRPr="00F35EA4" w:rsidRDefault="002B433E" w:rsidP="00360C29">
      <w:pPr>
        <w:rPr>
          <w:lang w:val="en-US"/>
        </w:rPr>
      </w:pPr>
      <w:r w:rsidRPr="00F35EA4">
        <w:rPr>
          <w:lang w:val="en-US"/>
        </w:rPr>
        <w:t>This document includes templates that a choice district may use to notify choice applicant</w:t>
      </w:r>
      <w:r w:rsidR="00713B30" w:rsidRPr="00F35EA4">
        <w:rPr>
          <w:lang w:val="en-US"/>
        </w:rPr>
        <w:t>s</w:t>
      </w:r>
      <w:r w:rsidRPr="00F35EA4">
        <w:rPr>
          <w:lang w:val="en-US"/>
        </w:rPr>
        <w:t xml:space="preserve"> of their application status. </w:t>
      </w:r>
    </w:p>
    <w:p w14:paraId="139D5B83" w14:textId="0CE820D8" w:rsidR="002B433E" w:rsidRPr="00F35EA4" w:rsidRDefault="002B433E" w:rsidP="002B433E">
      <w:pPr>
        <w:pStyle w:val="ListParagraph"/>
        <w:numPr>
          <w:ilvl w:val="0"/>
          <w:numId w:val="2"/>
        </w:numPr>
        <w:spacing w:before="120"/>
        <w:contextualSpacing w:val="0"/>
        <w:rPr>
          <w:lang w:val="en-US"/>
        </w:rPr>
      </w:pPr>
      <w:r w:rsidRPr="00F35EA4">
        <w:rPr>
          <w:lang w:val="en-US"/>
        </w:rPr>
        <w:t xml:space="preserve">Page 2: </w:t>
      </w:r>
      <w:hyperlink w:anchor="_Notice_of_Conditional" w:history="1">
        <w:r w:rsidRPr="00F35EA4">
          <w:rPr>
            <w:rStyle w:val="Hyperlink"/>
            <w:lang w:val="en-US"/>
          </w:rPr>
          <w:t>Template for Notice of Conditional Acceptance</w:t>
        </w:r>
      </w:hyperlink>
    </w:p>
    <w:p w14:paraId="0DAE097B" w14:textId="2848812E" w:rsidR="002B433E" w:rsidRPr="00F35EA4" w:rsidRDefault="002B433E" w:rsidP="002B433E">
      <w:pPr>
        <w:pStyle w:val="ListParagraph"/>
        <w:numPr>
          <w:ilvl w:val="0"/>
          <w:numId w:val="2"/>
        </w:numPr>
        <w:spacing w:before="120"/>
        <w:contextualSpacing w:val="0"/>
        <w:rPr>
          <w:lang w:val="en-US"/>
        </w:rPr>
      </w:pPr>
      <w:r w:rsidRPr="00F35EA4">
        <w:rPr>
          <w:lang w:val="en-US"/>
        </w:rPr>
        <w:t xml:space="preserve">Page 3: </w:t>
      </w:r>
      <w:hyperlink w:anchor="_Notice_of_Non-Acceptance" w:history="1">
        <w:r w:rsidRPr="00F35EA4">
          <w:rPr>
            <w:rStyle w:val="Hyperlink"/>
            <w:lang w:val="en-US"/>
          </w:rPr>
          <w:t>Template for Notice of Non-Acceptance</w:t>
        </w:r>
      </w:hyperlink>
      <w:r w:rsidRPr="00F35EA4">
        <w:rPr>
          <w:lang w:val="en-US"/>
        </w:rPr>
        <w:t xml:space="preserve"> (formerly referred to as Notice of Rejection)</w:t>
      </w:r>
    </w:p>
    <w:p w14:paraId="53966172" w14:textId="29A8C280" w:rsidR="002B433E" w:rsidRPr="00F35EA4" w:rsidRDefault="002B433E" w:rsidP="002B433E">
      <w:pPr>
        <w:pStyle w:val="ListParagraph"/>
        <w:numPr>
          <w:ilvl w:val="0"/>
          <w:numId w:val="2"/>
        </w:numPr>
        <w:spacing w:before="120"/>
        <w:contextualSpacing w:val="0"/>
        <w:rPr>
          <w:rFonts w:cs="Arial"/>
          <w:b/>
          <w:sz w:val="32"/>
          <w:szCs w:val="32"/>
        </w:rPr>
      </w:pPr>
      <w:r w:rsidRPr="00F35EA4">
        <w:rPr>
          <w:lang w:val="en-US"/>
        </w:rPr>
        <w:t xml:space="preserve">Page 4: </w:t>
      </w:r>
      <w:hyperlink w:anchor="_Notice_of_Wait" w:history="1">
        <w:r w:rsidR="00360C29" w:rsidRPr="00F35EA4">
          <w:rPr>
            <w:rStyle w:val="Hyperlink"/>
            <w:lang w:val="en-US"/>
          </w:rPr>
          <w:t xml:space="preserve">Template for </w:t>
        </w:r>
        <w:r w:rsidRPr="00F35EA4">
          <w:rPr>
            <w:rStyle w:val="Hyperlink"/>
            <w:lang w:val="en-US"/>
          </w:rPr>
          <w:t>Notice of Wait Listing</w:t>
        </w:r>
      </w:hyperlink>
      <w:r w:rsidRPr="00F35EA4">
        <w:br w:type="page"/>
      </w:r>
    </w:p>
    <w:p w14:paraId="088D4DED" w14:textId="04F91D28" w:rsidR="002B433E" w:rsidRPr="00F35EA4" w:rsidRDefault="002B433E" w:rsidP="00F35EA4">
      <w:pPr>
        <w:pStyle w:val="Heading1"/>
        <w:rPr>
          <w:lang w:val="en-US"/>
        </w:rPr>
      </w:pPr>
      <w:bookmarkStart w:id="0" w:name="_Notice_of_Conditional"/>
      <w:bookmarkEnd w:id="0"/>
      <w:r w:rsidRPr="00F35EA4">
        <w:rPr>
          <w:lang w:val="en-US"/>
        </w:rPr>
        <w:lastRenderedPageBreak/>
        <w:t>Notice of Conditional Acceptance</w:t>
      </w:r>
      <w:r w:rsidR="00713B30" w:rsidRPr="00F35EA4">
        <w:rPr>
          <w:lang w:val="en-US"/>
        </w:rPr>
        <w:t xml:space="preserve"> to Choice Program</w:t>
      </w:r>
    </w:p>
    <w:p w14:paraId="74867B2C" w14:textId="7187F9F6" w:rsidR="002B433E" w:rsidRPr="00F35EA4" w:rsidRDefault="009E0292" w:rsidP="002B433E">
      <w:pPr>
        <w:rPr>
          <w:rStyle w:val="redfield"/>
          <w:lang w:val="en-US"/>
        </w:rPr>
      </w:pPr>
      <w:r w:rsidRPr="00F35EA4">
        <w:rPr>
          <w:rStyle w:val="redfield"/>
          <w:lang w:val="en-US"/>
        </w:rPr>
        <w:t>[Date]</w:t>
      </w:r>
    </w:p>
    <w:p w14:paraId="65BF9279" w14:textId="7C1CB631" w:rsidR="009E0292" w:rsidRPr="00F35EA4" w:rsidRDefault="009E0292" w:rsidP="00433559">
      <w:pPr>
        <w:rPr>
          <w:rStyle w:val="redfield"/>
          <w:lang w:val="en-US"/>
        </w:rPr>
      </w:pPr>
      <w:r w:rsidRPr="00F35EA4">
        <w:rPr>
          <w:rStyle w:val="redfield"/>
          <w:lang w:val="en-US"/>
        </w:rPr>
        <w:t>[Parent’s Name]</w:t>
      </w:r>
    </w:p>
    <w:p w14:paraId="016321F9" w14:textId="77777777" w:rsidR="009E0292" w:rsidRPr="00F35EA4" w:rsidRDefault="009E0292" w:rsidP="00433559">
      <w:pPr>
        <w:rPr>
          <w:rStyle w:val="redfield"/>
          <w:lang w:val="en-US"/>
        </w:rPr>
      </w:pPr>
      <w:r w:rsidRPr="00F35EA4">
        <w:rPr>
          <w:rStyle w:val="redfield"/>
          <w:lang w:val="en-US"/>
        </w:rPr>
        <w:t>[Parent Street Address]</w:t>
      </w:r>
    </w:p>
    <w:p w14:paraId="4E7B3CF0" w14:textId="791D7FE0" w:rsidR="00E64592" w:rsidRPr="00F35EA4" w:rsidRDefault="009E0292" w:rsidP="00F35EA4">
      <w:pPr>
        <w:rPr>
          <w:rStyle w:val="redfield"/>
          <w:lang w:val="en-US"/>
        </w:rPr>
      </w:pPr>
      <w:r w:rsidRPr="00F35EA4">
        <w:rPr>
          <w:rStyle w:val="redfield"/>
          <w:lang w:val="en-US"/>
        </w:rPr>
        <w:t>[Parent City, State, Zip]</w:t>
      </w:r>
    </w:p>
    <w:p w14:paraId="65B81983" w14:textId="77777777" w:rsidR="00F35EA4" w:rsidRPr="00F35EA4" w:rsidRDefault="00F35EA4" w:rsidP="00F35EA4">
      <w:pPr>
        <w:pBdr>
          <w:bottom w:val="single" w:sz="12" w:space="1" w:color="auto"/>
        </w:pBdr>
        <w:rPr>
          <w:color w:val="FF0000"/>
        </w:rPr>
      </w:pPr>
      <w:r w:rsidRPr="00F35EA4">
        <w:t>A los padres de</w:t>
      </w:r>
      <w:r w:rsidRPr="00F35EA4">
        <w:rPr>
          <w:color w:val="FF0000"/>
        </w:rPr>
        <w:t xml:space="preserve"> </w:t>
      </w:r>
      <w:r w:rsidRPr="00F35EA4">
        <w:rPr>
          <w:color w:val="960000"/>
          <w:lang w:val="en-US"/>
        </w:rPr>
        <w:t>[</w:t>
      </w:r>
      <w:r w:rsidRPr="00F35EA4">
        <w:rPr>
          <w:rStyle w:val="redfield"/>
          <w:lang w:val="en-US"/>
        </w:rPr>
        <w:t>Name of Student]:</w:t>
      </w:r>
    </w:p>
    <w:p w14:paraId="55452F73" w14:textId="5D778DCD" w:rsidR="00F35EA4" w:rsidRPr="00F35EA4" w:rsidRDefault="00F35EA4" w:rsidP="00F35EA4">
      <w:r w:rsidRPr="00F35EA4">
        <w:t xml:space="preserve">Nos complace informarle que </w:t>
      </w:r>
      <w:r w:rsidRPr="00F35EA4">
        <w:rPr>
          <w:lang w:val="en-US"/>
        </w:rPr>
        <w:t>[</w:t>
      </w:r>
      <w:r w:rsidRPr="00F35EA4">
        <w:rPr>
          <w:rStyle w:val="redfield"/>
          <w:lang w:val="en-US"/>
        </w:rPr>
        <w:t>Student’s Name]</w:t>
      </w:r>
      <w:r w:rsidRPr="00F35EA4">
        <w:rPr>
          <w:rStyle w:val="redfield"/>
        </w:rPr>
        <w:t xml:space="preserve"> </w:t>
      </w:r>
      <w:r w:rsidRPr="00F35EA4">
        <w:t xml:space="preserve">ha sido condicionalmente aceptado como estudiante de elección para </w:t>
      </w:r>
      <w:r w:rsidRPr="00F35EA4">
        <w:rPr>
          <w:rStyle w:val="redfield"/>
          <w:lang w:val="en-US"/>
        </w:rPr>
        <w:t>[Grade Level]</w:t>
      </w:r>
      <w:r w:rsidRPr="00F35EA4">
        <w:t xml:space="preserve"> en </w:t>
      </w:r>
      <w:r w:rsidRPr="00F35EA4">
        <w:rPr>
          <w:rStyle w:val="redfield"/>
          <w:lang w:val="en-US"/>
        </w:rPr>
        <w:t xml:space="preserve">[Name of Choice District] </w:t>
      </w:r>
      <w:r w:rsidRPr="00F35EA4">
        <w:t xml:space="preserve">para la inscripción que comienza en septiembre de 2026. </w:t>
      </w:r>
    </w:p>
    <w:p w14:paraId="0762827A" w14:textId="4E87CB63" w:rsidR="00F35EA4" w:rsidRPr="00F35EA4" w:rsidRDefault="00F35EA4" w:rsidP="00F35EA4">
      <w:r w:rsidRPr="00F35EA4">
        <w:t xml:space="preserve">Adjuntamos un Formulario de Aviso de intención de inscripción.  Si tiene la intención de inscribir a su hijo en </w:t>
      </w:r>
      <w:r w:rsidRPr="00F35EA4">
        <w:rPr>
          <w:rStyle w:val="redfield"/>
          <w:lang w:val="en-US"/>
        </w:rPr>
        <w:t>[Name of Choice District]</w:t>
      </w:r>
      <w:r w:rsidRPr="00F35EA4">
        <w:t xml:space="preserve"> para el año escolar 2026-2027, debe completar este formulario y devolverlo a </w:t>
      </w:r>
      <w:r w:rsidRPr="00F35EA4">
        <w:rPr>
          <w:rStyle w:val="redfield"/>
          <w:lang w:val="en-US"/>
        </w:rPr>
        <w:t>[Name of Choice District]</w:t>
      </w:r>
      <w:r w:rsidRPr="00F35EA4">
        <w:rPr>
          <w:rStyle w:val="redfield"/>
        </w:rPr>
        <w:t xml:space="preserve"> </w:t>
      </w:r>
      <w:r w:rsidRPr="00F35EA4">
        <w:t>antes del 8 de enero de 2026.</w:t>
      </w:r>
    </w:p>
    <w:p w14:paraId="10A22012" w14:textId="4A926D9B" w:rsidR="00F35EA4" w:rsidRPr="00F35EA4" w:rsidRDefault="00F35EA4" w:rsidP="00F35EA4">
      <w:r w:rsidRPr="00F35EA4">
        <w:t xml:space="preserve">Si ha decidido no inscribir a su hijo, contáctenos de inmediato para que podamos asignar la vacante de elección a un estudiante en nuestra lista de espera. </w:t>
      </w:r>
    </w:p>
    <w:p w14:paraId="6DDB6302" w14:textId="0E824884" w:rsidR="00F35EA4" w:rsidRPr="00F35EA4" w:rsidRDefault="00F35EA4" w:rsidP="00F35EA4">
      <w:r w:rsidRPr="00F35EA4">
        <w:t xml:space="preserve">Tenga en cuenta que: No se garantiza el transporte de los estudiantes de elección. Las opciones de transporte solo están disponibles para los estudiantes cuya residencia se encuentra a menos de 20 millas de </w:t>
      </w:r>
      <w:r w:rsidRPr="00F35EA4">
        <w:rPr>
          <w:rStyle w:val="redfield"/>
          <w:lang w:val="en-US"/>
        </w:rPr>
        <w:t>[Name of Choice School].</w:t>
      </w:r>
      <w:r w:rsidRPr="00F35EA4">
        <w:t xml:space="preserve"> Su distrito de residencia le informará antes del 1 de agosto de 2026 sobre los servicios de transporte que se proporcionarán a su estudiante. En dependencia de las circunstancias, el distrito de residencia puede proporcionar asistencia en lugar de transporte. Lea </w:t>
      </w:r>
      <w:hyperlink r:id="rId8" w:history="1">
        <w:r w:rsidRPr="004A5F8B">
          <w:rPr>
            <w:rStyle w:val="Hyperlink"/>
          </w:rPr>
          <w:t>los procedimientos de transporte</w:t>
        </w:r>
      </w:hyperlink>
      <w:r w:rsidRPr="00F35EA4">
        <w:t xml:space="preserve"> para obtener más información.</w:t>
      </w:r>
    </w:p>
    <w:p w14:paraId="1EB86D22" w14:textId="27DF59F9" w:rsidR="002B433E" w:rsidRPr="00F35EA4" w:rsidRDefault="00F35EA4" w:rsidP="00F35EA4">
      <w:pPr>
        <w:spacing w:after="480"/>
      </w:pPr>
      <w:r w:rsidRPr="00F35EA4">
        <w:t>Atentamente,</w:t>
      </w:r>
      <w:r w:rsidR="002B433E" w:rsidRPr="00F35EA4">
        <w:br/>
      </w:r>
      <w:r w:rsidR="002B433E" w:rsidRPr="00F35EA4">
        <w:rPr>
          <w:rStyle w:val="redfield"/>
          <w:lang w:val="en-US"/>
        </w:rPr>
        <w:t>[Name of choice district administrator]</w:t>
      </w:r>
      <w:r w:rsidR="008F0247" w:rsidRPr="00F35EA4">
        <w:rPr>
          <w:i/>
        </w:rPr>
        <w:br w:type="page"/>
      </w:r>
    </w:p>
    <w:p w14:paraId="56844E82" w14:textId="5B239196" w:rsidR="002B433E" w:rsidRPr="00F35EA4" w:rsidRDefault="002B433E" w:rsidP="00F35EA4">
      <w:pPr>
        <w:pStyle w:val="Heading1"/>
        <w:rPr>
          <w:lang w:val="en-US"/>
        </w:rPr>
      </w:pPr>
      <w:bookmarkStart w:id="1" w:name="_Notice_of_Non-Acceptance"/>
      <w:bookmarkEnd w:id="1"/>
      <w:r w:rsidRPr="00F35EA4">
        <w:rPr>
          <w:lang w:val="en-US"/>
        </w:rPr>
        <w:lastRenderedPageBreak/>
        <w:t>Notice of Non-Acceptance</w:t>
      </w:r>
      <w:r w:rsidR="00713B30" w:rsidRPr="00F35EA4">
        <w:rPr>
          <w:lang w:val="en-US"/>
        </w:rPr>
        <w:t xml:space="preserve"> to Choice Program</w:t>
      </w:r>
    </w:p>
    <w:p w14:paraId="60F0B9E3" w14:textId="77777777" w:rsidR="00F35EA4" w:rsidRPr="00F35EA4" w:rsidRDefault="00F35EA4" w:rsidP="00F35EA4">
      <w:pPr>
        <w:rPr>
          <w:rStyle w:val="redfield"/>
          <w:lang w:val="en-US"/>
        </w:rPr>
      </w:pPr>
      <w:r w:rsidRPr="00F35EA4">
        <w:rPr>
          <w:rStyle w:val="redfield"/>
          <w:lang w:val="en-US"/>
        </w:rPr>
        <w:t>[Date]</w:t>
      </w:r>
    </w:p>
    <w:p w14:paraId="0E1816D4" w14:textId="77777777" w:rsidR="00F35EA4" w:rsidRPr="00F35EA4" w:rsidRDefault="00F35EA4" w:rsidP="00F35EA4">
      <w:pPr>
        <w:rPr>
          <w:rStyle w:val="redfield"/>
          <w:lang w:val="en-US"/>
        </w:rPr>
      </w:pPr>
      <w:r w:rsidRPr="00F35EA4">
        <w:rPr>
          <w:rStyle w:val="redfield"/>
          <w:lang w:val="en-US"/>
        </w:rPr>
        <w:t>[Parent’s Name]</w:t>
      </w:r>
    </w:p>
    <w:p w14:paraId="4D3082EE" w14:textId="77777777" w:rsidR="00F35EA4" w:rsidRPr="00F35EA4" w:rsidRDefault="00F35EA4" w:rsidP="00F35EA4">
      <w:pPr>
        <w:rPr>
          <w:rStyle w:val="redfield"/>
          <w:lang w:val="en-US"/>
        </w:rPr>
      </w:pPr>
      <w:r w:rsidRPr="00F35EA4">
        <w:rPr>
          <w:rStyle w:val="redfield"/>
          <w:lang w:val="en-US"/>
        </w:rPr>
        <w:t>[Parent Street Address]</w:t>
      </w:r>
    </w:p>
    <w:p w14:paraId="591BBBFA" w14:textId="77777777" w:rsidR="00F35EA4" w:rsidRPr="00F35EA4" w:rsidRDefault="00F35EA4" w:rsidP="00F35EA4">
      <w:pPr>
        <w:rPr>
          <w:rStyle w:val="redfield"/>
          <w:lang w:val="en-US"/>
        </w:rPr>
      </w:pPr>
      <w:r w:rsidRPr="00F35EA4">
        <w:rPr>
          <w:rStyle w:val="redfield"/>
          <w:lang w:val="en-US"/>
        </w:rPr>
        <w:t>[Parent City, State, Zip]</w:t>
      </w:r>
    </w:p>
    <w:p w14:paraId="180745A8" w14:textId="77777777" w:rsidR="00F35EA4" w:rsidRPr="00F35EA4" w:rsidRDefault="00F35EA4" w:rsidP="00F35EA4">
      <w:pPr>
        <w:pBdr>
          <w:bottom w:val="single" w:sz="12" w:space="1" w:color="auto"/>
        </w:pBdr>
        <w:rPr>
          <w:color w:val="FF0000"/>
        </w:rPr>
      </w:pPr>
      <w:r w:rsidRPr="00F35EA4">
        <w:t>A los padres de</w:t>
      </w:r>
      <w:r w:rsidRPr="00F35EA4">
        <w:rPr>
          <w:color w:val="FF0000"/>
        </w:rPr>
        <w:t xml:space="preserve"> </w:t>
      </w:r>
      <w:r w:rsidRPr="00F35EA4">
        <w:rPr>
          <w:color w:val="960000"/>
          <w:lang w:val="en-US"/>
        </w:rPr>
        <w:t>[</w:t>
      </w:r>
      <w:r w:rsidRPr="00F35EA4">
        <w:rPr>
          <w:rStyle w:val="redfield"/>
          <w:lang w:val="en-US"/>
        </w:rPr>
        <w:t>Name of Student]:</w:t>
      </w:r>
    </w:p>
    <w:p w14:paraId="0ACB4B84" w14:textId="00657BD0" w:rsidR="002B433E" w:rsidRDefault="002B433E" w:rsidP="002B433E">
      <w:pPr>
        <w:pStyle w:val="Heading2"/>
        <w:rPr>
          <w:lang w:val="en-US"/>
        </w:rPr>
      </w:pPr>
      <w:r w:rsidRPr="00F35EA4">
        <w:rPr>
          <w:lang w:val="en-US"/>
        </w:rPr>
        <w:t>Non-Acceptance due to i</w:t>
      </w:r>
      <w:r w:rsidR="00154C7D" w:rsidRPr="00F35EA4">
        <w:rPr>
          <w:lang w:val="en-US"/>
        </w:rPr>
        <w:t xml:space="preserve">nability to </w:t>
      </w:r>
      <w:r w:rsidRPr="00F35EA4">
        <w:rPr>
          <w:lang w:val="en-US"/>
        </w:rPr>
        <w:t>i</w:t>
      </w:r>
      <w:r w:rsidR="00154C7D" w:rsidRPr="00F35EA4">
        <w:rPr>
          <w:lang w:val="en-US"/>
        </w:rPr>
        <w:t xml:space="preserve">mplement </w:t>
      </w:r>
      <w:r w:rsidR="00C97CCE" w:rsidRPr="00F35EA4">
        <w:rPr>
          <w:lang w:val="en-US"/>
        </w:rPr>
        <w:t>IEP</w:t>
      </w:r>
    </w:p>
    <w:p w14:paraId="7DF78254" w14:textId="0E76BFE6" w:rsidR="009B2853" w:rsidRPr="009B2853" w:rsidRDefault="009B2853" w:rsidP="009B2853">
      <w:r w:rsidRPr="009B2853">
        <w:t xml:space="preserve">Lamentamos informarle que la solicitud de su estudiante para </w:t>
      </w:r>
      <w:r w:rsidRPr="009B2853">
        <w:rPr>
          <w:rStyle w:val="redfield"/>
          <w:lang w:val="en-US"/>
        </w:rPr>
        <w:t>[Name of Choice District]</w:t>
      </w:r>
      <w:r w:rsidRPr="009B2853">
        <w:t xml:space="preserve"> ha sido rechazada.</w:t>
      </w:r>
    </w:p>
    <w:p w14:paraId="5D7D51D1" w14:textId="7CACA554" w:rsidR="009B2853" w:rsidRPr="009B2853" w:rsidRDefault="009B2853" w:rsidP="009B2853">
      <w:r w:rsidRPr="009B2853">
        <w:t xml:space="preserve">Luego de recibir una copia del Programa Individual de Educación (IEP) de </w:t>
      </w:r>
      <w:r w:rsidRPr="009B2853">
        <w:rPr>
          <w:rStyle w:val="redfield"/>
          <w:lang w:val="en-US"/>
        </w:rPr>
        <w:t>[student’s name]</w:t>
      </w:r>
      <w:r w:rsidRPr="009B2853">
        <w:t xml:space="preserve">, el equipo de estudio al menor y yo revisamos atentamente su programa actual teniendo en cuenta su solicitud de asistir a </w:t>
      </w:r>
      <w:r w:rsidRPr="009B2853">
        <w:rPr>
          <w:rStyle w:val="redfield"/>
          <w:lang w:val="en-US"/>
        </w:rPr>
        <w:t>[Name of Choice District]</w:t>
      </w:r>
      <w:r w:rsidRPr="009B2853">
        <w:rPr>
          <w:rStyle w:val="redfield"/>
        </w:rPr>
        <w:t xml:space="preserve"> </w:t>
      </w:r>
      <w:r w:rsidRPr="009B2853">
        <w:t xml:space="preserve">como estudiante de elección en </w:t>
      </w:r>
      <w:r w:rsidRPr="009B2853">
        <w:rPr>
          <w:rStyle w:val="redfield"/>
          <w:lang w:val="en-US"/>
        </w:rPr>
        <w:t>[grade level]</w:t>
      </w:r>
      <w:r w:rsidRPr="009B2853">
        <w:rPr>
          <w:lang w:val="en-US"/>
        </w:rPr>
        <w:t>.</w:t>
      </w:r>
    </w:p>
    <w:p w14:paraId="3D0DC27C" w14:textId="2BB8A9ED" w:rsidR="00F35EA4" w:rsidRPr="009B2853" w:rsidRDefault="009B2853" w:rsidP="009B2853">
      <w:pPr>
        <w:rPr>
          <w:lang w:val="en-US"/>
        </w:rPr>
      </w:pPr>
      <w:r w:rsidRPr="009B2853">
        <w:t>De acuerdo con las necesidades del programa documentadas en el IEP, no podemos aceptar su solicitud.  Conforme al Código Administrativo de Nueva Jersey, los distritos de elección pueden rechazar una solicitud si el IEP de ese estudiante no podría implementarse en el distrito o si la inscripción de ese estudiante requeriría que el distrito esencialmente alterara la naturaleza de su programa educativo, o crearía una carga financiera o administrativa excesiva para el distrito.</w:t>
      </w:r>
    </w:p>
    <w:p w14:paraId="08E7D5D8" w14:textId="1983FCEF" w:rsidR="00145584" w:rsidRDefault="002B433E" w:rsidP="002B433E">
      <w:pPr>
        <w:pStyle w:val="Heading2"/>
        <w:rPr>
          <w:lang w:val="en-US"/>
        </w:rPr>
      </w:pPr>
      <w:r w:rsidRPr="00F35EA4">
        <w:rPr>
          <w:lang w:val="en-US"/>
        </w:rPr>
        <w:t xml:space="preserve">Non-Acceptance due to </w:t>
      </w:r>
      <w:proofErr w:type="gramStart"/>
      <w:r w:rsidR="00C97CCE" w:rsidRPr="00F35EA4">
        <w:rPr>
          <w:lang w:val="en-US"/>
        </w:rPr>
        <w:t>student</w:t>
      </w:r>
      <w:proofErr w:type="gramEnd"/>
      <w:r w:rsidR="00C97CCE" w:rsidRPr="00F35EA4">
        <w:rPr>
          <w:lang w:val="en-US"/>
        </w:rPr>
        <w:t xml:space="preserve"> not meeting application criteria </w:t>
      </w:r>
      <w:r w:rsidR="00AF413D" w:rsidRPr="00F35EA4">
        <w:rPr>
          <w:lang w:val="en-US"/>
        </w:rPr>
        <w:t>for</w:t>
      </w:r>
      <w:r w:rsidR="00C97CCE" w:rsidRPr="00F35EA4">
        <w:rPr>
          <w:lang w:val="en-US"/>
        </w:rPr>
        <w:t xml:space="preserve"> special </w:t>
      </w:r>
      <w:proofErr w:type="gramStart"/>
      <w:r w:rsidR="00C97CCE" w:rsidRPr="00F35EA4">
        <w:rPr>
          <w:lang w:val="en-US"/>
        </w:rPr>
        <w:t>program</w:t>
      </w:r>
      <w:proofErr w:type="gramEnd"/>
    </w:p>
    <w:p w14:paraId="253A50FF" w14:textId="5B1E322C" w:rsidR="009B2853" w:rsidRPr="009B2853" w:rsidRDefault="009B2853" w:rsidP="009B2853">
      <w:r w:rsidRPr="009B2853">
        <w:t>Lamentamos informarle que la solicitud de su estudiante para</w:t>
      </w:r>
      <w:r w:rsidRPr="009B2853">
        <w:rPr>
          <w:rStyle w:val="redfield"/>
        </w:rPr>
        <w:t xml:space="preserve"> </w:t>
      </w:r>
      <w:r w:rsidRPr="009B2853">
        <w:rPr>
          <w:rStyle w:val="redfield"/>
          <w:lang w:val="en-US"/>
        </w:rPr>
        <w:t>[Name of Choice District]</w:t>
      </w:r>
      <w:r w:rsidRPr="009B2853">
        <w:rPr>
          <w:rStyle w:val="redfield"/>
        </w:rPr>
        <w:t xml:space="preserve"> </w:t>
      </w:r>
      <w:r w:rsidRPr="009B2853">
        <w:t>ha sido rechazada.</w:t>
      </w:r>
    </w:p>
    <w:p w14:paraId="4941FB16" w14:textId="77777777" w:rsidR="009B2853" w:rsidRPr="009B2853" w:rsidRDefault="009B2853" w:rsidP="009B2853">
      <w:r w:rsidRPr="009B2853">
        <w:t xml:space="preserve">Su estudiante no reúne los criterios de inscripción para </w:t>
      </w:r>
      <w:r w:rsidRPr="009B2853">
        <w:rPr>
          <w:rStyle w:val="redfield"/>
          <w:lang w:val="en-US"/>
        </w:rPr>
        <w:t>[Name of Special Program]</w:t>
      </w:r>
      <w:r w:rsidRPr="009B2853">
        <w:t>, tal como se especifica en la solicitud del estudiante. Los motivos del rechazo son los siguientes:</w:t>
      </w:r>
    </w:p>
    <w:p w14:paraId="567FB739" w14:textId="3077AC02" w:rsidR="009B2853" w:rsidRPr="009B2853" w:rsidRDefault="009B2853" w:rsidP="009B2853">
      <w:pPr>
        <w:rPr>
          <w:rStyle w:val="redfield"/>
          <w:lang w:val="en-US"/>
        </w:rPr>
      </w:pPr>
      <w:r w:rsidRPr="009B2853">
        <w:rPr>
          <w:rStyle w:val="redfield"/>
          <w:lang w:val="en-US"/>
        </w:rPr>
        <w:t>[Reasons for rejection]</w:t>
      </w:r>
    </w:p>
    <w:p w14:paraId="505ED27E" w14:textId="7CA4D8CD" w:rsidR="009B2853" w:rsidRPr="009B2853" w:rsidRDefault="009B2853" w:rsidP="009B2853">
      <w:r w:rsidRPr="009B2853">
        <w:t xml:space="preserve">Si tiene alguna pregunta, puede comunicarse conmigo y con mucho gusto conversaré con usted.  El distrito y yo le deseamos buena suerte a </w:t>
      </w:r>
      <w:r w:rsidRPr="009B2853">
        <w:rPr>
          <w:rStyle w:val="redfield"/>
          <w:lang w:val="en-US"/>
        </w:rPr>
        <w:t>[Student’s Name]</w:t>
      </w:r>
      <w:r w:rsidRPr="009B2853">
        <w:t xml:space="preserve"> en el próximo año escolar.</w:t>
      </w:r>
    </w:p>
    <w:p w14:paraId="29E8EE71" w14:textId="64ECE76A" w:rsidR="00360C29" w:rsidRPr="00F35EA4" w:rsidRDefault="00F35EA4" w:rsidP="00360C29">
      <w:pPr>
        <w:rPr>
          <w:color w:val="960000"/>
        </w:rPr>
      </w:pPr>
      <w:r w:rsidRPr="00F35EA4">
        <w:t>Atentamente,</w:t>
      </w:r>
      <w:r w:rsidR="002B433E" w:rsidRPr="00F35EA4">
        <w:br/>
      </w:r>
      <w:r w:rsidR="002B433E" w:rsidRPr="00F35EA4">
        <w:rPr>
          <w:rStyle w:val="redfield"/>
          <w:lang w:val="en-US"/>
        </w:rPr>
        <w:t>[Name of choice district administrator]</w:t>
      </w:r>
      <w:r w:rsidR="00360C29" w:rsidRPr="00F35EA4">
        <w:rPr>
          <w:color w:val="960000"/>
        </w:rPr>
        <w:br w:type="page"/>
      </w:r>
    </w:p>
    <w:p w14:paraId="61640910" w14:textId="13D98A46" w:rsidR="002B433E" w:rsidRPr="009B2853" w:rsidRDefault="00360C29" w:rsidP="00F35EA4">
      <w:pPr>
        <w:pStyle w:val="Heading1"/>
        <w:rPr>
          <w:lang w:val="en-US"/>
        </w:rPr>
      </w:pPr>
      <w:bookmarkStart w:id="2" w:name="_Notice_of_Wait"/>
      <w:bookmarkEnd w:id="2"/>
      <w:r w:rsidRPr="009B2853">
        <w:rPr>
          <w:lang w:val="en-US"/>
        </w:rPr>
        <w:lastRenderedPageBreak/>
        <w:t xml:space="preserve">Notice of </w:t>
      </w:r>
      <w:r w:rsidR="00145584" w:rsidRPr="009B2853">
        <w:rPr>
          <w:lang w:val="en-US"/>
        </w:rPr>
        <w:t>Wait</w:t>
      </w:r>
      <w:r w:rsidR="002B433E" w:rsidRPr="009B2853">
        <w:rPr>
          <w:lang w:val="en-US"/>
        </w:rPr>
        <w:t xml:space="preserve"> </w:t>
      </w:r>
      <w:r w:rsidR="00145584" w:rsidRPr="009B2853">
        <w:rPr>
          <w:lang w:val="en-US"/>
        </w:rPr>
        <w:t>Listing</w:t>
      </w:r>
      <w:r w:rsidR="00713B30" w:rsidRPr="009B2853">
        <w:rPr>
          <w:lang w:val="en-US"/>
        </w:rPr>
        <w:t xml:space="preserve"> to Choice Program</w:t>
      </w:r>
    </w:p>
    <w:p w14:paraId="0375D1FE" w14:textId="77777777" w:rsidR="009B2853" w:rsidRPr="00F35EA4" w:rsidRDefault="009B2853" w:rsidP="009B2853">
      <w:pPr>
        <w:rPr>
          <w:rStyle w:val="redfield"/>
          <w:lang w:val="en-US"/>
        </w:rPr>
      </w:pPr>
      <w:r w:rsidRPr="00F35EA4">
        <w:rPr>
          <w:rStyle w:val="redfield"/>
          <w:lang w:val="en-US"/>
        </w:rPr>
        <w:t>[Date]</w:t>
      </w:r>
    </w:p>
    <w:p w14:paraId="5A05B731" w14:textId="77777777" w:rsidR="009B2853" w:rsidRPr="00F35EA4" w:rsidRDefault="009B2853" w:rsidP="009B2853">
      <w:pPr>
        <w:rPr>
          <w:rStyle w:val="redfield"/>
          <w:lang w:val="en-US"/>
        </w:rPr>
      </w:pPr>
      <w:r w:rsidRPr="00F35EA4">
        <w:rPr>
          <w:rStyle w:val="redfield"/>
          <w:lang w:val="en-US"/>
        </w:rPr>
        <w:t>[Parent’s Name]</w:t>
      </w:r>
    </w:p>
    <w:p w14:paraId="2851BC4D" w14:textId="77777777" w:rsidR="009B2853" w:rsidRPr="00F35EA4" w:rsidRDefault="009B2853" w:rsidP="009B2853">
      <w:pPr>
        <w:rPr>
          <w:rStyle w:val="redfield"/>
          <w:lang w:val="en-US"/>
        </w:rPr>
      </w:pPr>
      <w:r w:rsidRPr="00F35EA4">
        <w:rPr>
          <w:rStyle w:val="redfield"/>
          <w:lang w:val="en-US"/>
        </w:rPr>
        <w:t>[Parent Street Address]</w:t>
      </w:r>
    </w:p>
    <w:p w14:paraId="62B1A638" w14:textId="77777777" w:rsidR="009B2853" w:rsidRPr="00F35EA4" w:rsidRDefault="009B2853" w:rsidP="009B2853">
      <w:pPr>
        <w:rPr>
          <w:rStyle w:val="redfield"/>
          <w:lang w:val="en-US"/>
        </w:rPr>
      </w:pPr>
      <w:r w:rsidRPr="00F35EA4">
        <w:rPr>
          <w:rStyle w:val="redfield"/>
          <w:lang w:val="en-US"/>
        </w:rPr>
        <w:t>[Parent City, State, Zip]</w:t>
      </w:r>
    </w:p>
    <w:p w14:paraId="60EA5269" w14:textId="146F6D39" w:rsidR="006A70EA" w:rsidRPr="006A70EA" w:rsidRDefault="009B2853" w:rsidP="006A70EA">
      <w:pPr>
        <w:pBdr>
          <w:bottom w:val="single" w:sz="12" w:space="1" w:color="auto"/>
        </w:pBdr>
        <w:rPr>
          <w:color w:val="960000"/>
          <w:lang w:val="en-US"/>
        </w:rPr>
      </w:pPr>
      <w:r w:rsidRPr="00F35EA4">
        <w:t>A los padres de</w:t>
      </w:r>
      <w:r w:rsidRPr="00F35EA4">
        <w:rPr>
          <w:color w:val="FF0000"/>
        </w:rPr>
        <w:t xml:space="preserve"> </w:t>
      </w:r>
      <w:r w:rsidRPr="00F35EA4">
        <w:rPr>
          <w:color w:val="960000"/>
          <w:lang w:val="en-US"/>
        </w:rPr>
        <w:t>[</w:t>
      </w:r>
      <w:r w:rsidRPr="00F35EA4">
        <w:rPr>
          <w:rStyle w:val="redfield"/>
          <w:lang w:val="en-US"/>
        </w:rPr>
        <w:t>Name of Student]:</w:t>
      </w:r>
    </w:p>
    <w:p w14:paraId="0E579FFB" w14:textId="23363203" w:rsidR="006A70EA" w:rsidRDefault="006A70EA" w:rsidP="006A70EA">
      <w:r>
        <w:t xml:space="preserve">Debido a que el número de solicitudes de estudiantes en nuestro programa de elección excede el número de vacantes disponibles ofrecidas, se realizó un sorteo para asignar la selección en el programa el </w:t>
      </w:r>
      <w:r w:rsidRPr="006A70EA">
        <w:rPr>
          <w:rStyle w:val="redfield"/>
          <w:lang w:val="en-US"/>
        </w:rPr>
        <w:t>[Date]</w:t>
      </w:r>
      <w:r>
        <w:t xml:space="preserve"> en </w:t>
      </w:r>
      <w:r w:rsidRPr="006A70EA">
        <w:rPr>
          <w:rStyle w:val="redfield"/>
          <w:lang w:val="en-US"/>
        </w:rPr>
        <w:t>[Location]</w:t>
      </w:r>
      <w:r>
        <w:t>.</w:t>
      </w:r>
    </w:p>
    <w:p w14:paraId="067F42F6" w14:textId="7129725B" w:rsidR="006A70EA" w:rsidRDefault="006A70EA" w:rsidP="006A70EA">
      <w:r>
        <w:t xml:space="preserve">De las </w:t>
      </w:r>
      <w:r w:rsidRPr="006A70EA">
        <w:rPr>
          <w:rStyle w:val="redfield"/>
        </w:rPr>
        <w:t xml:space="preserve">[# </w:t>
      </w:r>
      <w:proofErr w:type="spellStart"/>
      <w:r w:rsidRPr="006A70EA">
        <w:rPr>
          <w:rStyle w:val="redfield"/>
        </w:rPr>
        <w:t>of</w:t>
      </w:r>
      <w:proofErr w:type="spellEnd"/>
      <w:r w:rsidRPr="006A70EA">
        <w:rPr>
          <w:rStyle w:val="redfield"/>
        </w:rPr>
        <w:t xml:space="preserve"> </w:t>
      </w:r>
      <w:proofErr w:type="spellStart"/>
      <w:r w:rsidRPr="006A70EA">
        <w:rPr>
          <w:rStyle w:val="redfield"/>
        </w:rPr>
        <w:t>available</w:t>
      </w:r>
      <w:proofErr w:type="spellEnd"/>
      <w:r w:rsidRPr="006A70EA">
        <w:rPr>
          <w:rStyle w:val="redfield"/>
        </w:rPr>
        <w:t xml:space="preserve"> </w:t>
      </w:r>
      <w:proofErr w:type="spellStart"/>
      <w:r w:rsidRPr="006A70EA">
        <w:rPr>
          <w:rStyle w:val="redfield"/>
        </w:rPr>
        <w:t>seats</w:t>
      </w:r>
      <w:proofErr w:type="spellEnd"/>
      <w:r w:rsidRPr="006A70EA">
        <w:rPr>
          <w:rStyle w:val="redfield"/>
        </w:rPr>
        <w:t>]</w:t>
      </w:r>
      <w:r>
        <w:t xml:space="preserve"> vacantes disponibles, su estudiante es el Número </w:t>
      </w:r>
      <w:r w:rsidRPr="006A70EA">
        <w:rPr>
          <w:rStyle w:val="redfield"/>
          <w:lang w:val="en-US"/>
        </w:rPr>
        <w:t>[student’s waitlist #]</w:t>
      </w:r>
      <w:r>
        <w:t xml:space="preserve"> y en consecuencia no puede inscribirse en nuestro programa de elección en este momento. </w:t>
      </w:r>
      <w:r w:rsidRPr="006A70EA">
        <w:rPr>
          <w:rStyle w:val="redfield"/>
          <w:lang w:val="en-US"/>
        </w:rPr>
        <w:t>[Name of Student]</w:t>
      </w:r>
      <w:r>
        <w:t xml:space="preserve"> ha sido colocado en nuestra lista de espera. Si alguna vacante estuviera disponible, se </w:t>
      </w:r>
      <w:proofErr w:type="gramStart"/>
      <w:r>
        <w:t>le</w:t>
      </w:r>
      <w:proofErr w:type="gramEnd"/>
      <w:r>
        <w:t xml:space="preserve"> dará a los candidatos acorde a su posición en la lista de espera. Si hay una vacante disponible para su estudiante, le informaremos de inmediato. </w:t>
      </w:r>
    </w:p>
    <w:p w14:paraId="5E66DBDC" w14:textId="5B388AEB" w:rsidR="006A70EA" w:rsidRDefault="006A70EA" w:rsidP="006A70EA">
      <w:r>
        <w:t xml:space="preserve">Si tiene alguna pregunta, puede comunicarse conmigo y con mucho gusto conversaré con usted.  El distrito y yo le deseamos buena suerte a </w:t>
      </w:r>
      <w:r w:rsidRPr="006A70EA">
        <w:rPr>
          <w:rStyle w:val="redfield"/>
          <w:lang w:val="en-US"/>
        </w:rPr>
        <w:t>[Student’s Name]</w:t>
      </w:r>
      <w:r>
        <w:t xml:space="preserve"> en el próximo año escolar.</w:t>
      </w:r>
    </w:p>
    <w:p w14:paraId="0C664B15" w14:textId="44C89772" w:rsidR="00193525" w:rsidRPr="00F35EA4" w:rsidRDefault="009B2853" w:rsidP="009B2853">
      <w:r w:rsidRPr="00F35EA4">
        <w:t>Atentamente,</w:t>
      </w:r>
      <w:r w:rsidRPr="00F35EA4">
        <w:br/>
      </w:r>
      <w:r w:rsidRPr="00F35EA4">
        <w:rPr>
          <w:rStyle w:val="redfield"/>
          <w:lang w:val="en-US"/>
        </w:rPr>
        <w:t>[Name of choice district administrator]</w:t>
      </w:r>
    </w:p>
    <w:sectPr w:rsidR="00193525" w:rsidRPr="00F35EA4" w:rsidSect="00616C64">
      <w:footerReference w:type="default" r:id="rId9"/>
      <w:pgSz w:w="12240" w:h="15840" w:code="1"/>
      <w:pgMar w:top="432"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8B10" w14:textId="77777777" w:rsidR="00AE5817" w:rsidRPr="00F35EA4" w:rsidRDefault="00AE5817">
      <w:r w:rsidRPr="00F35EA4">
        <w:separator/>
      </w:r>
    </w:p>
  </w:endnote>
  <w:endnote w:type="continuationSeparator" w:id="0">
    <w:p w14:paraId="1E15CBAA" w14:textId="77777777" w:rsidR="00AE5817" w:rsidRPr="00F35EA4" w:rsidRDefault="00AE5817">
      <w:r w:rsidRPr="00F35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4D7F" w14:textId="77777777" w:rsidR="00C002C2" w:rsidRPr="00F35EA4" w:rsidRDefault="00C002C2" w:rsidP="00616C6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8A39" w14:textId="77777777" w:rsidR="00AE5817" w:rsidRPr="00F35EA4" w:rsidRDefault="00AE5817">
      <w:r w:rsidRPr="00F35EA4">
        <w:separator/>
      </w:r>
    </w:p>
  </w:footnote>
  <w:footnote w:type="continuationSeparator" w:id="0">
    <w:p w14:paraId="300862AE" w14:textId="77777777" w:rsidR="00AE5817" w:rsidRPr="00F35EA4" w:rsidRDefault="00AE5817">
      <w:r w:rsidRPr="00F35E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37AA"/>
    <w:multiLevelType w:val="hybridMultilevel"/>
    <w:tmpl w:val="5C8A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512EF"/>
    <w:multiLevelType w:val="hybridMultilevel"/>
    <w:tmpl w:val="FFC4AC1C"/>
    <w:lvl w:ilvl="0" w:tplc="9FF2B944">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6266E8B"/>
    <w:multiLevelType w:val="multilevel"/>
    <w:tmpl w:val="210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854251">
    <w:abstractNumId w:val="1"/>
  </w:num>
  <w:num w:numId="2" w16cid:durableId="874923146">
    <w:abstractNumId w:val="0"/>
  </w:num>
  <w:num w:numId="3" w16cid:durableId="57135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D2"/>
    <w:rsid w:val="00001879"/>
    <w:rsid w:val="00010D3B"/>
    <w:rsid w:val="00014BEC"/>
    <w:rsid w:val="00015AC5"/>
    <w:rsid w:val="00040704"/>
    <w:rsid w:val="0005043C"/>
    <w:rsid w:val="00050708"/>
    <w:rsid w:val="00054575"/>
    <w:rsid w:val="00054984"/>
    <w:rsid w:val="00091317"/>
    <w:rsid w:val="00095C4B"/>
    <w:rsid w:val="000A354D"/>
    <w:rsid w:val="000C5659"/>
    <w:rsid w:val="000D1DBF"/>
    <w:rsid w:val="000E3703"/>
    <w:rsid w:val="000E3E5D"/>
    <w:rsid w:val="000E70AA"/>
    <w:rsid w:val="000F7123"/>
    <w:rsid w:val="00115971"/>
    <w:rsid w:val="0013121A"/>
    <w:rsid w:val="00134D1A"/>
    <w:rsid w:val="00141683"/>
    <w:rsid w:val="00144196"/>
    <w:rsid w:val="00145584"/>
    <w:rsid w:val="00154C7D"/>
    <w:rsid w:val="001669A9"/>
    <w:rsid w:val="00193525"/>
    <w:rsid w:val="00193D30"/>
    <w:rsid w:val="001C0CD9"/>
    <w:rsid w:val="001C7F68"/>
    <w:rsid w:val="001E49E8"/>
    <w:rsid w:val="001F281B"/>
    <w:rsid w:val="001F38F7"/>
    <w:rsid w:val="00215891"/>
    <w:rsid w:val="0022132F"/>
    <w:rsid w:val="00237C78"/>
    <w:rsid w:val="002439B1"/>
    <w:rsid w:val="002A7B43"/>
    <w:rsid w:val="002B433E"/>
    <w:rsid w:val="002C1658"/>
    <w:rsid w:val="002C35FF"/>
    <w:rsid w:val="002C7119"/>
    <w:rsid w:val="002D26C4"/>
    <w:rsid w:val="00305E2E"/>
    <w:rsid w:val="00310BC5"/>
    <w:rsid w:val="003308EA"/>
    <w:rsid w:val="00352E9F"/>
    <w:rsid w:val="00360C29"/>
    <w:rsid w:val="003743B2"/>
    <w:rsid w:val="00384DB2"/>
    <w:rsid w:val="003C0FDC"/>
    <w:rsid w:val="003D19A9"/>
    <w:rsid w:val="003D7F30"/>
    <w:rsid w:val="003E38F2"/>
    <w:rsid w:val="00411581"/>
    <w:rsid w:val="00420FA9"/>
    <w:rsid w:val="00433559"/>
    <w:rsid w:val="00436FB4"/>
    <w:rsid w:val="00485CA5"/>
    <w:rsid w:val="00490309"/>
    <w:rsid w:val="00494E1F"/>
    <w:rsid w:val="004A5F8B"/>
    <w:rsid w:val="004B505E"/>
    <w:rsid w:val="004C11AC"/>
    <w:rsid w:val="004C5525"/>
    <w:rsid w:val="004E4E87"/>
    <w:rsid w:val="00501089"/>
    <w:rsid w:val="0051297B"/>
    <w:rsid w:val="00522932"/>
    <w:rsid w:val="0052623F"/>
    <w:rsid w:val="0052706A"/>
    <w:rsid w:val="005307FE"/>
    <w:rsid w:val="00543900"/>
    <w:rsid w:val="0055112D"/>
    <w:rsid w:val="0058408E"/>
    <w:rsid w:val="005A04AB"/>
    <w:rsid w:val="005C7A27"/>
    <w:rsid w:val="005D266F"/>
    <w:rsid w:val="005F09E8"/>
    <w:rsid w:val="005F44FE"/>
    <w:rsid w:val="005F5BFF"/>
    <w:rsid w:val="00616C64"/>
    <w:rsid w:val="0062256E"/>
    <w:rsid w:val="00642476"/>
    <w:rsid w:val="0066290C"/>
    <w:rsid w:val="00664203"/>
    <w:rsid w:val="00673514"/>
    <w:rsid w:val="006807D6"/>
    <w:rsid w:val="00683BE8"/>
    <w:rsid w:val="00685409"/>
    <w:rsid w:val="006A70EA"/>
    <w:rsid w:val="006B4256"/>
    <w:rsid w:val="006B4419"/>
    <w:rsid w:val="006C1412"/>
    <w:rsid w:val="006C7EFD"/>
    <w:rsid w:val="006D0C2C"/>
    <w:rsid w:val="0070071B"/>
    <w:rsid w:val="00713B30"/>
    <w:rsid w:val="00720B6F"/>
    <w:rsid w:val="00730E71"/>
    <w:rsid w:val="00732994"/>
    <w:rsid w:val="00746324"/>
    <w:rsid w:val="00750236"/>
    <w:rsid w:val="00790EC8"/>
    <w:rsid w:val="007A32B1"/>
    <w:rsid w:val="007B28F5"/>
    <w:rsid w:val="007B6F5B"/>
    <w:rsid w:val="007C5FB2"/>
    <w:rsid w:val="007E2F8A"/>
    <w:rsid w:val="007F0055"/>
    <w:rsid w:val="007F5BC4"/>
    <w:rsid w:val="00822053"/>
    <w:rsid w:val="00872346"/>
    <w:rsid w:val="0089348F"/>
    <w:rsid w:val="008937F8"/>
    <w:rsid w:val="008A1340"/>
    <w:rsid w:val="008B4603"/>
    <w:rsid w:val="008E1573"/>
    <w:rsid w:val="008F0247"/>
    <w:rsid w:val="008F0FAB"/>
    <w:rsid w:val="00924078"/>
    <w:rsid w:val="00926674"/>
    <w:rsid w:val="00941EC3"/>
    <w:rsid w:val="00950156"/>
    <w:rsid w:val="00973377"/>
    <w:rsid w:val="009736A3"/>
    <w:rsid w:val="00976C0E"/>
    <w:rsid w:val="00976FEB"/>
    <w:rsid w:val="00980C6E"/>
    <w:rsid w:val="00984D1E"/>
    <w:rsid w:val="00986BDD"/>
    <w:rsid w:val="00991799"/>
    <w:rsid w:val="009A64C2"/>
    <w:rsid w:val="009B2853"/>
    <w:rsid w:val="009B7094"/>
    <w:rsid w:val="009B7FF6"/>
    <w:rsid w:val="009E0292"/>
    <w:rsid w:val="009F1246"/>
    <w:rsid w:val="00A012D4"/>
    <w:rsid w:val="00A034D3"/>
    <w:rsid w:val="00A0401C"/>
    <w:rsid w:val="00A07BC6"/>
    <w:rsid w:val="00A07E0B"/>
    <w:rsid w:val="00A27047"/>
    <w:rsid w:val="00A45D8D"/>
    <w:rsid w:val="00A51EB3"/>
    <w:rsid w:val="00A523CA"/>
    <w:rsid w:val="00A536AD"/>
    <w:rsid w:val="00A54E35"/>
    <w:rsid w:val="00A6587C"/>
    <w:rsid w:val="00A71F56"/>
    <w:rsid w:val="00A82F69"/>
    <w:rsid w:val="00A903CF"/>
    <w:rsid w:val="00A9589B"/>
    <w:rsid w:val="00AB497F"/>
    <w:rsid w:val="00AD14D6"/>
    <w:rsid w:val="00AE5817"/>
    <w:rsid w:val="00AE784C"/>
    <w:rsid w:val="00AF1484"/>
    <w:rsid w:val="00AF413D"/>
    <w:rsid w:val="00AF62D1"/>
    <w:rsid w:val="00B014C4"/>
    <w:rsid w:val="00B07C1B"/>
    <w:rsid w:val="00B34A6D"/>
    <w:rsid w:val="00B351D3"/>
    <w:rsid w:val="00B54F41"/>
    <w:rsid w:val="00B57948"/>
    <w:rsid w:val="00B60C02"/>
    <w:rsid w:val="00B65E6C"/>
    <w:rsid w:val="00B6790F"/>
    <w:rsid w:val="00B71721"/>
    <w:rsid w:val="00B73DCA"/>
    <w:rsid w:val="00B87A3F"/>
    <w:rsid w:val="00C002C2"/>
    <w:rsid w:val="00C06B6A"/>
    <w:rsid w:val="00C11241"/>
    <w:rsid w:val="00C20070"/>
    <w:rsid w:val="00C34992"/>
    <w:rsid w:val="00C413F0"/>
    <w:rsid w:val="00C51170"/>
    <w:rsid w:val="00C52AE7"/>
    <w:rsid w:val="00C713B8"/>
    <w:rsid w:val="00C80ED2"/>
    <w:rsid w:val="00C81AA7"/>
    <w:rsid w:val="00C86641"/>
    <w:rsid w:val="00C97CCE"/>
    <w:rsid w:val="00CA07F5"/>
    <w:rsid w:val="00CC0422"/>
    <w:rsid w:val="00CC740D"/>
    <w:rsid w:val="00CF4B23"/>
    <w:rsid w:val="00D02A99"/>
    <w:rsid w:val="00D20736"/>
    <w:rsid w:val="00D2520E"/>
    <w:rsid w:val="00D253BA"/>
    <w:rsid w:val="00D4182C"/>
    <w:rsid w:val="00D45173"/>
    <w:rsid w:val="00D46825"/>
    <w:rsid w:val="00D9642C"/>
    <w:rsid w:val="00DA7089"/>
    <w:rsid w:val="00DB59CD"/>
    <w:rsid w:val="00DC49EC"/>
    <w:rsid w:val="00DD4265"/>
    <w:rsid w:val="00DD5662"/>
    <w:rsid w:val="00DD71EE"/>
    <w:rsid w:val="00DE498C"/>
    <w:rsid w:val="00E23956"/>
    <w:rsid w:val="00E31678"/>
    <w:rsid w:val="00E571C6"/>
    <w:rsid w:val="00E63C51"/>
    <w:rsid w:val="00E64592"/>
    <w:rsid w:val="00E6487D"/>
    <w:rsid w:val="00E7557C"/>
    <w:rsid w:val="00E82576"/>
    <w:rsid w:val="00E87E7B"/>
    <w:rsid w:val="00E960ED"/>
    <w:rsid w:val="00EA2EC4"/>
    <w:rsid w:val="00EB6600"/>
    <w:rsid w:val="00EC0F7C"/>
    <w:rsid w:val="00ED019D"/>
    <w:rsid w:val="00ED1088"/>
    <w:rsid w:val="00EE7562"/>
    <w:rsid w:val="00F038F3"/>
    <w:rsid w:val="00F05884"/>
    <w:rsid w:val="00F07B91"/>
    <w:rsid w:val="00F3033E"/>
    <w:rsid w:val="00F31C9F"/>
    <w:rsid w:val="00F32050"/>
    <w:rsid w:val="00F35EA4"/>
    <w:rsid w:val="00F53C31"/>
    <w:rsid w:val="00F565F3"/>
    <w:rsid w:val="00F573A1"/>
    <w:rsid w:val="00F7255C"/>
    <w:rsid w:val="00F77835"/>
    <w:rsid w:val="00FA3545"/>
    <w:rsid w:val="00FB2D65"/>
    <w:rsid w:val="00FC39FD"/>
    <w:rsid w:val="00FD4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6D763"/>
  <w15:chartTrackingRefBased/>
  <w15:docId w15:val="{6FC04EE1-A8DC-4085-B9D0-5FFA95B5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B30"/>
    <w:pPr>
      <w:spacing w:after="240"/>
    </w:pPr>
    <w:rPr>
      <w:rFonts w:asciiTheme="minorHAnsi" w:hAnsiTheme="minorHAnsi"/>
      <w:sz w:val="24"/>
      <w:szCs w:val="24"/>
      <w:lang w:val="es-US"/>
    </w:rPr>
  </w:style>
  <w:style w:type="paragraph" w:styleId="Heading1">
    <w:name w:val="heading 1"/>
    <w:basedOn w:val="Normal"/>
    <w:next w:val="Normal"/>
    <w:qFormat/>
    <w:rsid w:val="00F35EA4"/>
    <w:pPr>
      <w:keepNext/>
      <w:jc w:val="center"/>
      <w:outlineLvl w:val="0"/>
    </w:pPr>
    <w:rPr>
      <w:rFonts w:cs="Arial"/>
      <w:b/>
      <w:sz w:val="32"/>
      <w:szCs w:val="32"/>
    </w:rPr>
  </w:style>
  <w:style w:type="paragraph" w:styleId="Heading2">
    <w:name w:val="heading 2"/>
    <w:basedOn w:val="Normal"/>
    <w:next w:val="Normal"/>
    <w:link w:val="Heading2Char"/>
    <w:uiPriority w:val="9"/>
    <w:unhideWhenUsed/>
    <w:qFormat/>
    <w:rsid w:val="002B433E"/>
    <w:pPr>
      <w:shd w:val="clear" w:color="auto" w:fill="FFFFFF"/>
      <w:spacing w:before="240" w:after="120"/>
      <w:outlineLvl w:val="1"/>
    </w:pPr>
    <w:rPr>
      <w:b/>
      <w:bCs/>
      <w:sz w:val="28"/>
      <w:szCs w:val="28"/>
    </w:rPr>
  </w:style>
  <w:style w:type="paragraph" w:styleId="Heading3">
    <w:name w:val="heading 3"/>
    <w:basedOn w:val="Normal"/>
    <w:next w:val="Normal"/>
    <w:link w:val="Heading3Char"/>
    <w:uiPriority w:val="9"/>
    <w:unhideWhenUsed/>
    <w:qFormat/>
    <w:rsid w:val="00AF62D1"/>
    <w:pPr>
      <w:keepNext/>
      <w:keepLines/>
      <w:spacing w:before="40"/>
      <w:outlineLvl w:val="2"/>
    </w:pPr>
    <w:rPr>
      <w:rFonts w:ascii="Times New Roman" w:hAnsi="Times New Roman"/>
      <w:b/>
      <w:color w:val="1F4D78"/>
    </w:rPr>
  </w:style>
  <w:style w:type="paragraph" w:styleId="Heading4">
    <w:name w:val="heading 4"/>
    <w:basedOn w:val="Normal"/>
    <w:next w:val="Normal"/>
    <w:link w:val="Heading4Char"/>
    <w:uiPriority w:val="9"/>
    <w:unhideWhenUsed/>
    <w:qFormat/>
    <w:rsid w:val="00AF62D1"/>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6C64"/>
    <w:pPr>
      <w:tabs>
        <w:tab w:val="center" w:pos="4320"/>
        <w:tab w:val="right" w:pos="8640"/>
      </w:tabs>
    </w:pPr>
  </w:style>
  <w:style w:type="paragraph" w:styleId="Footer">
    <w:name w:val="footer"/>
    <w:basedOn w:val="Normal"/>
    <w:rsid w:val="00616C64"/>
    <w:pPr>
      <w:tabs>
        <w:tab w:val="center" w:pos="4320"/>
        <w:tab w:val="right" w:pos="8640"/>
      </w:tabs>
    </w:pPr>
  </w:style>
  <w:style w:type="paragraph" w:styleId="BalloonText">
    <w:name w:val="Balloon Text"/>
    <w:basedOn w:val="Normal"/>
    <w:link w:val="BalloonTextChar"/>
    <w:uiPriority w:val="99"/>
    <w:semiHidden/>
    <w:unhideWhenUsed/>
    <w:rsid w:val="00D2520E"/>
    <w:rPr>
      <w:rFonts w:ascii="Tahoma" w:hAnsi="Tahoma" w:cs="Tahoma"/>
      <w:sz w:val="16"/>
      <w:szCs w:val="16"/>
    </w:rPr>
  </w:style>
  <w:style w:type="character" w:customStyle="1" w:styleId="BalloonTextChar">
    <w:name w:val="Balloon Text Char"/>
    <w:link w:val="BalloonText"/>
    <w:uiPriority w:val="99"/>
    <w:semiHidden/>
    <w:rsid w:val="00D2520E"/>
    <w:rPr>
      <w:rFonts w:ascii="Tahoma" w:hAnsi="Tahoma" w:cs="Tahoma"/>
      <w:sz w:val="16"/>
      <w:szCs w:val="16"/>
    </w:rPr>
  </w:style>
  <w:style w:type="character" w:styleId="Hyperlink">
    <w:name w:val="Hyperlink"/>
    <w:uiPriority w:val="99"/>
    <w:unhideWhenUsed/>
    <w:rsid w:val="00D9642C"/>
    <w:rPr>
      <w:color w:val="0000FF"/>
      <w:u w:val="single"/>
    </w:rPr>
  </w:style>
  <w:style w:type="character" w:styleId="FollowedHyperlink">
    <w:name w:val="FollowedHyperlink"/>
    <w:uiPriority w:val="99"/>
    <w:semiHidden/>
    <w:unhideWhenUsed/>
    <w:rsid w:val="00D9642C"/>
    <w:rPr>
      <w:color w:val="800080"/>
      <w:u w:val="single"/>
    </w:rPr>
  </w:style>
  <w:style w:type="paragraph" w:styleId="Title">
    <w:name w:val="Title"/>
    <w:basedOn w:val="Normal"/>
    <w:next w:val="Normal"/>
    <w:link w:val="TitleChar"/>
    <w:uiPriority w:val="10"/>
    <w:qFormat/>
    <w:rsid w:val="00B07C1B"/>
    <w:pPr>
      <w:contextualSpacing/>
    </w:pPr>
    <w:rPr>
      <w:rFonts w:ascii="Calibri Light" w:hAnsi="Calibri Light"/>
      <w:spacing w:val="-10"/>
      <w:kern w:val="28"/>
      <w:sz w:val="56"/>
      <w:szCs w:val="56"/>
    </w:rPr>
  </w:style>
  <w:style w:type="character" w:customStyle="1" w:styleId="TitleChar">
    <w:name w:val="Title Char"/>
    <w:link w:val="Title"/>
    <w:uiPriority w:val="10"/>
    <w:rsid w:val="00B07C1B"/>
    <w:rPr>
      <w:rFonts w:ascii="Calibri Light" w:eastAsia="Times New Roman" w:hAnsi="Calibri Light" w:cs="Times New Roman"/>
      <w:spacing w:val="-10"/>
      <w:kern w:val="28"/>
      <w:sz w:val="56"/>
      <w:szCs w:val="56"/>
    </w:rPr>
  </w:style>
  <w:style w:type="character" w:customStyle="1" w:styleId="Heading4Char">
    <w:name w:val="Heading 4 Char"/>
    <w:link w:val="Heading4"/>
    <w:uiPriority w:val="9"/>
    <w:rsid w:val="00AF62D1"/>
    <w:rPr>
      <w:rFonts w:ascii="Calibri Light" w:eastAsia="Times New Roman" w:hAnsi="Calibri Light" w:cs="Times New Roman"/>
      <w:i/>
      <w:iCs/>
      <w:color w:val="2E74B5"/>
      <w:sz w:val="24"/>
      <w:szCs w:val="24"/>
    </w:rPr>
  </w:style>
  <w:style w:type="character" w:customStyle="1" w:styleId="Heading2Char">
    <w:name w:val="Heading 2 Char"/>
    <w:link w:val="Heading2"/>
    <w:uiPriority w:val="9"/>
    <w:rsid w:val="002B433E"/>
    <w:rPr>
      <w:rFonts w:asciiTheme="minorHAnsi" w:hAnsiTheme="minorHAnsi"/>
      <w:b/>
      <w:bCs/>
      <w:sz w:val="28"/>
      <w:szCs w:val="28"/>
      <w:shd w:val="clear" w:color="auto" w:fill="FFFFFF"/>
    </w:rPr>
  </w:style>
  <w:style w:type="character" w:customStyle="1" w:styleId="Heading3Char">
    <w:name w:val="Heading 3 Char"/>
    <w:link w:val="Heading3"/>
    <w:uiPriority w:val="9"/>
    <w:rsid w:val="00AF62D1"/>
    <w:rPr>
      <w:rFonts w:eastAsia="Times New Roman" w:cs="Times New Roman"/>
      <w:b/>
      <w:color w:val="1F4D78"/>
      <w:sz w:val="24"/>
      <w:szCs w:val="24"/>
    </w:rPr>
  </w:style>
  <w:style w:type="character" w:styleId="Emphasis">
    <w:name w:val="Emphasis"/>
    <w:uiPriority w:val="20"/>
    <w:qFormat/>
    <w:rsid w:val="004E4E87"/>
    <w:rPr>
      <w:rFonts w:ascii="Times New Roman" w:hAnsi="Times New Roman"/>
      <w:i/>
      <w:iCs/>
      <w:sz w:val="24"/>
    </w:rPr>
  </w:style>
  <w:style w:type="character" w:styleId="Strong">
    <w:name w:val="Strong"/>
    <w:uiPriority w:val="22"/>
    <w:qFormat/>
    <w:rsid w:val="004E4E87"/>
    <w:rPr>
      <w:rFonts w:ascii="Times New Roman" w:hAnsi="Times New Roman"/>
      <w:b/>
      <w:bCs/>
      <w:sz w:val="24"/>
    </w:rPr>
  </w:style>
  <w:style w:type="character" w:styleId="IntenseEmphasis">
    <w:name w:val="Intense Emphasis"/>
    <w:uiPriority w:val="21"/>
    <w:qFormat/>
    <w:rsid w:val="004E4E87"/>
    <w:rPr>
      <w:rFonts w:ascii="Times New Roman" w:hAnsi="Times New Roman"/>
      <w:i/>
      <w:iCs/>
      <w:color w:val="auto"/>
      <w:sz w:val="24"/>
    </w:rPr>
  </w:style>
  <w:style w:type="paragraph" w:styleId="Revision">
    <w:name w:val="Revision"/>
    <w:hidden/>
    <w:uiPriority w:val="99"/>
    <w:semiHidden/>
    <w:rsid w:val="007A32B1"/>
    <w:rPr>
      <w:rFonts w:ascii="Arial" w:hAnsi="Arial"/>
      <w:sz w:val="24"/>
      <w:szCs w:val="24"/>
    </w:rPr>
  </w:style>
  <w:style w:type="paragraph" w:styleId="ListParagraph">
    <w:name w:val="List Paragraph"/>
    <w:basedOn w:val="Normal"/>
    <w:uiPriority w:val="34"/>
    <w:qFormat/>
    <w:rsid w:val="002B433E"/>
    <w:pPr>
      <w:ind w:left="720"/>
      <w:contextualSpacing/>
    </w:pPr>
  </w:style>
  <w:style w:type="character" w:styleId="UnresolvedMention">
    <w:name w:val="Unresolved Mention"/>
    <w:basedOn w:val="DefaultParagraphFont"/>
    <w:uiPriority w:val="99"/>
    <w:semiHidden/>
    <w:unhideWhenUsed/>
    <w:rsid w:val="00360C29"/>
    <w:rPr>
      <w:color w:val="605E5C"/>
      <w:shd w:val="clear" w:color="auto" w:fill="E1DFDD"/>
    </w:rPr>
  </w:style>
  <w:style w:type="character" w:customStyle="1" w:styleId="redfield">
    <w:name w:val="red field"/>
    <w:basedOn w:val="DefaultParagraphFont"/>
    <w:uiPriority w:val="1"/>
    <w:qFormat/>
    <w:rsid w:val="00F35EA4"/>
    <w:rPr>
      <w:rFonts w:asciiTheme="minorHAnsi" w:hAnsiTheme="minorHAnsi"/>
      <w:color w:val="96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97492">
      <w:bodyDiv w:val="1"/>
      <w:marLeft w:val="0"/>
      <w:marRight w:val="0"/>
      <w:marTop w:val="0"/>
      <w:marBottom w:val="0"/>
      <w:divBdr>
        <w:top w:val="none" w:sz="0" w:space="0" w:color="auto"/>
        <w:left w:val="none" w:sz="0" w:space="0" w:color="auto"/>
        <w:bottom w:val="none" w:sz="0" w:space="0" w:color="auto"/>
        <w:right w:val="none" w:sz="0" w:space="0" w:color="auto"/>
      </w:divBdr>
      <w:divsChild>
        <w:div w:id="1625889213">
          <w:marLeft w:val="0"/>
          <w:marRight w:val="0"/>
          <w:marTop w:val="0"/>
          <w:marBottom w:val="0"/>
          <w:divBdr>
            <w:top w:val="none" w:sz="0" w:space="0" w:color="auto"/>
            <w:left w:val="none" w:sz="0" w:space="0" w:color="auto"/>
            <w:bottom w:val="none" w:sz="0" w:space="0" w:color="auto"/>
            <w:right w:val="none" w:sz="0" w:space="0" w:color="auto"/>
          </w:divBdr>
          <w:divsChild>
            <w:div w:id="1260135569">
              <w:marLeft w:val="0"/>
              <w:marRight w:val="0"/>
              <w:marTop w:val="0"/>
              <w:marBottom w:val="0"/>
              <w:divBdr>
                <w:top w:val="none" w:sz="0" w:space="0" w:color="auto"/>
                <w:left w:val="none" w:sz="0" w:space="0" w:color="auto"/>
                <w:bottom w:val="none" w:sz="0" w:space="0" w:color="auto"/>
                <w:right w:val="none" w:sz="0" w:space="0" w:color="auto"/>
              </w:divBdr>
              <w:divsChild>
                <w:div w:id="823082631">
                  <w:marLeft w:val="0"/>
                  <w:marRight w:val="0"/>
                  <w:marTop w:val="0"/>
                  <w:marBottom w:val="0"/>
                  <w:divBdr>
                    <w:top w:val="none" w:sz="0" w:space="0" w:color="auto"/>
                    <w:left w:val="none" w:sz="0" w:space="0" w:color="auto"/>
                    <w:bottom w:val="none" w:sz="0" w:space="0" w:color="auto"/>
                    <w:right w:val="none" w:sz="0" w:space="0" w:color="auto"/>
                  </w:divBdr>
                  <w:divsChild>
                    <w:div w:id="1389762032">
                      <w:marLeft w:val="0"/>
                      <w:marRight w:val="0"/>
                      <w:marTop w:val="0"/>
                      <w:marBottom w:val="0"/>
                      <w:divBdr>
                        <w:top w:val="single" w:sz="48" w:space="0" w:color="555555"/>
                        <w:left w:val="single" w:sz="48" w:space="0" w:color="555555"/>
                        <w:bottom w:val="single" w:sz="48" w:space="0" w:color="555555"/>
                        <w:right w:val="single" w:sz="48" w:space="0" w:color="555555"/>
                      </w:divBdr>
                      <w:divsChild>
                        <w:div w:id="485779455">
                          <w:marLeft w:val="0"/>
                          <w:marRight w:val="0"/>
                          <w:marTop w:val="0"/>
                          <w:marBottom w:val="0"/>
                          <w:divBdr>
                            <w:top w:val="none" w:sz="0" w:space="0" w:color="auto"/>
                            <w:left w:val="none" w:sz="0" w:space="0" w:color="auto"/>
                            <w:bottom w:val="none" w:sz="0" w:space="0" w:color="auto"/>
                            <w:right w:val="none" w:sz="0" w:space="0" w:color="auto"/>
                          </w:divBdr>
                          <w:divsChild>
                            <w:div w:id="1592472941">
                              <w:marLeft w:val="0"/>
                              <w:marRight w:val="0"/>
                              <w:marTop w:val="0"/>
                              <w:marBottom w:val="0"/>
                              <w:divBdr>
                                <w:top w:val="none" w:sz="0" w:space="0" w:color="auto"/>
                                <w:left w:val="single" w:sz="48" w:space="0" w:color="FFD154"/>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transportation/procedures/cho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2F86-EFB4-4E8C-812B-DDB63DB4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Templates: Notices of Conditional Acceptance, Non-Acceptance and Wait Listing</vt:lpstr>
    </vt:vector>
  </TitlesOfParts>
  <Company/>
  <LinksUpToDate>false</LinksUpToDate>
  <CharactersWithSpaces>4762</CharactersWithSpaces>
  <SharedDoc>false</SharedDoc>
  <HLinks>
    <vt:vector size="6" baseType="variant">
      <vt:variant>
        <vt:i4>1048629</vt:i4>
      </vt:variant>
      <vt:variant>
        <vt:i4>0</vt:i4>
      </vt:variant>
      <vt:variant>
        <vt:i4>0</vt:i4>
      </vt:variant>
      <vt:variant>
        <vt:i4>5</vt:i4>
      </vt:variant>
      <vt:variant>
        <vt:lpwstr>http://www.state.nj.us/education/finance/transportation/procedures/choice_proc.pdf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Language Templates: Notices of Conditional Acceptance, Non-Acceptance and Wait Listing</dc:title>
  <dc:subject/>
  <dc:creator>New Jersey Department of Education</dc:creator>
  <cp:keywords/>
  <cp:lastModifiedBy>Thomas, Elizabeth</cp:lastModifiedBy>
  <cp:revision>6</cp:revision>
  <cp:lastPrinted>2012-12-10T15:32:00Z</cp:lastPrinted>
  <dcterms:created xsi:type="dcterms:W3CDTF">2026-02-19T12:42:00Z</dcterms:created>
  <dcterms:modified xsi:type="dcterms:W3CDTF">2026-02-19T15:02:00Z</dcterms:modified>
</cp:coreProperties>
</file>