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C4424" w14:textId="3222D7E3" w:rsidR="00071C90" w:rsidRPr="00123EF2" w:rsidRDefault="7E4C3303" w:rsidP="00123EF2">
      <w:pPr>
        <w:pStyle w:val="Heading1"/>
        <w:spacing w:after="0"/>
      </w:pPr>
      <w:r w:rsidRPr="00123EF2">
        <w:t>Pacing Guide: Igniting the Spark</w:t>
      </w:r>
    </w:p>
    <w:p w14:paraId="3E3E29E3" w14:textId="17D3B9BD" w:rsidR="00071C90" w:rsidRPr="00123EF2" w:rsidRDefault="7E4C3303" w:rsidP="00123EF2">
      <w:pPr>
        <w:pStyle w:val="Heading1"/>
        <w:spacing w:after="360"/>
      </w:pPr>
      <w:r w:rsidRPr="00123EF2">
        <w:t>Building Culture, Climate, and Leadership Through Empowered Educators</w:t>
      </w:r>
    </w:p>
    <w:p w14:paraId="6AB11A19" w14:textId="7EEF74DD" w:rsidR="00071C90" w:rsidRPr="00123EF2" w:rsidRDefault="7E4C3303" w:rsidP="00123EF2">
      <w:pPr>
        <w:pStyle w:val="Heading2"/>
      </w:pPr>
      <w:r w:rsidRPr="00123EF2">
        <w:t>Workshop Objectives:</w:t>
      </w:r>
    </w:p>
    <w:p w14:paraId="6F79FA39" w14:textId="1CFC5770" w:rsidR="00071C90" w:rsidRPr="00123EF2" w:rsidRDefault="7E4C3303" w:rsidP="289D47C4">
      <w:pPr>
        <w:pStyle w:val="ListParagraph"/>
        <w:numPr>
          <w:ilvl w:val="0"/>
          <w:numId w:val="9"/>
        </w:numPr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123EF2">
        <w:rPr>
          <w:rFonts w:ascii="Times New Roman" w:eastAsia="Times New Roman" w:hAnsi="Times New Roman" w:cs="Times New Roman"/>
          <w:color w:val="000000" w:themeColor="text1"/>
        </w:rPr>
        <w:t>Explore the role of trust, collaboration, and teacher leadership in cultivating a positive school culture.</w:t>
      </w:r>
    </w:p>
    <w:p w14:paraId="31F726FD" w14:textId="3BC75953" w:rsidR="00071C90" w:rsidRPr="00123EF2" w:rsidRDefault="7E4C3303" w:rsidP="289D47C4">
      <w:pPr>
        <w:pStyle w:val="ListParagraph"/>
        <w:numPr>
          <w:ilvl w:val="0"/>
          <w:numId w:val="9"/>
        </w:numPr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123EF2">
        <w:rPr>
          <w:rFonts w:ascii="Times New Roman" w:eastAsia="Times New Roman" w:hAnsi="Times New Roman" w:cs="Times New Roman"/>
          <w:color w:val="000000" w:themeColor="text1"/>
        </w:rPr>
        <w:t>Engage in interactive reflection and team-building activities.</w:t>
      </w:r>
    </w:p>
    <w:p w14:paraId="34ACEA65" w14:textId="194522C0" w:rsidR="00123EF2" w:rsidRPr="00123EF2" w:rsidRDefault="7E4C3303" w:rsidP="00123EF2">
      <w:pPr>
        <w:pStyle w:val="ListParagraph"/>
        <w:numPr>
          <w:ilvl w:val="0"/>
          <w:numId w:val="9"/>
        </w:numPr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123EF2">
        <w:rPr>
          <w:rFonts w:ascii="Times New Roman" w:eastAsia="Times New Roman" w:hAnsi="Times New Roman" w:cs="Times New Roman"/>
          <w:color w:val="000000" w:themeColor="text1"/>
        </w:rPr>
        <w:t>Identify specific strategies to implement or turnkey back at participants' schools.</w:t>
      </w:r>
    </w:p>
    <w:p w14:paraId="55D48E3D" w14:textId="7DC07B6B" w:rsidR="00071C90" w:rsidRPr="00123EF2" w:rsidRDefault="7E4C3303" w:rsidP="00123EF2">
      <w:pPr>
        <w:pStyle w:val="Heading2"/>
        <w:numPr>
          <w:ilvl w:val="0"/>
          <w:numId w:val="11"/>
        </w:numPr>
      </w:pPr>
      <w:r w:rsidRPr="00123EF2">
        <w:t>Welcome &amp; Introduction (10 mins)</w:t>
      </w:r>
    </w:p>
    <w:p w14:paraId="07627C07" w14:textId="664E089B" w:rsidR="00071C90" w:rsidRPr="00123EF2" w:rsidRDefault="7E4C3303" w:rsidP="289D47C4">
      <w:pPr>
        <w:pStyle w:val="ListParagraph"/>
        <w:numPr>
          <w:ilvl w:val="0"/>
          <w:numId w:val="8"/>
        </w:numPr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123EF2">
        <w:rPr>
          <w:rFonts w:ascii="Times New Roman" w:eastAsia="Times New Roman" w:hAnsi="Times New Roman" w:cs="Times New Roman"/>
          <w:color w:val="000000" w:themeColor="text1"/>
        </w:rPr>
        <w:t>Facilitator intros (names, roles, and educational experience)</w:t>
      </w:r>
      <w:r w:rsidR="15F64B87" w:rsidRPr="00123EF2">
        <w:rPr>
          <w:rFonts w:ascii="Times New Roman" w:eastAsia="Times New Roman" w:hAnsi="Times New Roman" w:cs="Times New Roman"/>
          <w:color w:val="000000" w:themeColor="text1"/>
        </w:rPr>
        <w:t>, followed by s</w:t>
      </w:r>
      <w:r w:rsidRPr="00123EF2">
        <w:rPr>
          <w:rFonts w:ascii="Times New Roman" w:eastAsia="Times New Roman" w:hAnsi="Times New Roman" w:cs="Times New Roman"/>
          <w:color w:val="000000" w:themeColor="text1"/>
        </w:rPr>
        <w:t>ession norms and how to scan QR codes</w:t>
      </w:r>
    </w:p>
    <w:p w14:paraId="6F20798A" w14:textId="290D224E" w:rsidR="00071C90" w:rsidRPr="00123EF2" w:rsidRDefault="7E4C3303" w:rsidP="289D47C4">
      <w:pPr>
        <w:pStyle w:val="ListParagraph"/>
        <w:numPr>
          <w:ilvl w:val="0"/>
          <w:numId w:val="8"/>
        </w:numPr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123EF2">
        <w:rPr>
          <w:rFonts w:ascii="Times New Roman" w:eastAsia="Times New Roman" w:hAnsi="Times New Roman" w:cs="Times New Roman"/>
          <w:color w:val="000000" w:themeColor="text1"/>
        </w:rPr>
        <w:t>Icebreaker Question: "What does trust, collaboration, and empowerment look like in your school?"</w:t>
      </w:r>
    </w:p>
    <w:p w14:paraId="4A8A9811" w14:textId="7C486D79" w:rsidR="00071C90" w:rsidRPr="00123EF2" w:rsidRDefault="7E4C3303" w:rsidP="00123EF2">
      <w:pPr>
        <w:pStyle w:val="Heading2"/>
        <w:numPr>
          <w:ilvl w:val="0"/>
          <w:numId w:val="11"/>
        </w:numPr>
      </w:pPr>
      <w:r w:rsidRPr="00123EF2">
        <w:t>Focus Areas Overview (5 mins)</w:t>
      </w:r>
    </w:p>
    <w:p w14:paraId="7B4E1352" w14:textId="34E758E9" w:rsidR="00071C90" w:rsidRPr="00123EF2" w:rsidRDefault="7E4C3303" w:rsidP="289D47C4">
      <w:pPr>
        <w:pStyle w:val="ListParagraph"/>
        <w:numPr>
          <w:ilvl w:val="0"/>
          <w:numId w:val="7"/>
        </w:numPr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123EF2">
        <w:rPr>
          <w:rFonts w:ascii="Times New Roman" w:eastAsia="Times New Roman" w:hAnsi="Times New Roman" w:cs="Times New Roman"/>
          <w:color w:val="000000" w:themeColor="text1"/>
        </w:rPr>
        <w:t>Building intentional trust among educators</w:t>
      </w:r>
    </w:p>
    <w:p w14:paraId="0F0632AA" w14:textId="69EE6DD9" w:rsidR="00071C90" w:rsidRPr="00123EF2" w:rsidRDefault="7E4C3303" w:rsidP="289D47C4">
      <w:pPr>
        <w:pStyle w:val="ListParagraph"/>
        <w:numPr>
          <w:ilvl w:val="0"/>
          <w:numId w:val="7"/>
        </w:numPr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123EF2">
        <w:rPr>
          <w:rFonts w:ascii="Times New Roman" w:eastAsia="Times New Roman" w:hAnsi="Times New Roman" w:cs="Times New Roman"/>
          <w:color w:val="000000" w:themeColor="text1"/>
        </w:rPr>
        <w:t>Implementing effective collaboration structures</w:t>
      </w:r>
    </w:p>
    <w:p w14:paraId="3F3B9A94" w14:textId="39585E25" w:rsidR="00071C90" w:rsidRPr="00123EF2" w:rsidRDefault="7E4C3303" w:rsidP="289D47C4">
      <w:pPr>
        <w:pStyle w:val="ListParagraph"/>
        <w:numPr>
          <w:ilvl w:val="0"/>
          <w:numId w:val="7"/>
        </w:numPr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123EF2">
        <w:rPr>
          <w:rFonts w:ascii="Times New Roman" w:eastAsia="Times New Roman" w:hAnsi="Times New Roman" w:cs="Times New Roman"/>
          <w:color w:val="000000" w:themeColor="text1"/>
        </w:rPr>
        <w:t>Developing teacher leadership capacity</w:t>
      </w:r>
    </w:p>
    <w:p w14:paraId="5D55F314" w14:textId="291D4588" w:rsidR="00071C90" w:rsidRPr="00123EF2" w:rsidRDefault="7E4C3303" w:rsidP="00123EF2">
      <w:pPr>
        <w:pStyle w:val="Heading2"/>
        <w:numPr>
          <w:ilvl w:val="0"/>
          <w:numId w:val="11"/>
        </w:numPr>
      </w:pPr>
      <w:r w:rsidRPr="00123EF2">
        <w:t>Trusting Relationships Among Staff (15 mins)</w:t>
      </w:r>
    </w:p>
    <w:p w14:paraId="715EB00E" w14:textId="52CDA42F" w:rsidR="00071C90" w:rsidRPr="00123EF2" w:rsidRDefault="7E4C3303" w:rsidP="289D47C4">
      <w:pPr>
        <w:pStyle w:val="ListParagraph"/>
        <w:numPr>
          <w:ilvl w:val="0"/>
          <w:numId w:val="6"/>
        </w:numPr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123EF2">
        <w:rPr>
          <w:rFonts w:ascii="Times New Roman" w:eastAsia="Times New Roman" w:hAnsi="Times New Roman" w:cs="Times New Roman"/>
          <w:color w:val="000000" w:themeColor="text1"/>
        </w:rPr>
        <w:t>"Turn and Talk" prompts: Knowing staff, strengths, voice, respect</w:t>
      </w:r>
    </w:p>
    <w:p w14:paraId="5182F200" w14:textId="557EA1D6" w:rsidR="00071C90" w:rsidRPr="00123EF2" w:rsidRDefault="7E4C3303" w:rsidP="289D47C4">
      <w:pPr>
        <w:pStyle w:val="ListParagraph"/>
        <w:numPr>
          <w:ilvl w:val="0"/>
          <w:numId w:val="6"/>
        </w:numPr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123EF2">
        <w:rPr>
          <w:rFonts w:ascii="Times New Roman" w:eastAsia="Times New Roman" w:hAnsi="Times New Roman" w:cs="Times New Roman"/>
          <w:color w:val="000000" w:themeColor="text1"/>
        </w:rPr>
        <w:t>Activity: "Connections Between Us" – mapping adult-to-adult trust</w:t>
      </w:r>
    </w:p>
    <w:p w14:paraId="56E0C21E" w14:textId="51D440C5" w:rsidR="00071C90" w:rsidRPr="00123EF2" w:rsidRDefault="7E4C3303" w:rsidP="289D47C4">
      <w:pPr>
        <w:pStyle w:val="ListParagraph"/>
        <w:numPr>
          <w:ilvl w:val="0"/>
          <w:numId w:val="6"/>
        </w:numPr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123EF2">
        <w:rPr>
          <w:rFonts w:ascii="Times New Roman" w:eastAsia="Times New Roman" w:hAnsi="Times New Roman" w:cs="Times New Roman"/>
          <w:color w:val="000000" w:themeColor="text1"/>
        </w:rPr>
        <w:t>Debrief and actionable ideas for building trust school-wide</w:t>
      </w:r>
      <w:r w:rsidR="44E6449A" w:rsidRPr="00123EF2">
        <w:rPr>
          <w:rFonts w:ascii="Times New Roman" w:eastAsia="Times New Roman" w:hAnsi="Times New Roman" w:cs="Times New Roman"/>
          <w:color w:val="000000" w:themeColor="text1"/>
        </w:rPr>
        <w:t xml:space="preserve"> - “check-ins,” emotional safety and temperature checks, staff shout outs, </w:t>
      </w:r>
      <w:r w:rsidR="507BB85A" w:rsidRPr="00123EF2">
        <w:rPr>
          <w:rFonts w:ascii="Times New Roman" w:eastAsia="Times New Roman" w:hAnsi="Times New Roman" w:cs="Times New Roman"/>
          <w:color w:val="000000" w:themeColor="text1"/>
        </w:rPr>
        <w:t>transparent decision making</w:t>
      </w:r>
    </w:p>
    <w:p w14:paraId="16120149" w14:textId="63013850" w:rsidR="00071C90" w:rsidRPr="00123EF2" w:rsidRDefault="7E4C3303" w:rsidP="00123EF2">
      <w:pPr>
        <w:pStyle w:val="Heading2"/>
        <w:numPr>
          <w:ilvl w:val="0"/>
          <w:numId w:val="11"/>
        </w:numPr>
      </w:pPr>
      <w:r w:rsidRPr="00123EF2">
        <w:t>Fostering Collaboration (25 mins)</w:t>
      </w:r>
    </w:p>
    <w:p w14:paraId="74F4AA3F" w14:textId="143A03BE" w:rsidR="00071C90" w:rsidRPr="00123EF2" w:rsidRDefault="7E4C3303" w:rsidP="289D47C4">
      <w:pPr>
        <w:pStyle w:val="ListParagraph"/>
        <w:numPr>
          <w:ilvl w:val="0"/>
          <w:numId w:val="5"/>
        </w:numPr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123EF2">
        <w:rPr>
          <w:rFonts w:ascii="Times New Roman" w:eastAsia="Times New Roman" w:hAnsi="Times New Roman" w:cs="Times New Roman"/>
          <w:color w:val="000000" w:themeColor="text1"/>
        </w:rPr>
        <w:t>Discussion prompts around shared vision, psychological safety, and barriers</w:t>
      </w:r>
    </w:p>
    <w:p w14:paraId="097869FE" w14:textId="53DCC5F0" w:rsidR="00071C90" w:rsidRPr="00123EF2" w:rsidRDefault="7E4C3303" w:rsidP="289D47C4">
      <w:pPr>
        <w:pStyle w:val="ListParagraph"/>
        <w:numPr>
          <w:ilvl w:val="0"/>
          <w:numId w:val="5"/>
        </w:numPr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123EF2">
        <w:rPr>
          <w:rFonts w:ascii="Times New Roman" w:eastAsia="Times New Roman" w:hAnsi="Times New Roman" w:cs="Times New Roman"/>
          <w:color w:val="000000" w:themeColor="text1"/>
        </w:rPr>
        <w:t>Strategies:</w:t>
      </w:r>
    </w:p>
    <w:p w14:paraId="75CD322C" w14:textId="09A0D63C" w:rsidR="00071C90" w:rsidRPr="00123EF2" w:rsidRDefault="7E4C3303" w:rsidP="289D47C4">
      <w:pPr>
        <w:pStyle w:val="ListParagraph"/>
        <w:numPr>
          <w:ilvl w:val="1"/>
          <w:numId w:val="5"/>
        </w:numPr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123EF2">
        <w:rPr>
          <w:rFonts w:ascii="Times New Roman" w:eastAsia="Times New Roman" w:hAnsi="Times New Roman" w:cs="Times New Roman"/>
          <w:color w:val="000000" w:themeColor="text1"/>
        </w:rPr>
        <w:t>Protected time in schedule</w:t>
      </w:r>
    </w:p>
    <w:p w14:paraId="6C394B72" w14:textId="3845E640" w:rsidR="00071C90" w:rsidRPr="00123EF2" w:rsidRDefault="7E4C3303" w:rsidP="289D47C4">
      <w:pPr>
        <w:pStyle w:val="ListParagraph"/>
        <w:numPr>
          <w:ilvl w:val="1"/>
          <w:numId w:val="5"/>
        </w:numPr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123EF2">
        <w:rPr>
          <w:rFonts w:ascii="Times New Roman" w:eastAsia="Times New Roman" w:hAnsi="Times New Roman" w:cs="Times New Roman"/>
          <w:color w:val="000000" w:themeColor="text1"/>
        </w:rPr>
        <w:t>Intentional team structures with rotating leadership</w:t>
      </w:r>
    </w:p>
    <w:p w14:paraId="3014119B" w14:textId="4010D54C" w:rsidR="00071C90" w:rsidRPr="00123EF2" w:rsidRDefault="7E4C3303" w:rsidP="289D47C4">
      <w:pPr>
        <w:pStyle w:val="ListParagraph"/>
        <w:numPr>
          <w:ilvl w:val="1"/>
          <w:numId w:val="5"/>
        </w:numPr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123EF2">
        <w:rPr>
          <w:rFonts w:ascii="Times New Roman" w:eastAsia="Times New Roman" w:hAnsi="Times New Roman" w:cs="Times New Roman"/>
          <w:color w:val="000000" w:themeColor="text1"/>
        </w:rPr>
        <w:t>Digital collaboration tools</w:t>
      </w:r>
    </w:p>
    <w:p w14:paraId="52DB7B69" w14:textId="6EDF05C9" w:rsidR="00071C90" w:rsidRPr="00123EF2" w:rsidRDefault="7E4C3303" w:rsidP="289D47C4">
      <w:pPr>
        <w:pStyle w:val="ListParagraph"/>
        <w:numPr>
          <w:ilvl w:val="1"/>
          <w:numId w:val="5"/>
        </w:numPr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123EF2">
        <w:rPr>
          <w:rFonts w:ascii="Times New Roman" w:eastAsia="Times New Roman" w:hAnsi="Times New Roman" w:cs="Times New Roman"/>
          <w:color w:val="000000" w:themeColor="text1"/>
        </w:rPr>
        <w:t>Visibility and modeling by leadership</w:t>
      </w:r>
    </w:p>
    <w:p w14:paraId="0E0A5A47" w14:textId="40DA40F6" w:rsidR="00071C90" w:rsidRPr="00123EF2" w:rsidRDefault="7E4C3303" w:rsidP="00123EF2">
      <w:pPr>
        <w:pStyle w:val="Heading2"/>
        <w:numPr>
          <w:ilvl w:val="0"/>
          <w:numId w:val="11"/>
        </w:numPr>
      </w:pPr>
      <w:r w:rsidRPr="00123EF2">
        <w:t>Building Teacher Leadership (20 mins)</w:t>
      </w:r>
    </w:p>
    <w:p w14:paraId="0E901E3A" w14:textId="075CD446" w:rsidR="00071C90" w:rsidRPr="00123EF2" w:rsidRDefault="7E4C3303" w:rsidP="289D47C4">
      <w:pPr>
        <w:pStyle w:val="ListParagraph"/>
        <w:numPr>
          <w:ilvl w:val="0"/>
          <w:numId w:val="4"/>
        </w:numPr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123EF2">
        <w:rPr>
          <w:rFonts w:ascii="Times New Roman" w:eastAsia="Times New Roman" w:hAnsi="Times New Roman" w:cs="Times New Roman"/>
          <w:color w:val="000000" w:themeColor="text1"/>
        </w:rPr>
        <w:t>Reflection: "What is your educator superpower?"</w:t>
      </w:r>
      <w:r w:rsidR="71FFC499" w:rsidRPr="00123EF2">
        <w:rPr>
          <w:rFonts w:ascii="Times New Roman" w:eastAsia="Times New Roman" w:hAnsi="Times New Roman" w:cs="Times New Roman"/>
          <w:color w:val="000000" w:themeColor="text1"/>
        </w:rPr>
        <w:t xml:space="preserve"> And discussion: </w:t>
      </w:r>
      <w:r w:rsidRPr="00123EF2">
        <w:rPr>
          <w:rFonts w:ascii="Times New Roman" w:eastAsia="Times New Roman" w:hAnsi="Times New Roman" w:cs="Times New Roman"/>
          <w:color w:val="000000" w:themeColor="text1"/>
        </w:rPr>
        <w:t>"Who are the hidden leaders in your school?"</w:t>
      </w:r>
    </w:p>
    <w:p w14:paraId="3FEB2997" w14:textId="0E3278A2" w:rsidR="00071C90" w:rsidRPr="00123EF2" w:rsidRDefault="7E4C3303" w:rsidP="289D47C4">
      <w:pPr>
        <w:pStyle w:val="ListParagraph"/>
        <w:numPr>
          <w:ilvl w:val="0"/>
          <w:numId w:val="4"/>
        </w:numPr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123EF2">
        <w:rPr>
          <w:rFonts w:ascii="Times New Roman" w:eastAsia="Times New Roman" w:hAnsi="Times New Roman" w:cs="Times New Roman"/>
          <w:color w:val="000000" w:themeColor="text1"/>
        </w:rPr>
        <w:t>Strategies:</w:t>
      </w:r>
    </w:p>
    <w:p w14:paraId="72F0C7B8" w14:textId="03D935F6" w:rsidR="00071C90" w:rsidRPr="00123EF2" w:rsidRDefault="7E4C3303" w:rsidP="289D47C4">
      <w:pPr>
        <w:pStyle w:val="ListParagraph"/>
        <w:numPr>
          <w:ilvl w:val="1"/>
          <w:numId w:val="4"/>
        </w:numPr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123EF2">
        <w:rPr>
          <w:rFonts w:ascii="Times New Roman" w:eastAsia="Times New Roman" w:hAnsi="Times New Roman" w:cs="Times New Roman"/>
          <w:color w:val="000000" w:themeColor="text1"/>
        </w:rPr>
        <w:t>Leadership roles beyond the classroom</w:t>
      </w:r>
    </w:p>
    <w:p w14:paraId="1548C8EF" w14:textId="49B19E05" w:rsidR="00071C90" w:rsidRPr="00123EF2" w:rsidRDefault="7E4C3303" w:rsidP="289D47C4">
      <w:pPr>
        <w:pStyle w:val="ListParagraph"/>
        <w:numPr>
          <w:ilvl w:val="1"/>
          <w:numId w:val="4"/>
        </w:numPr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123EF2">
        <w:rPr>
          <w:rFonts w:ascii="Times New Roman" w:eastAsia="Times New Roman" w:hAnsi="Times New Roman" w:cs="Times New Roman"/>
          <w:color w:val="000000" w:themeColor="text1"/>
        </w:rPr>
        <w:t>Micro-credentials/stipends</w:t>
      </w:r>
    </w:p>
    <w:p w14:paraId="15CE6555" w14:textId="52F37117" w:rsidR="00071C90" w:rsidRPr="00123EF2" w:rsidRDefault="7E4C3303" w:rsidP="289D47C4">
      <w:pPr>
        <w:pStyle w:val="ListParagraph"/>
        <w:numPr>
          <w:ilvl w:val="1"/>
          <w:numId w:val="4"/>
        </w:numPr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123EF2">
        <w:rPr>
          <w:rFonts w:ascii="Times New Roman" w:eastAsia="Times New Roman" w:hAnsi="Times New Roman" w:cs="Times New Roman"/>
          <w:color w:val="000000" w:themeColor="text1"/>
        </w:rPr>
        <w:lastRenderedPageBreak/>
        <w:t>Showcasing teacher-led success</w:t>
      </w:r>
    </w:p>
    <w:p w14:paraId="3837EC8A" w14:textId="0CB23C6F" w:rsidR="00071C90" w:rsidRPr="00123EF2" w:rsidRDefault="7E4C3303" w:rsidP="289D47C4">
      <w:pPr>
        <w:pStyle w:val="ListParagraph"/>
        <w:numPr>
          <w:ilvl w:val="1"/>
          <w:numId w:val="4"/>
        </w:numPr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123EF2">
        <w:rPr>
          <w:rFonts w:ascii="Times New Roman" w:eastAsia="Times New Roman" w:hAnsi="Times New Roman" w:cs="Times New Roman"/>
          <w:color w:val="000000" w:themeColor="text1"/>
        </w:rPr>
        <w:t>Advisory and steering committees for decisions</w:t>
      </w:r>
    </w:p>
    <w:p w14:paraId="2B4AEE3A" w14:textId="0FFAE66D" w:rsidR="00071C90" w:rsidRPr="00123EF2" w:rsidRDefault="7E4C3303" w:rsidP="00123EF2">
      <w:pPr>
        <w:pStyle w:val="Heading2"/>
        <w:numPr>
          <w:ilvl w:val="0"/>
          <w:numId w:val="11"/>
        </w:numPr>
      </w:pPr>
      <w:r w:rsidRPr="00123EF2">
        <w:t>Call to Action &amp; Reflection (10 mins)</w:t>
      </w:r>
    </w:p>
    <w:p w14:paraId="50AB3C5E" w14:textId="1D7BB2E5" w:rsidR="00071C90" w:rsidRPr="00123EF2" w:rsidRDefault="7E4C3303" w:rsidP="289D47C4">
      <w:pPr>
        <w:pStyle w:val="ListParagraph"/>
        <w:numPr>
          <w:ilvl w:val="0"/>
          <w:numId w:val="3"/>
        </w:numPr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123EF2">
        <w:rPr>
          <w:rFonts w:ascii="Times New Roman" w:eastAsia="Times New Roman" w:hAnsi="Times New Roman" w:cs="Times New Roman"/>
          <w:color w:val="000000" w:themeColor="text1"/>
        </w:rPr>
        <w:t>Prompt: "What will you implement locally to empower teacher leadership?"</w:t>
      </w:r>
    </w:p>
    <w:p w14:paraId="2C078E63" w14:textId="2C591E7C" w:rsidR="00071C90" w:rsidRPr="00123EF2" w:rsidRDefault="7E4C3303" w:rsidP="289D47C4">
      <w:pPr>
        <w:pStyle w:val="ListParagraph"/>
        <w:numPr>
          <w:ilvl w:val="0"/>
          <w:numId w:val="3"/>
        </w:numPr>
        <w:spacing w:before="240" w:after="240" w:line="240" w:lineRule="auto"/>
        <w:rPr>
          <w:rFonts w:ascii="Times New Roman" w:eastAsia="Times New Roman" w:hAnsi="Times New Roman" w:cs="Times New Roman"/>
        </w:rPr>
      </w:pPr>
      <w:r w:rsidRPr="00123EF2">
        <w:rPr>
          <w:rFonts w:ascii="Times New Roman" w:eastAsia="Times New Roman" w:hAnsi="Times New Roman" w:cs="Times New Roman"/>
          <w:color w:val="000000" w:themeColor="text1"/>
        </w:rPr>
        <w:t>Option: Develop a personal or team action plan</w:t>
      </w:r>
    </w:p>
    <w:sectPr w:rsidR="00071C90" w:rsidRPr="00123E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298BA"/>
    <w:multiLevelType w:val="hybridMultilevel"/>
    <w:tmpl w:val="8E5030EE"/>
    <w:lvl w:ilvl="0" w:tplc="8A2888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CEB3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6430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9618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062A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923B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6EBD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A266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2A84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195EE"/>
    <w:multiLevelType w:val="hybridMultilevel"/>
    <w:tmpl w:val="8D883F3E"/>
    <w:lvl w:ilvl="0" w:tplc="BE9E5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A0DF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26FE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505B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34D8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1879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40F7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E645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FEC6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34E2C"/>
    <w:multiLevelType w:val="hybridMultilevel"/>
    <w:tmpl w:val="6D56FF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16BFFB"/>
    <w:multiLevelType w:val="hybridMultilevel"/>
    <w:tmpl w:val="FE2A44F8"/>
    <w:lvl w:ilvl="0" w:tplc="32100A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587B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E039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104E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5C7C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FE54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9E8B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DE4B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E4EA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12445"/>
    <w:multiLevelType w:val="hybridMultilevel"/>
    <w:tmpl w:val="5B10DF62"/>
    <w:lvl w:ilvl="0" w:tplc="74AA1B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7CA2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84C0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4E2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F81B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CC6D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20FB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1CB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B8D5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33270"/>
    <w:multiLevelType w:val="hybridMultilevel"/>
    <w:tmpl w:val="335E2D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27C5C6"/>
    <w:multiLevelType w:val="hybridMultilevel"/>
    <w:tmpl w:val="D8E8DDBA"/>
    <w:lvl w:ilvl="0" w:tplc="CD9ED4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443C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7EC3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A0C9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6A1D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EEC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B4C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2E12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8E91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C46A41"/>
    <w:multiLevelType w:val="hybridMultilevel"/>
    <w:tmpl w:val="47D404B2"/>
    <w:lvl w:ilvl="0" w:tplc="59B870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F4D9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543C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88EA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763A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127A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DCA1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C206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7254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264BF0"/>
    <w:multiLevelType w:val="hybridMultilevel"/>
    <w:tmpl w:val="26FAC9A6"/>
    <w:lvl w:ilvl="0" w:tplc="7E98EB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760A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6609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EADF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7252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2401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483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388B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FE75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48EE53"/>
    <w:multiLevelType w:val="hybridMultilevel"/>
    <w:tmpl w:val="5D307AEE"/>
    <w:lvl w:ilvl="0" w:tplc="65DAC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3CE8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1E25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84B3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EE87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C633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5845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581D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B2E2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59F8FD"/>
    <w:multiLevelType w:val="hybridMultilevel"/>
    <w:tmpl w:val="04F2F3C8"/>
    <w:lvl w:ilvl="0" w:tplc="FA2AD7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5E68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72C1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FAB8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A882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12ED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7CB6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B63B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3EED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5715927">
    <w:abstractNumId w:val="8"/>
  </w:num>
  <w:num w:numId="2" w16cid:durableId="1965915824">
    <w:abstractNumId w:val="7"/>
  </w:num>
  <w:num w:numId="3" w16cid:durableId="28653944">
    <w:abstractNumId w:val="1"/>
  </w:num>
  <w:num w:numId="4" w16cid:durableId="2065055386">
    <w:abstractNumId w:val="4"/>
  </w:num>
  <w:num w:numId="5" w16cid:durableId="1434935044">
    <w:abstractNumId w:val="3"/>
  </w:num>
  <w:num w:numId="6" w16cid:durableId="1857376951">
    <w:abstractNumId w:val="0"/>
  </w:num>
  <w:num w:numId="7" w16cid:durableId="930774264">
    <w:abstractNumId w:val="10"/>
  </w:num>
  <w:num w:numId="8" w16cid:durableId="904493513">
    <w:abstractNumId w:val="6"/>
  </w:num>
  <w:num w:numId="9" w16cid:durableId="1742168530">
    <w:abstractNumId w:val="9"/>
  </w:num>
  <w:num w:numId="10" w16cid:durableId="167912840">
    <w:abstractNumId w:val="5"/>
  </w:num>
  <w:num w:numId="11" w16cid:durableId="13083139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D340771"/>
    <w:rsid w:val="00071C90"/>
    <w:rsid w:val="00123EF2"/>
    <w:rsid w:val="00636020"/>
    <w:rsid w:val="00703669"/>
    <w:rsid w:val="00B02826"/>
    <w:rsid w:val="00CE289B"/>
    <w:rsid w:val="09382067"/>
    <w:rsid w:val="15F64B87"/>
    <w:rsid w:val="199C3947"/>
    <w:rsid w:val="289D47C4"/>
    <w:rsid w:val="2D340771"/>
    <w:rsid w:val="367435E5"/>
    <w:rsid w:val="44E6449A"/>
    <w:rsid w:val="47CD51B9"/>
    <w:rsid w:val="4C545B92"/>
    <w:rsid w:val="507BB85A"/>
    <w:rsid w:val="5B948FC7"/>
    <w:rsid w:val="5D6CA3BE"/>
    <w:rsid w:val="6A62D02A"/>
    <w:rsid w:val="71FFC499"/>
    <w:rsid w:val="7E4C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40771"/>
  <w15:chartTrackingRefBased/>
  <w15:docId w15:val="{4029B1BC-219E-4A6A-BA03-5E68184E3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3EF2"/>
    <w:pPr>
      <w:spacing w:after="24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3EF2"/>
    <w:pPr>
      <w:spacing w:before="240" w:after="240" w:line="240" w:lineRule="auto"/>
      <w:outlineLvl w:val="1"/>
    </w:pPr>
    <w:rPr>
      <w:rFonts w:ascii="Times New Roman" w:eastAsia="Times New Roman" w:hAnsi="Times New Roman" w:cs="Times New Roman"/>
      <w:b/>
      <w:bCs/>
      <w:color w:val="000000" w:themeColor="text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3EF2"/>
    <w:rPr>
      <w:rFonts w:ascii="Times New Roman" w:eastAsia="Times New Roman" w:hAnsi="Times New Roman" w:cs="Times New Roman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3EF2"/>
    <w:rPr>
      <w:rFonts w:ascii="Times New Roman" w:eastAsia="Times New Roman" w:hAnsi="Times New Roman" w:cs="Times New Roman"/>
      <w:b/>
      <w:bCs/>
      <w:color w:val="000000" w:themeColor="text1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289D4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91CD4CBB0FE44F9CFC2EC17BEABC09" ma:contentTypeVersion="18" ma:contentTypeDescription="Create a new document." ma:contentTypeScope="" ma:versionID="12c1b3172c00e8ee8b9f17c5da4487d3">
  <xsd:schema xmlns:xsd="http://www.w3.org/2001/XMLSchema" xmlns:xs="http://www.w3.org/2001/XMLSchema" xmlns:p="http://schemas.microsoft.com/office/2006/metadata/properties" xmlns:ns2="5192090b-d375-45ce-ab28-255186fa6668" xmlns:ns3="2d764204-0d3c-4e84-bb9d-8d20c8237785" targetNamespace="http://schemas.microsoft.com/office/2006/metadata/properties" ma:root="true" ma:fieldsID="84d0f6fe05ff33f392b76bd5294c5962" ns2:_="" ns3:_="">
    <xsd:import namespace="5192090b-d375-45ce-ab28-255186fa6668"/>
    <xsd:import namespace="2d764204-0d3c-4e84-bb9d-8d20c82377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92090b-d375-45ce-ab28-255186fa66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8829e9b-2c9c-4724-8f43-688495af2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64204-0d3c-4e84-bb9d-8d20c823778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e4c0b5f-ad40-4bc7-967c-d947eb9c5bdd}" ma:internalName="TaxCatchAll" ma:showField="CatchAllData" ma:web="2d764204-0d3c-4e84-bb9d-8d20c82377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764204-0d3c-4e84-bb9d-8d20c8237785" xsi:nil="true"/>
    <lcf76f155ced4ddcb4097134ff3c332f xmlns="5192090b-d375-45ce-ab28-255186fa666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B6693EA-44A5-4E9C-813D-EB47BF086C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E2D8ED-0DFB-43D1-BCE8-706DCE0312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92090b-d375-45ce-ab28-255186fa6668"/>
    <ds:schemaRef ds:uri="2d764204-0d3c-4e84-bb9d-8d20c8237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9F68A2-7DAA-4A80-A323-94543375E245}">
  <ds:schemaRefs>
    <ds:schemaRef ds:uri="http://schemas.microsoft.com/office/2006/metadata/properties"/>
    <ds:schemaRef ds:uri="http://schemas.microsoft.com/office/infopath/2007/PartnerControls"/>
    <ds:schemaRef ds:uri="2d764204-0d3c-4e84-bb9d-8d20c8237785"/>
    <ds:schemaRef ds:uri="5192090b-d375-45ce-ab28-255186fa66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245</Words>
  <Characters>1604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Igniting the Spark  Building Culture, Climate, and Leadership Through Empowered Educators  </vt:lpstr>
    </vt:vector>
  </TitlesOfParts>
  <Manager/>
  <Company/>
  <LinksUpToDate>false</LinksUpToDate>
  <CharactersWithSpaces>1812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Igniting the Spark  Building Culture, Climate, and Leadership Through Empowered Educators  </dc:title>
  <dc:subject/>
  <dc:creator>Sara Longo</dc:creator>
  <cp:keywords/>
  <dc:description/>
  <cp:lastModifiedBy>Epifanio, Aida</cp:lastModifiedBy>
  <cp:revision>4</cp:revision>
  <dcterms:created xsi:type="dcterms:W3CDTF">2025-06-27T16:34:00Z</dcterms:created>
  <dcterms:modified xsi:type="dcterms:W3CDTF">2025-07-29T18:49:00Z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0x010100B891CD4CBB0FE44F9CFC2EC17BEABC09</vt:lpwstr>
  </property>
  <property fmtid="{D5CDD505-2E9C-101B-9397-08002B2CF9AE}" pid="3" name="MediaServiceImageTags">
    <vt:lpwstr/>
  </property>
</Properties>
</file>