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E011" w14:textId="2CF48AA8" w:rsidR="00E714C6" w:rsidRPr="003D388F" w:rsidRDefault="00E714C6" w:rsidP="00E714C6">
      <w:pPr>
        <w:pStyle w:val="Heading1"/>
        <w:spacing w:before="0" w:after="240"/>
        <w:rPr>
          <w:color w:val="244061" w:themeColor="accent1" w:themeShade="80"/>
        </w:rPr>
      </w:pPr>
      <w:r w:rsidRPr="003D388F">
        <w:rPr>
          <w:color w:val="244061" w:themeColor="accent1" w:themeShade="80"/>
        </w:rPr>
        <w:t>Facilitator Pacing Guide: NJTSS - Setting a Vision and Taking the Journey Together</w:t>
      </w:r>
    </w:p>
    <w:p w14:paraId="5A3A9E80" w14:textId="7D566B0D" w:rsidR="00E714C6" w:rsidRDefault="00E714C6" w:rsidP="00E714C6">
      <w:r>
        <w:t>Total Session Time: 60 minutes</w:t>
      </w:r>
    </w:p>
    <w:p w14:paraId="15DF6FB1" w14:textId="77777777" w:rsidR="00E714C6" w:rsidRPr="003D388F" w:rsidRDefault="00E714C6" w:rsidP="00E714C6">
      <w:pPr>
        <w:pStyle w:val="Heading2"/>
        <w:numPr>
          <w:ilvl w:val="0"/>
          <w:numId w:val="13"/>
        </w:numPr>
        <w:ind w:left="360" w:firstLine="0"/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t>Welcome &amp; Objectives (5 minutes)</w:t>
      </w:r>
    </w:p>
    <w:p w14:paraId="37CC8EF3" w14:textId="6F8E4C75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Introduce the purpose of the session.</w:t>
      </w:r>
    </w:p>
    <w:p w14:paraId="12D0FEF4" w14:textId="1DCA5075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Review the objectives: Explain NJTSS, highlight the importance of communication/leadership/data, and share actionable takeaways.</w:t>
      </w:r>
    </w:p>
    <w:p w14:paraId="76D1895D" w14:textId="05FB867A" w:rsidR="00E714C6" w:rsidRPr="003D388F" w:rsidRDefault="00E714C6" w:rsidP="00E714C6">
      <w:pPr>
        <w:pStyle w:val="Heading2"/>
        <w:numPr>
          <w:ilvl w:val="0"/>
          <w:numId w:val="13"/>
        </w:numPr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t>Setting the Vision (5 minutes)</w:t>
      </w:r>
    </w:p>
    <w:p w14:paraId="5F8FB3DD" w14:textId="7C223BC2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 xml:space="preserve">Slide Prompt: </w:t>
      </w:r>
      <w:r w:rsidR="00FD0212">
        <w:rPr>
          <w:sz w:val="24"/>
          <w:szCs w:val="24"/>
        </w:rPr>
        <w:t>“</w:t>
      </w:r>
      <w:r w:rsidRPr="00E714C6">
        <w:rPr>
          <w:sz w:val="24"/>
          <w:szCs w:val="24"/>
        </w:rPr>
        <w:t>What does a positive school climate look like?"</w:t>
      </w:r>
    </w:p>
    <w:p w14:paraId="26F40186" w14:textId="6A8ED44D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Ask participants to respond to prompts about school culture using one word or short discussion.</w:t>
      </w:r>
    </w:p>
    <w:p w14:paraId="79EB3C28" w14:textId="04737E25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Debrief as a group.</w:t>
      </w:r>
    </w:p>
    <w:p w14:paraId="692C3DC9" w14:textId="1D62BA35" w:rsidR="00E714C6" w:rsidRPr="003D388F" w:rsidRDefault="00E714C6" w:rsidP="00E714C6">
      <w:pPr>
        <w:pStyle w:val="Heading2"/>
        <w:numPr>
          <w:ilvl w:val="0"/>
          <w:numId w:val="13"/>
        </w:numPr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t>What Do We Already Know? (3 minutes)</w:t>
      </w:r>
    </w:p>
    <w:p w14:paraId="614B4380" w14:textId="6761AFAA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 xml:space="preserve">Slide Prompt: </w:t>
      </w:r>
      <w:r w:rsidR="00FD0212">
        <w:rPr>
          <w:sz w:val="24"/>
          <w:szCs w:val="24"/>
        </w:rPr>
        <w:t>“</w:t>
      </w:r>
      <w:r w:rsidRPr="00E714C6">
        <w:rPr>
          <w:sz w:val="24"/>
          <w:szCs w:val="24"/>
        </w:rPr>
        <w:t>What makes communication effective in your school?"</w:t>
      </w:r>
    </w:p>
    <w:p w14:paraId="1F696C87" w14:textId="6A3CE29A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Sticky note or pair/share activity.</w:t>
      </w:r>
    </w:p>
    <w:p w14:paraId="2A754785" w14:textId="3CCE1F16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Brief share-out.</w:t>
      </w:r>
    </w:p>
    <w:p w14:paraId="32E433FD" w14:textId="4A8B7379" w:rsidR="00E714C6" w:rsidRPr="003D388F" w:rsidRDefault="00E714C6" w:rsidP="00E714C6">
      <w:pPr>
        <w:pStyle w:val="Heading2"/>
        <w:numPr>
          <w:ilvl w:val="0"/>
          <w:numId w:val="13"/>
        </w:numPr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t>NJTSS Overview (5 minutes)</w:t>
      </w:r>
    </w:p>
    <w:p w14:paraId="77AB36AA" w14:textId="62D9B2AF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Review NJTSS definition and framework components.</w:t>
      </w:r>
    </w:p>
    <w:p w14:paraId="7E5D1C14" w14:textId="54A8D996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Emphasize leadership, screening, data-based decisions.</w:t>
      </w:r>
    </w:p>
    <w:p w14:paraId="2747BB16" w14:textId="6CB02C8D" w:rsidR="00E714C6" w:rsidRPr="003D388F" w:rsidRDefault="00E714C6" w:rsidP="00E714C6">
      <w:pPr>
        <w:pStyle w:val="Heading2"/>
        <w:numPr>
          <w:ilvl w:val="0"/>
          <w:numId w:val="13"/>
        </w:numPr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t>NJTSS in Action &amp; Communication Layers (5 minutes)</w:t>
      </w:r>
    </w:p>
    <w:p w14:paraId="05E0FE6E" w14:textId="3DAA0DFD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Walk through sample school community structure and leadership roles.</w:t>
      </w:r>
    </w:p>
    <w:p w14:paraId="079C7BCF" w14:textId="3FE78AFC" w:rsidR="00E714C6" w:rsidRPr="003D388F" w:rsidRDefault="00E714C6" w:rsidP="00E714C6">
      <w:pPr>
        <w:pStyle w:val="Heading2"/>
        <w:numPr>
          <w:ilvl w:val="0"/>
          <w:numId w:val="13"/>
        </w:numPr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t>Big Bang Theory Clip &amp; Conversation (10 minutes)</w:t>
      </w:r>
    </w:p>
    <w:p w14:paraId="19465F23" w14:textId="30CBCADA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Play 4-minute clip.</w:t>
      </w:r>
    </w:p>
    <w:p w14:paraId="3BBC7843" w14:textId="1531D6DA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Facilitate 6-minute discussion on communication breakdown using Weaver’s Model.</w:t>
      </w:r>
    </w:p>
    <w:p w14:paraId="6D27B2DC" w14:textId="1C117CCA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Focus questions: Where did the message break down? What would have improved it?</w:t>
      </w:r>
    </w:p>
    <w:p w14:paraId="2705A5DF" w14:textId="52E23F8E" w:rsidR="00E714C6" w:rsidRPr="003D388F" w:rsidRDefault="00E714C6" w:rsidP="00E714C6">
      <w:pPr>
        <w:pStyle w:val="Heading2"/>
        <w:numPr>
          <w:ilvl w:val="0"/>
          <w:numId w:val="13"/>
        </w:numPr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t>Enhancing Internal &amp; External Communication (5 minutes)</w:t>
      </w:r>
    </w:p>
    <w:p w14:paraId="41960667" w14:textId="4780BA54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Discuss slides on AI tools, sample prompts, and communication practices.</w:t>
      </w:r>
    </w:p>
    <w:p w14:paraId="33807A41" w14:textId="27F0D458" w:rsidR="00E714C6" w:rsidRPr="003D388F" w:rsidRDefault="00E714C6" w:rsidP="00E714C6">
      <w:pPr>
        <w:pStyle w:val="Heading2"/>
        <w:numPr>
          <w:ilvl w:val="0"/>
          <w:numId w:val="13"/>
        </w:numPr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t>School Climate Improvement Connection (5 minutes)</w:t>
      </w:r>
    </w:p>
    <w:p w14:paraId="62DEEB79" w14:textId="6269461D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Connect NJTSS to NJSCI platform and data use in strategic planning.</w:t>
      </w:r>
    </w:p>
    <w:p w14:paraId="1C2DA801" w14:textId="5D0F008B" w:rsidR="00E714C6" w:rsidRPr="003D388F" w:rsidRDefault="00E714C6" w:rsidP="00E714C6">
      <w:pPr>
        <w:pStyle w:val="Heading2"/>
        <w:numPr>
          <w:ilvl w:val="0"/>
          <w:numId w:val="13"/>
        </w:numPr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lastRenderedPageBreak/>
        <w:t>Persuasive Communication (Ethos, Pathos, Logos) (5 minutes)</w:t>
      </w:r>
    </w:p>
    <w:p w14:paraId="1E92E058" w14:textId="2394C6C4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Explain each rhetorical element.</w:t>
      </w:r>
    </w:p>
    <w:p w14:paraId="03B5495E" w14:textId="1D9A00C2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Ask participants to identify which is most relevant to their work.</w:t>
      </w:r>
    </w:p>
    <w:p w14:paraId="25BA58BF" w14:textId="381BC4C1" w:rsidR="00E714C6" w:rsidRPr="003D388F" w:rsidRDefault="00E714C6" w:rsidP="00E714C6">
      <w:pPr>
        <w:pStyle w:val="Heading2"/>
        <w:numPr>
          <w:ilvl w:val="0"/>
          <w:numId w:val="13"/>
        </w:numPr>
        <w:rPr>
          <w:color w:val="365F91" w:themeColor="accent1" w:themeShade="BF"/>
          <w:sz w:val="24"/>
          <w:szCs w:val="24"/>
        </w:rPr>
      </w:pPr>
      <w:r w:rsidRPr="003D388F">
        <w:rPr>
          <w:color w:val="365F91" w:themeColor="accent1" w:themeShade="BF"/>
          <w:sz w:val="24"/>
          <w:szCs w:val="24"/>
        </w:rPr>
        <w:t>Personal Commitment &amp; Wrap-Up (7 minutes)</w:t>
      </w:r>
    </w:p>
    <w:p w14:paraId="78EB5CD8" w14:textId="77777777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Reflection and postcard activity.</w:t>
      </w:r>
    </w:p>
    <w:p w14:paraId="7855B2EA" w14:textId="77777777" w:rsidR="00E714C6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Ask participants to write down one habit or action step.</w:t>
      </w:r>
    </w:p>
    <w:p w14:paraId="1626D352" w14:textId="0ABDC328" w:rsidR="00C21DD8" w:rsidRPr="00E714C6" w:rsidRDefault="00E714C6" w:rsidP="00E714C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714C6">
        <w:rPr>
          <w:sz w:val="24"/>
          <w:szCs w:val="24"/>
        </w:rPr>
        <w:t>Closing thoughts and gratitude.</w:t>
      </w:r>
    </w:p>
    <w:sectPr w:rsidR="00C21DD8" w:rsidRPr="00E714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E7B1A"/>
    <w:multiLevelType w:val="hybridMultilevel"/>
    <w:tmpl w:val="C3BC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D126A"/>
    <w:multiLevelType w:val="hybridMultilevel"/>
    <w:tmpl w:val="D1427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B483F72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06661"/>
    <w:multiLevelType w:val="hybridMultilevel"/>
    <w:tmpl w:val="EE389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F3490"/>
    <w:multiLevelType w:val="hybridMultilevel"/>
    <w:tmpl w:val="7D26B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2B052A"/>
    <w:multiLevelType w:val="hybridMultilevel"/>
    <w:tmpl w:val="AAEEE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612491">
    <w:abstractNumId w:val="8"/>
  </w:num>
  <w:num w:numId="2" w16cid:durableId="2128817366">
    <w:abstractNumId w:val="6"/>
  </w:num>
  <w:num w:numId="3" w16cid:durableId="412436759">
    <w:abstractNumId w:val="5"/>
  </w:num>
  <w:num w:numId="4" w16cid:durableId="963534592">
    <w:abstractNumId w:val="4"/>
  </w:num>
  <w:num w:numId="5" w16cid:durableId="1581213859">
    <w:abstractNumId w:val="7"/>
  </w:num>
  <w:num w:numId="6" w16cid:durableId="1641037598">
    <w:abstractNumId w:val="3"/>
  </w:num>
  <w:num w:numId="7" w16cid:durableId="434666936">
    <w:abstractNumId w:val="2"/>
  </w:num>
  <w:num w:numId="8" w16cid:durableId="360054954">
    <w:abstractNumId w:val="1"/>
  </w:num>
  <w:num w:numId="9" w16cid:durableId="768231695">
    <w:abstractNumId w:val="0"/>
  </w:num>
  <w:num w:numId="10" w16cid:durableId="2106073497">
    <w:abstractNumId w:val="9"/>
  </w:num>
  <w:num w:numId="11" w16cid:durableId="332149769">
    <w:abstractNumId w:val="13"/>
  </w:num>
  <w:num w:numId="12" w16cid:durableId="1500273300">
    <w:abstractNumId w:val="10"/>
  </w:num>
  <w:num w:numId="13" w16cid:durableId="1833519776">
    <w:abstractNumId w:val="11"/>
  </w:num>
  <w:num w:numId="14" w16cid:durableId="11269675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5E78"/>
    <w:rsid w:val="00326F90"/>
    <w:rsid w:val="003D388F"/>
    <w:rsid w:val="00475EBB"/>
    <w:rsid w:val="00636020"/>
    <w:rsid w:val="00AA1D8D"/>
    <w:rsid w:val="00B47730"/>
    <w:rsid w:val="00BE1DE7"/>
    <w:rsid w:val="00C21DD8"/>
    <w:rsid w:val="00CB0664"/>
    <w:rsid w:val="00D569AF"/>
    <w:rsid w:val="00E241D8"/>
    <w:rsid w:val="00E714C6"/>
    <w:rsid w:val="00FC693F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A4142"/>
  <w14:defaultImageDpi w14:val="300"/>
  <w15:docId w15:val="{A5B7B9ED-7ADE-474B-ABFC-771316AA2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764204-0d3c-4e84-bb9d-8d20c8237785" xsi:nil="true"/>
    <lcf76f155ced4ddcb4097134ff3c332f xmlns="5192090b-d375-45ce-ab28-255186fa666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1CD4CBB0FE44F9CFC2EC17BEABC09" ma:contentTypeVersion="18" ma:contentTypeDescription="Create a new document." ma:contentTypeScope="" ma:versionID="12c1b3172c00e8ee8b9f17c5da4487d3">
  <xsd:schema xmlns:xsd="http://www.w3.org/2001/XMLSchema" xmlns:xs="http://www.w3.org/2001/XMLSchema" xmlns:p="http://schemas.microsoft.com/office/2006/metadata/properties" xmlns:ns2="5192090b-d375-45ce-ab28-255186fa6668" xmlns:ns3="2d764204-0d3c-4e84-bb9d-8d20c8237785" targetNamespace="http://schemas.microsoft.com/office/2006/metadata/properties" ma:root="true" ma:fieldsID="84d0f6fe05ff33f392b76bd5294c5962" ns2:_="" ns3:_="">
    <xsd:import namespace="5192090b-d375-45ce-ab28-255186fa6668"/>
    <xsd:import namespace="2d764204-0d3c-4e84-bb9d-8d20c8237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090b-d375-45ce-ab28-255186fa6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4204-0d3c-4e84-bb9d-8d20c8237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e4c0b5f-ad40-4bc7-967c-d947eb9c5bdd}" ma:internalName="TaxCatchAll" ma:showField="CatchAllData" ma:web="2d764204-0d3c-4e84-bb9d-8d20c8237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AF8E7-D0DC-4293-9800-4547329B4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5E1CE-8BC9-4E45-BB4C-59BB1C7B997D}">
  <ds:schemaRefs>
    <ds:schemaRef ds:uri="http://purl.org/dc/elements/1.1/"/>
    <ds:schemaRef ds:uri="http://purl.org/dc/dcmitype/"/>
    <ds:schemaRef ds:uri="http://schemas.microsoft.com/office/2006/documentManagement/types"/>
    <ds:schemaRef ds:uri="2d764204-0d3c-4e84-bb9d-8d20c8237785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5192090b-d375-45ce-ab28-255186fa66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5DBBA-63C3-4CC3-B02E-D74A0843C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090b-d375-45ce-ab28-255186fa6668"/>
    <ds:schemaRef ds:uri="2d764204-0d3c-4e84-bb9d-8d20c8237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NJTSS - Setting a Vision and Taking the Journey Together</dc:title>
  <dc:subject/>
  <dc:creator>New Jersey Department of Education</dc:creator>
  <cp:keywords/>
  <dc:description>generated by python-docx</dc:description>
  <cp:lastModifiedBy>Epifanio, Aida</cp:lastModifiedBy>
  <cp:revision>6</cp:revision>
  <dcterms:created xsi:type="dcterms:W3CDTF">2025-07-17T02:08:00Z</dcterms:created>
  <dcterms:modified xsi:type="dcterms:W3CDTF">2025-07-28T19:16:00Z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0x010100B891CD4CBB0FE44F9CFC2EC17BEABC09</vt:lpwstr>
  </property>
  <property fmtid="{D5CDD505-2E9C-101B-9397-08002B2CF9AE}" pid="3" name="MediaServiceImageTags">
    <vt:lpwstr/>
  </property>
</Properties>
</file>