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51035" w14:textId="34CF3625" w:rsidR="00EF524D" w:rsidRPr="00134AF0" w:rsidRDefault="00EF524D" w:rsidP="00134AF0">
      <w:pPr>
        <w:pStyle w:val="Heading1"/>
      </w:pPr>
      <w:r w:rsidRPr="00134AF0">
        <w:t xml:space="preserve">Notes from the Social Emotional Learning </w:t>
      </w:r>
      <w:r w:rsidR="005D6C41" w:rsidRPr="00134AF0">
        <w:t>in Kindergarten PowerPoint</w:t>
      </w:r>
    </w:p>
    <w:p w14:paraId="65261E99" w14:textId="7C9DB0F9" w:rsidR="00B26A67" w:rsidRPr="00134AF0" w:rsidRDefault="00EF524D" w:rsidP="00134AF0">
      <w:pPr>
        <w:pStyle w:val="Heading2"/>
      </w:pPr>
      <w:r w:rsidRPr="00134AF0">
        <w:t>Slide 1</w:t>
      </w:r>
    </w:p>
    <w:p w14:paraId="52AF4413" w14:textId="57A1617F" w:rsidR="009B6E04" w:rsidRPr="004E0AD5" w:rsidRDefault="0BB06B01" w:rsidP="004E0AD5">
      <w:pPr>
        <w:rPr>
          <w:rFonts w:ascii="Times New Roman" w:eastAsia="Times New Roman" w:hAnsi="Times New Roman" w:cs="Times New Roman"/>
        </w:rPr>
      </w:pPr>
      <w:r>
        <w:t>Hello, my name is Beth Wharton.</w:t>
      </w:r>
    </w:p>
    <w:p w14:paraId="28D370EF" w14:textId="77777777" w:rsidR="009B6E04" w:rsidRPr="004E0AD5" w:rsidRDefault="009B6E04" w:rsidP="004E0AD5">
      <w:pPr>
        <w:rPr>
          <w:rFonts w:ascii="Times New Roman" w:eastAsia="Times New Roman" w:hAnsi="Times New Roman" w:cs="Times New Roman"/>
        </w:rPr>
      </w:pPr>
      <w:r w:rsidRPr="004560C8">
        <w:t xml:space="preserve">I am a K-3 Coordinator in the Office of Standards in the Division of Teaching and Learning Services. </w:t>
      </w:r>
    </w:p>
    <w:p w14:paraId="52A0471B" w14:textId="07D22843" w:rsidR="009B6E04" w:rsidRPr="004E0AD5" w:rsidRDefault="009B6E04" w:rsidP="004E0AD5">
      <w:pPr>
        <w:rPr>
          <w:rFonts w:ascii="Times New Roman" w:eastAsia="Times New Roman" w:hAnsi="Times New Roman" w:cs="Times New Roman"/>
        </w:rPr>
      </w:pPr>
      <w:r w:rsidRPr="004560C8">
        <w:t>The session today will be on Social Emotional Learning (also known as SEL) in Kindergarten.</w:t>
      </w:r>
    </w:p>
    <w:p w14:paraId="69D4BF2E" w14:textId="5ECCC134" w:rsidR="009B6E04" w:rsidRPr="004E0AD5" w:rsidRDefault="009B6E04" w:rsidP="004E0AD5">
      <w:pPr>
        <w:rPr>
          <w:rFonts w:ascii="Times New Roman" w:eastAsia="Times New Roman" w:hAnsi="Times New Roman" w:cs="Times New Roman"/>
        </w:rPr>
      </w:pPr>
      <w:r w:rsidRPr="004560C8">
        <w:t xml:space="preserve">This presentation was adapted from the resources in the </w:t>
      </w:r>
      <w:r w:rsidRPr="004E0AD5">
        <w:rPr>
          <w:i/>
          <w:iCs/>
        </w:rPr>
        <w:t xml:space="preserve">Kindergarten Implementation Guidelines </w:t>
      </w:r>
      <w:r w:rsidRPr="004560C8">
        <w:t xml:space="preserve">located on our </w:t>
      </w:r>
      <w:r w:rsidRPr="004E0AD5">
        <w:rPr>
          <w:i/>
          <w:iCs/>
        </w:rPr>
        <w:t xml:space="preserve">K-3 Early Elementary Alignment </w:t>
      </w:r>
      <w:r w:rsidRPr="004560C8">
        <w:t>page on the Office of Standards main webpage that reflect the collaborative efforts of the New Jersey Department of Education (NJDOE) and early childhood professionals across the state bringing current research and best practices together in one usable document originally intended for school administrators, teachers, instructional coaches, and families to meet the needs of all learners.</w:t>
      </w:r>
    </w:p>
    <w:p w14:paraId="21B748E4" w14:textId="77777777" w:rsidR="009B6E04" w:rsidRPr="00E91C90" w:rsidRDefault="009B6E04" w:rsidP="004E0AD5">
      <w:pPr>
        <w:rPr>
          <w:rFonts w:ascii="Times New Roman" w:eastAsia="Times New Roman" w:hAnsi="Times New Roman" w:cs="Times New Roman"/>
        </w:rPr>
      </w:pPr>
      <w:r w:rsidRPr="004560C8">
        <w:t xml:space="preserve">Please note this session is intended </w:t>
      </w:r>
      <w:r w:rsidRPr="00317AC5">
        <w:t xml:space="preserve">only </w:t>
      </w:r>
      <w:r w:rsidRPr="004560C8">
        <w:t xml:space="preserve">for administrators, teachers, and instructional coaches to </w:t>
      </w:r>
      <w:r w:rsidRPr="00E91C90">
        <w:t>support developmentally appropriate practices in kindergarten classrooms.</w:t>
      </w:r>
    </w:p>
    <w:p w14:paraId="77D817CB" w14:textId="77777777" w:rsidR="004E0AD5" w:rsidRPr="00E91C90" w:rsidRDefault="0BB06B01" w:rsidP="004560C8">
      <w:r>
        <w:t>Please use this PowerPoint to turnkey information on SEL to your colleagues or use at your PLC or grade level meetings.</w:t>
      </w:r>
    </w:p>
    <w:p w14:paraId="18A437AF" w14:textId="489B417C" w:rsidR="00B26A67" w:rsidRDefault="001D1F72" w:rsidP="00134AF0">
      <w:pPr>
        <w:pStyle w:val="Heading2"/>
        <w:rPr>
          <w:rFonts w:eastAsia="Times New Roman"/>
        </w:rPr>
      </w:pPr>
      <w:r w:rsidRPr="001D1F72">
        <w:rPr>
          <w:rFonts w:eastAsia="Times New Roman"/>
        </w:rPr>
        <w:t>Slide 2</w:t>
      </w:r>
    </w:p>
    <w:p w14:paraId="43031527" w14:textId="37FB6D95" w:rsidR="003F0DB6" w:rsidRDefault="003F0DB6" w:rsidP="00B6327E">
      <w:r>
        <w:t>Read Slide.</w:t>
      </w:r>
    </w:p>
    <w:p w14:paraId="2772FD27" w14:textId="072C03CC" w:rsidR="00B26A67" w:rsidRDefault="003F0DB6" w:rsidP="00134AF0">
      <w:pPr>
        <w:pStyle w:val="Heading2"/>
        <w:rPr>
          <w:rFonts w:eastAsia="Times New Roman"/>
        </w:rPr>
      </w:pPr>
      <w:r w:rsidRPr="004560C8">
        <w:rPr>
          <w:rFonts w:eastAsia="Times New Roman"/>
        </w:rPr>
        <w:t>Slide 3</w:t>
      </w:r>
    </w:p>
    <w:p w14:paraId="6FC628FF" w14:textId="60A6175B" w:rsidR="004560C8" w:rsidRPr="004A14E8" w:rsidRDefault="004560C8" w:rsidP="004560C8">
      <w:pPr>
        <w:rPr>
          <w:rFonts w:ascii="Times New Roman" w:eastAsia="Times New Roman" w:hAnsi="Times New Roman" w:cs="Times New Roman"/>
        </w:rPr>
      </w:pPr>
      <w:r>
        <w:t>It is important to have a common definition and understanding of Social and Emotional Learning (SEL</w:t>
      </w:r>
      <w:proofErr w:type="gramStart"/>
      <w:r>
        <w:t>).It</w:t>
      </w:r>
      <w:proofErr w:type="gramEnd"/>
      <w:r>
        <w:t xml:space="preserve"> is the process through which all young people and adults acquire and apply the knowledge, skills, and attitudes to develop healthy identities</w:t>
      </w:r>
      <w:r w:rsidR="00BF592C">
        <w:t xml:space="preserve">, </w:t>
      </w:r>
      <w:r w:rsidRPr="004A14E8">
        <w:t>manage emotions and achieve personal and collective goals, feel and show empathy for others, establish and maintain supportive relationships.</w:t>
      </w:r>
    </w:p>
    <w:p w14:paraId="0F9F52C2" w14:textId="3E9A631B" w:rsidR="00B26A67" w:rsidRDefault="004560C8" w:rsidP="00317AC5">
      <w:pPr>
        <w:rPr>
          <w:rFonts w:eastAsia="Times New Roman" w:cs="Times New Roman"/>
        </w:rPr>
      </w:pPr>
      <w:r w:rsidRPr="00B26A67">
        <w:rPr>
          <w:rStyle w:val="Heading2Char"/>
        </w:rPr>
        <w:t>Slide 4</w:t>
      </w:r>
    </w:p>
    <w:p w14:paraId="53A89E3D" w14:textId="3979C5A0" w:rsidR="00B26A67" w:rsidRPr="004A14E8" w:rsidRDefault="00A52107" w:rsidP="00B6327E">
      <w:r w:rsidRPr="004A14E8">
        <w:t>Social and Emotional Learning (SEL) is especially important in Kindergarten because it lays the foundation for both academic success and lifelong well-being. Here’s why it matters so much at this stage:</w:t>
      </w:r>
    </w:p>
    <w:p w14:paraId="39B220AC" w14:textId="4178D5A3" w:rsidR="00A52107" w:rsidRPr="004A14E8" w:rsidRDefault="00A52107" w:rsidP="00A52107">
      <w:pPr>
        <w:spacing w:before="240"/>
      </w:pPr>
      <w:r w:rsidRPr="004A14E8">
        <w:rPr>
          <w:rFonts w:eastAsiaTheme="minorEastAsia"/>
        </w:rPr>
        <w:t>First, building self-awareness. Kindergartners are just beginning to understand their own emotions. SEL helps them:</w:t>
      </w:r>
    </w:p>
    <w:p w14:paraId="019C352A" w14:textId="77777777" w:rsidR="00A52107" w:rsidRPr="004A14E8" w:rsidRDefault="00A52107" w:rsidP="00B26A67">
      <w:pPr>
        <w:pStyle w:val="ListParagraph"/>
        <w:numPr>
          <w:ilvl w:val="0"/>
          <w:numId w:val="14"/>
        </w:numPr>
        <w:rPr>
          <w:rFonts w:ascii="Times New Roman" w:eastAsia="Times New Roman" w:hAnsi="Times New Roman" w:cs="Times New Roman"/>
        </w:rPr>
      </w:pPr>
      <w:r w:rsidRPr="004A14E8">
        <w:rPr>
          <w:rFonts w:eastAsiaTheme="minorEastAsia"/>
        </w:rPr>
        <w:t>Identify and name feelings (happy, sad, frustrated, excited).</w:t>
      </w:r>
    </w:p>
    <w:p w14:paraId="60B03518" w14:textId="77777777" w:rsidR="00A52107" w:rsidRPr="004A14E8" w:rsidRDefault="00A52107" w:rsidP="00B26A67">
      <w:pPr>
        <w:pStyle w:val="ListParagraph"/>
        <w:numPr>
          <w:ilvl w:val="0"/>
          <w:numId w:val="14"/>
        </w:numPr>
        <w:rPr>
          <w:rFonts w:ascii="Times New Roman" w:eastAsia="Times New Roman" w:hAnsi="Times New Roman" w:cs="Times New Roman"/>
        </w:rPr>
      </w:pPr>
      <w:r w:rsidRPr="004A14E8">
        <w:rPr>
          <w:rFonts w:eastAsiaTheme="minorEastAsia"/>
        </w:rPr>
        <w:t>Recognize their strengths and challenges.</w:t>
      </w:r>
    </w:p>
    <w:p w14:paraId="62F1B355" w14:textId="77777777" w:rsidR="00A52107" w:rsidRPr="004A14E8" w:rsidRDefault="00A52107" w:rsidP="00B26A67">
      <w:pPr>
        <w:pStyle w:val="ListParagraph"/>
        <w:numPr>
          <w:ilvl w:val="0"/>
          <w:numId w:val="14"/>
        </w:numPr>
        <w:rPr>
          <w:rFonts w:ascii="Times New Roman" w:eastAsia="Times New Roman" w:hAnsi="Times New Roman" w:cs="Times New Roman"/>
        </w:rPr>
      </w:pPr>
      <w:r w:rsidRPr="004A14E8">
        <w:rPr>
          <w:rFonts w:eastAsiaTheme="minorEastAsia"/>
        </w:rPr>
        <w:t>Build confidence and a sense of identity.</w:t>
      </w:r>
    </w:p>
    <w:p w14:paraId="6D79B278" w14:textId="77777777" w:rsidR="00A52107" w:rsidRPr="004A14E8" w:rsidRDefault="00A52107" w:rsidP="00A52107">
      <w:pPr>
        <w:rPr>
          <w:rFonts w:ascii="Times New Roman" w:eastAsia="Times New Roman" w:hAnsi="Times New Roman" w:cs="Times New Roman"/>
        </w:rPr>
      </w:pPr>
      <w:r w:rsidRPr="004A14E8">
        <w:rPr>
          <w:rFonts w:eastAsiaTheme="minorEastAsia"/>
        </w:rPr>
        <w:t>Next, developing social skills. Children learn how to interact with others through SEL by:</w:t>
      </w:r>
    </w:p>
    <w:p w14:paraId="70C0A9B1" w14:textId="77777777" w:rsidR="00A52107" w:rsidRPr="004A14E8" w:rsidRDefault="00A52107" w:rsidP="00B26A67">
      <w:pPr>
        <w:pStyle w:val="ListParagraph"/>
        <w:numPr>
          <w:ilvl w:val="0"/>
          <w:numId w:val="15"/>
        </w:numPr>
        <w:rPr>
          <w:rFonts w:ascii="Times New Roman" w:eastAsia="Times New Roman" w:hAnsi="Times New Roman" w:cs="Times New Roman"/>
        </w:rPr>
      </w:pPr>
      <w:r w:rsidRPr="004A14E8">
        <w:rPr>
          <w:rFonts w:eastAsiaTheme="minorEastAsia"/>
        </w:rPr>
        <w:t>Sharing, taking turns, and cooperating.</w:t>
      </w:r>
    </w:p>
    <w:p w14:paraId="2A3ACE22" w14:textId="77777777" w:rsidR="00A52107" w:rsidRPr="004A14E8" w:rsidRDefault="00A52107" w:rsidP="00B26A67">
      <w:pPr>
        <w:pStyle w:val="ListParagraph"/>
        <w:numPr>
          <w:ilvl w:val="0"/>
          <w:numId w:val="15"/>
        </w:numPr>
        <w:rPr>
          <w:rFonts w:ascii="Times New Roman" w:eastAsia="Times New Roman" w:hAnsi="Times New Roman" w:cs="Times New Roman"/>
        </w:rPr>
      </w:pPr>
      <w:r w:rsidRPr="004A14E8">
        <w:rPr>
          <w:rFonts w:eastAsiaTheme="minorEastAsia"/>
        </w:rPr>
        <w:lastRenderedPageBreak/>
        <w:t>Listening and communicating respectfully.</w:t>
      </w:r>
    </w:p>
    <w:p w14:paraId="2D02B84F" w14:textId="77777777" w:rsidR="00A52107" w:rsidRPr="004A14E8" w:rsidRDefault="00A52107" w:rsidP="00B26A67">
      <w:pPr>
        <w:pStyle w:val="ListParagraph"/>
        <w:numPr>
          <w:ilvl w:val="0"/>
          <w:numId w:val="15"/>
        </w:numPr>
        <w:rPr>
          <w:rFonts w:ascii="Times New Roman" w:eastAsia="Times New Roman" w:hAnsi="Times New Roman" w:cs="Times New Roman"/>
        </w:rPr>
      </w:pPr>
      <w:r w:rsidRPr="004A14E8">
        <w:rPr>
          <w:rFonts w:eastAsiaTheme="minorEastAsia"/>
        </w:rPr>
        <w:t>Understanding and respecting differences among peers.</w:t>
      </w:r>
    </w:p>
    <w:p w14:paraId="5C656CE3" w14:textId="77777777" w:rsidR="00A52107" w:rsidRPr="004A14E8" w:rsidRDefault="00A52107" w:rsidP="00A52107">
      <w:pPr>
        <w:rPr>
          <w:rFonts w:ascii="Times New Roman" w:eastAsia="Times New Roman" w:hAnsi="Times New Roman" w:cs="Times New Roman"/>
        </w:rPr>
      </w:pPr>
      <w:r w:rsidRPr="004A14E8">
        <w:rPr>
          <w:rFonts w:eastAsiaTheme="minorEastAsia"/>
        </w:rPr>
        <w:t>Supporting self-regulation is important young children often struggle with impulse control and managing big emotions. SEL teaches them strategies to:</w:t>
      </w:r>
    </w:p>
    <w:p w14:paraId="3A0F3787" w14:textId="77777777" w:rsidR="00A52107" w:rsidRPr="004A14E8" w:rsidRDefault="00A52107" w:rsidP="00B26A67">
      <w:pPr>
        <w:pStyle w:val="ListParagraph"/>
        <w:numPr>
          <w:ilvl w:val="0"/>
          <w:numId w:val="16"/>
        </w:numPr>
        <w:rPr>
          <w:rFonts w:ascii="Times New Roman" w:eastAsia="Times New Roman" w:hAnsi="Times New Roman" w:cs="Times New Roman"/>
        </w:rPr>
      </w:pPr>
      <w:r w:rsidRPr="004A14E8">
        <w:rPr>
          <w:rFonts w:eastAsiaTheme="minorEastAsia"/>
        </w:rPr>
        <w:t>Calm down when upset (e.g., deep breathing, using words instead of actions).</w:t>
      </w:r>
    </w:p>
    <w:p w14:paraId="74D20191" w14:textId="77777777" w:rsidR="00A52107" w:rsidRPr="004A14E8" w:rsidRDefault="00A52107" w:rsidP="00B26A67">
      <w:pPr>
        <w:pStyle w:val="ListParagraph"/>
        <w:numPr>
          <w:ilvl w:val="0"/>
          <w:numId w:val="16"/>
        </w:numPr>
        <w:rPr>
          <w:rFonts w:ascii="Times New Roman" w:eastAsia="Times New Roman" w:hAnsi="Times New Roman" w:cs="Times New Roman"/>
        </w:rPr>
      </w:pPr>
      <w:r w:rsidRPr="004A14E8">
        <w:rPr>
          <w:rFonts w:eastAsiaTheme="minorEastAsia"/>
        </w:rPr>
        <w:t>Wait patiently and follow directions.</w:t>
      </w:r>
    </w:p>
    <w:p w14:paraId="37931B7A" w14:textId="77777777" w:rsidR="00A52107" w:rsidRPr="004A14E8" w:rsidRDefault="00A52107" w:rsidP="00B26A67">
      <w:pPr>
        <w:pStyle w:val="ListParagraph"/>
        <w:numPr>
          <w:ilvl w:val="0"/>
          <w:numId w:val="16"/>
        </w:numPr>
        <w:rPr>
          <w:rFonts w:ascii="Times New Roman" w:eastAsia="Times New Roman" w:hAnsi="Times New Roman" w:cs="Times New Roman"/>
        </w:rPr>
      </w:pPr>
      <w:r w:rsidRPr="004A14E8">
        <w:rPr>
          <w:rFonts w:eastAsiaTheme="minorEastAsia"/>
        </w:rPr>
        <w:t>Transition smoothly between activities.</w:t>
      </w:r>
    </w:p>
    <w:p w14:paraId="2191DE48" w14:textId="77777777" w:rsidR="00A52107" w:rsidRPr="004A14E8" w:rsidRDefault="00A52107" w:rsidP="00A52107">
      <w:pPr>
        <w:rPr>
          <w:rFonts w:ascii="Times New Roman" w:eastAsia="Times New Roman" w:hAnsi="Times New Roman" w:cs="Times New Roman"/>
        </w:rPr>
      </w:pPr>
      <w:r w:rsidRPr="004A14E8">
        <w:rPr>
          <w:rFonts w:eastAsiaTheme="minorEastAsia"/>
        </w:rPr>
        <w:t>Building empathy and relationships is also key. Kindergartners learn to see things from others’ perspectives. SEL promotes:</w:t>
      </w:r>
    </w:p>
    <w:p w14:paraId="74092427" w14:textId="77777777" w:rsidR="00A52107" w:rsidRPr="004A14E8" w:rsidRDefault="00A52107" w:rsidP="00B26A67">
      <w:pPr>
        <w:pStyle w:val="ListParagraph"/>
        <w:numPr>
          <w:ilvl w:val="0"/>
          <w:numId w:val="17"/>
        </w:numPr>
        <w:rPr>
          <w:rFonts w:ascii="Times New Roman" w:eastAsia="Times New Roman" w:hAnsi="Times New Roman" w:cs="Times New Roman"/>
        </w:rPr>
      </w:pPr>
      <w:r w:rsidRPr="004A14E8">
        <w:rPr>
          <w:rFonts w:eastAsiaTheme="minorEastAsia"/>
        </w:rPr>
        <w:t>Kindness and compassion.</w:t>
      </w:r>
    </w:p>
    <w:p w14:paraId="1DBCEE9F" w14:textId="77777777" w:rsidR="00A52107" w:rsidRPr="004A14E8" w:rsidRDefault="00A52107" w:rsidP="00B26A67">
      <w:pPr>
        <w:pStyle w:val="ListParagraph"/>
        <w:numPr>
          <w:ilvl w:val="0"/>
          <w:numId w:val="17"/>
        </w:numPr>
        <w:rPr>
          <w:rFonts w:ascii="Times New Roman" w:eastAsia="Times New Roman" w:hAnsi="Times New Roman" w:cs="Times New Roman"/>
        </w:rPr>
      </w:pPr>
      <w:r w:rsidRPr="004A14E8">
        <w:rPr>
          <w:rFonts w:eastAsiaTheme="minorEastAsia"/>
        </w:rPr>
        <w:t>Helping behaviors and teamwork.</w:t>
      </w:r>
    </w:p>
    <w:p w14:paraId="741B0660" w14:textId="77777777" w:rsidR="00A52107" w:rsidRPr="004A14E8" w:rsidRDefault="00A52107" w:rsidP="00B26A67">
      <w:pPr>
        <w:pStyle w:val="ListParagraph"/>
        <w:numPr>
          <w:ilvl w:val="0"/>
          <w:numId w:val="17"/>
        </w:numPr>
        <w:rPr>
          <w:rFonts w:ascii="Times New Roman" w:eastAsia="Times New Roman" w:hAnsi="Times New Roman" w:cs="Times New Roman"/>
        </w:rPr>
      </w:pPr>
      <w:r w:rsidRPr="004A14E8">
        <w:rPr>
          <w:rFonts w:eastAsiaTheme="minorEastAsia"/>
        </w:rPr>
        <w:t>Conflict resolution through problem-solving instead of aggression.</w:t>
      </w:r>
    </w:p>
    <w:p w14:paraId="4BD08F0E" w14:textId="77777777" w:rsidR="00A52107" w:rsidRPr="004A14E8" w:rsidRDefault="00A52107" w:rsidP="00A52107">
      <w:pPr>
        <w:rPr>
          <w:rFonts w:ascii="Times New Roman" w:eastAsia="Times New Roman" w:hAnsi="Times New Roman" w:cs="Times New Roman"/>
        </w:rPr>
      </w:pPr>
      <w:r w:rsidRPr="004A14E8">
        <w:rPr>
          <w:rFonts w:eastAsiaTheme="minorEastAsia"/>
        </w:rPr>
        <w:t>Last, it sets the stage for academic success. Research shows that strong SEL skills improve:</w:t>
      </w:r>
    </w:p>
    <w:p w14:paraId="1B0CE16F" w14:textId="77777777" w:rsidR="00A52107" w:rsidRPr="004A14E8" w:rsidRDefault="00A52107" w:rsidP="00B26A67">
      <w:pPr>
        <w:pStyle w:val="ListParagraph"/>
        <w:numPr>
          <w:ilvl w:val="0"/>
          <w:numId w:val="18"/>
        </w:numPr>
        <w:rPr>
          <w:rFonts w:ascii="Times New Roman" w:eastAsia="Times New Roman" w:hAnsi="Times New Roman" w:cs="Times New Roman"/>
        </w:rPr>
      </w:pPr>
      <w:r w:rsidRPr="004A14E8">
        <w:rPr>
          <w:rFonts w:eastAsiaTheme="minorEastAsia"/>
        </w:rPr>
        <w:t>Focus, motivation, and persistence in learning.</w:t>
      </w:r>
    </w:p>
    <w:p w14:paraId="58310E87" w14:textId="77777777" w:rsidR="00A52107" w:rsidRPr="004A14E8" w:rsidRDefault="00A52107" w:rsidP="00B26A67">
      <w:pPr>
        <w:pStyle w:val="ListParagraph"/>
        <w:numPr>
          <w:ilvl w:val="0"/>
          <w:numId w:val="18"/>
        </w:numPr>
        <w:rPr>
          <w:rFonts w:ascii="Times New Roman" w:eastAsia="Times New Roman" w:hAnsi="Times New Roman" w:cs="Times New Roman"/>
        </w:rPr>
      </w:pPr>
      <w:r w:rsidRPr="004A14E8">
        <w:rPr>
          <w:rFonts w:eastAsiaTheme="minorEastAsia"/>
        </w:rPr>
        <w:t>Classroom participation and cooperation.</w:t>
      </w:r>
    </w:p>
    <w:p w14:paraId="599230ED" w14:textId="6D073B83" w:rsidR="009B6E04" w:rsidRPr="004A14E8" w:rsidRDefault="00A52107" w:rsidP="00B26A67">
      <w:pPr>
        <w:pStyle w:val="ListParagraph"/>
        <w:numPr>
          <w:ilvl w:val="0"/>
          <w:numId w:val="18"/>
        </w:numPr>
        <w:rPr>
          <w:rFonts w:eastAsia="Times New Roman" w:cs="Times New Roman"/>
        </w:rPr>
      </w:pPr>
      <w:r w:rsidRPr="004A14E8">
        <w:rPr>
          <w:rFonts w:eastAsiaTheme="minorEastAsia"/>
        </w:rPr>
        <w:t>Long-term academic achievement and school engagement.</w:t>
      </w:r>
    </w:p>
    <w:p w14:paraId="079D3D38" w14:textId="25E64229" w:rsidR="009B6E04" w:rsidRDefault="004560C8" w:rsidP="00134AF0">
      <w:pPr>
        <w:pStyle w:val="Heading2"/>
        <w:rPr>
          <w:rFonts w:eastAsia="Times New Roman"/>
        </w:rPr>
      </w:pPr>
      <w:r>
        <w:rPr>
          <w:rFonts w:eastAsia="Times New Roman"/>
        </w:rPr>
        <w:t>Slide 5</w:t>
      </w:r>
    </w:p>
    <w:p w14:paraId="32D843F6" w14:textId="77777777" w:rsidR="00264299" w:rsidRPr="004A14E8" w:rsidRDefault="00264299" w:rsidP="00264299">
      <w:pPr>
        <w:numPr>
          <w:ilvl w:val="0"/>
          <w:numId w:val="19"/>
        </w:numPr>
        <w:contextualSpacing/>
        <w:rPr>
          <w:rFonts w:ascii="Times New Roman" w:eastAsia="Times New Roman" w:hAnsi="Times New Roman" w:cs="Times New Roman"/>
        </w:rPr>
      </w:pPr>
      <w:r w:rsidRPr="004A14E8">
        <w:rPr>
          <w:rFonts w:eastAsiaTheme="minorEastAsia" w:hAnsi="Aptos"/>
          <w:color w:val="000000" w:themeColor="text1"/>
          <w:kern w:val="24"/>
        </w:rPr>
        <w:t>Kindergarten is often a child’s first formal learning experience.</w:t>
      </w:r>
    </w:p>
    <w:p w14:paraId="2DB3F987" w14:textId="1A114838" w:rsidR="00264299" w:rsidRPr="004A14E8" w:rsidRDefault="00264299" w:rsidP="00264299">
      <w:pPr>
        <w:numPr>
          <w:ilvl w:val="0"/>
          <w:numId w:val="19"/>
        </w:numPr>
        <w:contextualSpacing/>
        <w:rPr>
          <w:rFonts w:ascii="Times New Roman" w:eastAsia="Times New Roman" w:hAnsi="Times New Roman" w:cs="Times New Roman"/>
        </w:rPr>
      </w:pPr>
      <w:r w:rsidRPr="004A14E8">
        <w:rPr>
          <w:rFonts w:eastAsiaTheme="minorEastAsia" w:hAnsi="Aptos"/>
          <w:color w:val="000000" w:themeColor="text1"/>
          <w:kern w:val="24"/>
        </w:rPr>
        <w:t>When all children—regardless of background, ability, or identity</w:t>
      </w:r>
      <w:r w:rsidR="00457832" w:rsidRPr="004A14E8">
        <w:rPr>
          <w:rFonts w:eastAsiaTheme="minorEastAsia" w:hAnsi="Aptos"/>
          <w:color w:val="000000" w:themeColor="text1"/>
          <w:kern w:val="24"/>
        </w:rPr>
        <w:t xml:space="preserve"> </w:t>
      </w:r>
      <w:r w:rsidRPr="004A14E8">
        <w:rPr>
          <w:rFonts w:eastAsiaTheme="minorEastAsia" w:hAnsi="Aptos"/>
          <w:color w:val="000000" w:themeColor="text1"/>
          <w:kern w:val="24"/>
        </w:rPr>
        <w:t>feel included and supported, they develop confidence, curiosity, and a love of learning.</w:t>
      </w:r>
    </w:p>
    <w:p w14:paraId="6C787C9E" w14:textId="77777777" w:rsidR="00264299" w:rsidRPr="004A14E8" w:rsidRDefault="00264299" w:rsidP="00264299">
      <w:pPr>
        <w:numPr>
          <w:ilvl w:val="0"/>
          <w:numId w:val="19"/>
        </w:numPr>
        <w:contextualSpacing/>
        <w:rPr>
          <w:rFonts w:ascii="Times New Roman" w:eastAsia="Times New Roman" w:hAnsi="Times New Roman" w:cs="Times New Roman"/>
        </w:rPr>
      </w:pPr>
      <w:r w:rsidRPr="004A14E8">
        <w:rPr>
          <w:rFonts w:eastAsiaTheme="minorEastAsia" w:hAnsi="Aptos"/>
          <w:color w:val="000000" w:themeColor="text1"/>
          <w:kern w:val="24"/>
        </w:rPr>
        <w:t>Inequities early on can lead to achievement gaps that widen over time.</w:t>
      </w:r>
    </w:p>
    <w:p w14:paraId="6551ABAA" w14:textId="77777777" w:rsidR="00264299" w:rsidRPr="004A14E8" w:rsidRDefault="00264299" w:rsidP="00264299">
      <w:pPr>
        <w:numPr>
          <w:ilvl w:val="0"/>
          <w:numId w:val="19"/>
        </w:numPr>
        <w:contextualSpacing/>
        <w:rPr>
          <w:rFonts w:ascii="Times New Roman" w:eastAsia="Times New Roman" w:hAnsi="Times New Roman" w:cs="Times New Roman"/>
        </w:rPr>
      </w:pPr>
      <w:r w:rsidRPr="004A14E8">
        <w:rPr>
          <w:rFonts w:eastAsiaTheme="minorEastAsia" w:hAnsi="Aptos"/>
          <w:color w:val="000000" w:themeColor="text1"/>
          <w:kern w:val="24"/>
        </w:rPr>
        <w:t>An equitable classroom helps children see that everyone belongs and that differences (in language, culture, ability, family structure, etc.) are strengths.</w:t>
      </w:r>
      <w:r w:rsidRPr="004A14E8">
        <w:rPr>
          <w:rFonts w:eastAsiaTheme="minorEastAsia" w:hAnsi="Aptos"/>
          <w:color w:val="444444"/>
          <w:kern w:val="24"/>
        </w:rPr>
        <w:t xml:space="preserve"> </w:t>
      </w:r>
      <w:r w:rsidRPr="004A14E8">
        <w:rPr>
          <w:rFonts w:eastAsiaTheme="minorEastAsia" w:hAnsi="Aptos"/>
          <w:color w:val="000000" w:themeColor="text1"/>
          <w:kern w:val="24"/>
        </w:rPr>
        <w:t>This fosters empathy, respect, and social-emotional skills that are essential for healthy relationships and citizenship.</w:t>
      </w:r>
    </w:p>
    <w:p w14:paraId="093372C0" w14:textId="42935EF8" w:rsidR="00264299" w:rsidRPr="004A14E8" w:rsidRDefault="00264299" w:rsidP="00264299">
      <w:pPr>
        <w:numPr>
          <w:ilvl w:val="0"/>
          <w:numId w:val="19"/>
        </w:numPr>
        <w:contextualSpacing/>
        <w:rPr>
          <w:rFonts w:ascii="Times New Roman" w:eastAsia="Times New Roman" w:hAnsi="Times New Roman" w:cs="Times New Roman"/>
        </w:rPr>
      </w:pPr>
      <w:r w:rsidRPr="004A14E8">
        <w:rPr>
          <w:rFonts w:eastAsiaTheme="minorEastAsia" w:hAnsi="Aptos"/>
          <w:color w:val="000000" w:themeColor="text1"/>
          <w:kern w:val="24"/>
        </w:rPr>
        <w:t>SEL encourages students and educators to work together to solve problems, resolve conflicts peacefully, and make decisions collectively.</w:t>
      </w:r>
      <w:r w:rsidRPr="004A14E8">
        <w:rPr>
          <w:rFonts w:eastAsiaTheme="minorEastAsia" w:hAnsi="Aptos"/>
          <w:color w:val="444444"/>
          <w:kern w:val="24"/>
        </w:rPr>
        <w:t xml:space="preserve"> </w:t>
      </w:r>
      <w:r w:rsidRPr="004A14E8">
        <w:rPr>
          <w:rFonts w:eastAsiaTheme="minorEastAsia" w:hAnsi="Aptos"/>
          <w:color w:val="000000" w:themeColor="text1"/>
          <w:kern w:val="24"/>
        </w:rPr>
        <w:t xml:space="preserve">This can empower kindergarten students to be active participants in shaping their school </w:t>
      </w:r>
      <w:proofErr w:type="gramStart"/>
      <w:r w:rsidRPr="004A14E8">
        <w:rPr>
          <w:rFonts w:eastAsiaTheme="minorEastAsia" w:hAnsi="Aptos"/>
          <w:color w:val="000000" w:themeColor="text1"/>
          <w:kern w:val="24"/>
        </w:rPr>
        <w:t>culture</w:t>
      </w:r>
      <w:proofErr w:type="gramEnd"/>
      <w:r w:rsidR="00457832" w:rsidRPr="004A14E8">
        <w:rPr>
          <w:rFonts w:eastAsiaTheme="minorEastAsia" w:hAnsi="Aptos"/>
          <w:color w:val="000000" w:themeColor="text1"/>
          <w:kern w:val="24"/>
        </w:rPr>
        <w:t xml:space="preserve"> </w:t>
      </w:r>
      <w:r w:rsidRPr="004A14E8">
        <w:rPr>
          <w:rFonts w:eastAsiaTheme="minorEastAsia" w:hAnsi="Aptos"/>
          <w:color w:val="000000" w:themeColor="text1"/>
          <w:kern w:val="24"/>
        </w:rPr>
        <w:t>promoting fairness and belonging rather than simply following rules made for them.</w:t>
      </w:r>
    </w:p>
    <w:p w14:paraId="3DB5EE29" w14:textId="05682EA2" w:rsidR="00264299" w:rsidRPr="0077485F" w:rsidRDefault="00264299" w:rsidP="00562FF3">
      <w:pPr>
        <w:numPr>
          <w:ilvl w:val="0"/>
          <w:numId w:val="19"/>
        </w:numPr>
        <w:contextualSpacing/>
        <w:rPr>
          <w:rFonts w:eastAsiaTheme="minorEastAsia" w:hAnsi="Aptos"/>
          <w:color w:val="000000" w:themeColor="text1"/>
          <w:kern w:val="24"/>
          <w:sz w:val="24"/>
          <w:szCs w:val="24"/>
        </w:rPr>
      </w:pPr>
      <w:r w:rsidRPr="004A14E8">
        <w:rPr>
          <w:rFonts w:eastAsiaTheme="minorEastAsia" w:hAnsi="Aptos"/>
          <w:color w:val="000000" w:themeColor="text1"/>
          <w:kern w:val="24"/>
        </w:rPr>
        <w:t>Social and Emotional Learning (SEL) helps address inequity by teaching people how to understand themselves and others, build respectful relationships, and work together to make fairer systems. It empowers young people and adults to co-create schools and communities where everyone feels safe, valued, and able to thrive.</w:t>
      </w:r>
      <w:r w:rsidR="00562FF3" w:rsidRPr="00562FF3">
        <w:rPr>
          <w:rFonts w:eastAsiaTheme="minorEastAsia" w:hAnsi="Aptos"/>
          <w:color w:val="000000" w:themeColor="text1"/>
          <w:kern w:val="24"/>
          <w:sz w:val="24"/>
          <w:szCs w:val="24"/>
        </w:rPr>
        <w:br w:type="page"/>
      </w:r>
    </w:p>
    <w:p w14:paraId="401C236B" w14:textId="5301B1CD" w:rsidR="009B6E04" w:rsidRDefault="004560C8" w:rsidP="00134AF0">
      <w:pPr>
        <w:pStyle w:val="Heading2"/>
        <w:rPr>
          <w:rFonts w:eastAsia="Times New Roman"/>
        </w:rPr>
      </w:pPr>
      <w:r>
        <w:rPr>
          <w:rFonts w:eastAsia="Times New Roman"/>
        </w:rPr>
        <w:lastRenderedPageBreak/>
        <w:t>Slide 6</w:t>
      </w:r>
    </w:p>
    <w:p w14:paraId="3587CCA6" w14:textId="77777777" w:rsidR="00D80B9A" w:rsidRPr="004A14E8" w:rsidRDefault="00D80B9A" w:rsidP="00D80B9A">
      <w:pPr>
        <w:rPr>
          <w:rFonts w:ascii="Times New Roman" w:eastAsia="Times New Roman" w:hAnsi="Times New Roman" w:cs="Times New Roman"/>
        </w:rPr>
      </w:pPr>
      <w:r w:rsidRPr="004A14E8">
        <w:rPr>
          <w:rFonts w:eastAsiaTheme="minorEastAsia" w:hAnsi="Aptos"/>
          <w:color w:val="000000" w:themeColor="text1"/>
          <w:kern w:val="24"/>
        </w:rPr>
        <w:t xml:space="preserve">It is most beneficial to integrate SEL throughout the kindergarten curricula and culture. </w:t>
      </w:r>
    </w:p>
    <w:p w14:paraId="35C2C3A3" w14:textId="77777777" w:rsidR="00D80B9A" w:rsidRPr="004A14E8" w:rsidRDefault="00D80B9A" w:rsidP="00D80B9A">
      <w:pPr>
        <w:rPr>
          <w:rFonts w:ascii="Times New Roman" w:eastAsia="Times New Roman" w:hAnsi="Times New Roman" w:cs="Times New Roman"/>
        </w:rPr>
      </w:pPr>
      <w:r w:rsidRPr="004A14E8">
        <w:rPr>
          <w:rFonts w:eastAsiaTheme="minorEastAsia" w:hAnsi="Aptos"/>
          <w:color w:val="000000" w:themeColor="text1"/>
          <w:kern w:val="24"/>
        </w:rPr>
        <w:t>Benefits are:</w:t>
      </w:r>
    </w:p>
    <w:p w14:paraId="0BD81B0F" w14:textId="77777777" w:rsidR="00D80B9A" w:rsidRPr="004A14E8" w:rsidRDefault="00D80B9A" w:rsidP="00D80B9A">
      <w:pPr>
        <w:numPr>
          <w:ilvl w:val="0"/>
          <w:numId w:val="20"/>
        </w:numPr>
        <w:contextualSpacing/>
        <w:rPr>
          <w:rFonts w:ascii="Times New Roman" w:eastAsia="Times New Roman" w:hAnsi="Times New Roman" w:cs="Times New Roman"/>
        </w:rPr>
      </w:pPr>
      <w:r w:rsidRPr="004A14E8">
        <w:rPr>
          <w:rFonts w:eastAsiaTheme="minorEastAsia" w:hAnsi="Aptos"/>
          <w:color w:val="000000" w:themeColor="text1"/>
          <w:kern w:val="24"/>
        </w:rPr>
        <w:t>Kindergarten is when children learn to manage their emotions, get along with others, and handle new challenges.</w:t>
      </w:r>
    </w:p>
    <w:p w14:paraId="7C92D5ED" w14:textId="77777777" w:rsidR="00D80B9A" w:rsidRPr="004A14E8" w:rsidRDefault="00D80B9A" w:rsidP="00D80B9A">
      <w:pPr>
        <w:numPr>
          <w:ilvl w:val="0"/>
          <w:numId w:val="20"/>
        </w:numPr>
        <w:contextualSpacing/>
        <w:rPr>
          <w:rFonts w:ascii="Times New Roman" w:eastAsia="Times New Roman" w:hAnsi="Times New Roman" w:cs="Times New Roman"/>
        </w:rPr>
      </w:pPr>
      <w:r w:rsidRPr="004A14E8">
        <w:rPr>
          <w:rFonts w:eastAsiaTheme="minorEastAsia" w:hAnsi="Aptos"/>
          <w:color w:val="000000" w:themeColor="text1"/>
          <w:kern w:val="24"/>
        </w:rPr>
        <w:t>SEL helps them build self-awareness, self-control, empathy, and communication skills that are essential for both learning and life.</w:t>
      </w:r>
    </w:p>
    <w:p w14:paraId="2825F03E" w14:textId="77777777" w:rsidR="00D80B9A" w:rsidRPr="004A14E8" w:rsidRDefault="00D80B9A" w:rsidP="00D80B9A">
      <w:pPr>
        <w:numPr>
          <w:ilvl w:val="0"/>
          <w:numId w:val="20"/>
        </w:numPr>
        <w:contextualSpacing/>
        <w:rPr>
          <w:rFonts w:ascii="Times New Roman" w:eastAsia="Times New Roman" w:hAnsi="Times New Roman" w:cs="Times New Roman"/>
        </w:rPr>
      </w:pPr>
      <w:r w:rsidRPr="004A14E8">
        <w:rPr>
          <w:rFonts w:eastAsiaTheme="minorEastAsia" w:hAnsi="Aptos"/>
          <w:color w:val="000000" w:themeColor="text1"/>
          <w:kern w:val="24"/>
        </w:rPr>
        <w:t>SEL in the curriculum also supports academic success.</w:t>
      </w:r>
    </w:p>
    <w:p w14:paraId="527E39D6" w14:textId="77777777" w:rsidR="00D80B9A" w:rsidRPr="004A14E8" w:rsidRDefault="00D80B9A" w:rsidP="00D80B9A">
      <w:pPr>
        <w:numPr>
          <w:ilvl w:val="0"/>
          <w:numId w:val="20"/>
        </w:numPr>
        <w:contextualSpacing/>
        <w:rPr>
          <w:rFonts w:ascii="Times New Roman" w:eastAsia="Times New Roman" w:hAnsi="Times New Roman" w:cs="Times New Roman"/>
        </w:rPr>
      </w:pPr>
      <w:r w:rsidRPr="004A14E8">
        <w:rPr>
          <w:rFonts w:eastAsiaTheme="minorEastAsia" w:hAnsi="Aptos"/>
          <w:color w:val="000000" w:themeColor="text1"/>
          <w:kern w:val="24"/>
        </w:rPr>
        <w:t>Children who can focus, manage frustration, and cooperate with others are better able to engage in academic learning.</w:t>
      </w:r>
    </w:p>
    <w:p w14:paraId="4F7DB33D" w14:textId="77777777" w:rsidR="00D80B9A" w:rsidRPr="004A14E8" w:rsidRDefault="00D80B9A" w:rsidP="00D80B9A">
      <w:pPr>
        <w:numPr>
          <w:ilvl w:val="0"/>
          <w:numId w:val="20"/>
        </w:numPr>
        <w:contextualSpacing/>
        <w:rPr>
          <w:rFonts w:ascii="Times New Roman" w:eastAsia="Times New Roman" w:hAnsi="Times New Roman" w:cs="Times New Roman"/>
        </w:rPr>
      </w:pPr>
      <w:r w:rsidRPr="004A14E8">
        <w:rPr>
          <w:rFonts w:eastAsiaTheme="minorEastAsia" w:hAnsi="Aptos"/>
          <w:color w:val="000000" w:themeColor="text1"/>
          <w:kern w:val="24"/>
        </w:rPr>
        <w:t>These benefits will extend beyond the classroom. Research shows that SEL improves classroom behavior, motivation, and academic outcomes throughout schooling.</w:t>
      </w:r>
    </w:p>
    <w:p w14:paraId="2C7FE3E9" w14:textId="19BD3C7A" w:rsidR="00264299" w:rsidRDefault="00D80B9A" w:rsidP="00134AF0">
      <w:pPr>
        <w:pStyle w:val="Heading2"/>
      </w:pPr>
      <w:r>
        <w:t>Slide 7</w:t>
      </w:r>
    </w:p>
    <w:p w14:paraId="0E5E30B4" w14:textId="30C98F15" w:rsidR="00822F30" w:rsidRPr="004A14E8" w:rsidRDefault="00822F30" w:rsidP="00822F30">
      <w:pPr>
        <w:numPr>
          <w:ilvl w:val="0"/>
          <w:numId w:val="21"/>
        </w:numPr>
        <w:contextualSpacing/>
        <w:rPr>
          <w:rFonts w:ascii="Times New Roman" w:eastAsia="Times New Roman" w:hAnsi="Times New Roman" w:cs="Times New Roman"/>
        </w:rPr>
      </w:pPr>
      <w:r w:rsidRPr="004A14E8">
        <w:rPr>
          <w:rFonts w:eastAsiaTheme="minorEastAsia" w:hAnsi="Aptos"/>
          <w:color w:val="000000" w:themeColor="text1"/>
          <w:kern w:val="24"/>
        </w:rPr>
        <w:t>Please take a moment to stop this recording and take time to think about this Self-Reflection.</w:t>
      </w:r>
    </w:p>
    <w:p w14:paraId="4E7F1D64" w14:textId="3F82F68D" w:rsidR="00822F30" w:rsidRPr="004A14E8" w:rsidRDefault="00822F30" w:rsidP="00822F30">
      <w:pPr>
        <w:numPr>
          <w:ilvl w:val="0"/>
          <w:numId w:val="21"/>
        </w:numPr>
        <w:contextualSpacing/>
        <w:rPr>
          <w:rFonts w:ascii="Times New Roman" w:eastAsia="Times New Roman" w:hAnsi="Times New Roman" w:cs="Times New Roman"/>
        </w:rPr>
      </w:pPr>
      <w:r w:rsidRPr="004A14E8">
        <w:rPr>
          <w:rFonts w:eastAsiaTheme="minorEastAsia" w:hAnsi="Aptos"/>
          <w:color w:val="000000" w:themeColor="text1"/>
          <w:kern w:val="24"/>
        </w:rPr>
        <w:t>You may turn to a partner and share ideas.</w:t>
      </w:r>
    </w:p>
    <w:p w14:paraId="7D976169" w14:textId="77777777" w:rsidR="00822F30" w:rsidRPr="004A14E8" w:rsidRDefault="00822F30" w:rsidP="00822F30">
      <w:pPr>
        <w:numPr>
          <w:ilvl w:val="0"/>
          <w:numId w:val="21"/>
        </w:numPr>
        <w:contextualSpacing/>
        <w:rPr>
          <w:rFonts w:ascii="Times New Roman" w:eastAsia="Times New Roman" w:hAnsi="Times New Roman" w:cs="Times New Roman"/>
        </w:rPr>
      </w:pPr>
      <w:r w:rsidRPr="004A14E8">
        <w:rPr>
          <w:rFonts w:eastAsiaTheme="minorEastAsia" w:hAnsi="Aptos"/>
          <w:color w:val="000000" w:themeColor="text1"/>
          <w:kern w:val="24"/>
        </w:rPr>
        <w:t>Once you are done, please start the recording again.</w:t>
      </w:r>
    </w:p>
    <w:p w14:paraId="5E9DD6CA" w14:textId="66D4B983" w:rsidR="00D80B9A" w:rsidRDefault="00822F30" w:rsidP="00134AF0">
      <w:pPr>
        <w:pStyle w:val="Heading2"/>
      </w:pPr>
      <w:r>
        <w:t>Slide 8</w:t>
      </w:r>
    </w:p>
    <w:p w14:paraId="67D731E2" w14:textId="1E396038" w:rsidR="006733E3" w:rsidRPr="004A14E8" w:rsidRDefault="006733E3" w:rsidP="006733E3">
      <w:pPr>
        <w:numPr>
          <w:ilvl w:val="0"/>
          <w:numId w:val="22"/>
        </w:numPr>
        <w:contextualSpacing/>
        <w:rPr>
          <w:rFonts w:ascii="Times New Roman" w:eastAsia="Times New Roman" w:hAnsi="Times New Roman" w:cs="Times New Roman"/>
        </w:rPr>
      </w:pPr>
      <w:r w:rsidRPr="004A14E8">
        <w:rPr>
          <w:rFonts w:eastAsiaTheme="minorEastAsia" w:hAnsi="Aptos"/>
          <w:color w:val="000000" w:themeColor="text1"/>
          <w:kern w:val="24"/>
        </w:rPr>
        <w:t>Educators should decide how best to prioritize, teach, and assess the growth and development of individual children in their kindergarten classrooms and schools.</w:t>
      </w:r>
    </w:p>
    <w:p w14:paraId="45A18AEF" w14:textId="77777777" w:rsidR="006733E3" w:rsidRPr="004A14E8" w:rsidRDefault="006733E3" w:rsidP="006733E3">
      <w:pPr>
        <w:numPr>
          <w:ilvl w:val="0"/>
          <w:numId w:val="22"/>
        </w:numPr>
        <w:contextualSpacing/>
        <w:rPr>
          <w:rFonts w:ascii="Times New Roman" w:eastAsia="Times New Roman" w:hAnsi="Times New Roman" w:cs="Times New Roman"/>
        </w:rPr>
      </w:pPr>
      <w:r w:rsidRPr="004A14E8">
        <w:rPr>
          <w:rFonts w:eastAsiaTheme="minorEastAsia" w:hAnsi="Aptos"/>
          <w:color w:val="000000" w:themeColor="text1"/>
          <w:kern w:val="24"/>
        </w:rPr>
        <w:t>NJDOE lists five categories that are interrelated areas of social and emotional development skills and competencies. This session will go into each Competency in more detail.</w:t>
      </w:r>
    </w:p>
    <w:p w14:paraId="615BD8E0" w14:textId="1A2D102C" w:rsidR="006733E3" w:rsidRPr="004A14E8" w:rsidRDefault="006733E3" w:rsidP="006733E3">
      <w:pPr>
        <w:numPr>
          <w:ilvl w:val="0"/>
          <w:numId w:val="22"/>
        </w:numPr>
        <w:contextualSpacing/>
        <w:rPr>
          <w:rFonts w:ascii="Times New Roman" w:eastAsia="Times New Roman" w:hAnsi="Times New Roman" w:cs="Times New Roman"/>
        </w:rPr>
      </w:pPr>
      <w:r w:rsidRPr="004A14E8">
        <w:rPr>
          <w:rFonts w:eastAsiaTheme="minorEastAsia" w:hAnsi="Aptos"/>
          <w:color w:val="000000" w:themeColor="text1"/>
          <w:kern w:val="24"/>
        </w:rPr>
        <w:t>Social and emotional competence can be enhanced using a variety of classroom-based approaches such as explicit instruction through which social and emotional skills and attitudes are taught and practiced in developmentally, contextually, and culturally responsive ways; teaching practices such as cooperative learning and project-based learning; and integration of SEL and academic curriculum.</w:t>
      </w:r>
    </w:p>
    <w:p w14:paraId="1B9BF25A" w14:textId="282B6E3A" w:rsidR="006733E3" w:rsidRPr="004A14E8" w:rsidRDefault="006733E3" w:rsidP="006733E3">
      <w:pPr>
        <w:numPr>
          <w:ilvl w:val="0"/>
          <w:numId w:val="22"/>
        </w:numPr>
        <w:contextualSpacing/>
        <w:rPr>
          <w:rFonts w:ascii="Times New Roman" w:eastAsia="Times New Roman" w:hAnsi="Times New Roman" w:cs="Times New Roman"/>
        </w:rPr>
      </w:pPr>
      <w:r w:rsidRPr="004A14E8">
        <w:rPr>
          <w:rFonts w:eastAsiaTheme="minorEastAsia" w:hAnsi="Aptos"/>
          <w:color w:val="000000" w:themeColor="text1"/>
          <w:kern w:val="24"/>
        </w:rPr>
        <w:t>The NJDOE has many resources located on the Social and Emotional Learning website as listed on this slide. These are only some of the resources, lessons and research for SEL on the website.</w:t>
      </w:r>
    </w:p>
    <w:p w14:paraId="7EA5B1B9" w14:textId="20B24875" w:rsidR="00822F30" w:rsidRDefault="006733E3" w:rsidP="00134AF0">
      <w:pPr>
        <w:pStyle w:val="Heading2"/>
      </w:pPr>
      <w:r>
        <w:t>Slide 9</w:t>
      </w:r>
    </w:p>
    <w:p w14:paraId="7A97DD60" w14:textId="4BC57715" w:rsidR="006733E3" w:rsidRDefault="006733E3" w:rsidP="00562FF3">
      <w:r>
        <w:t>No notes for text version slide.</w:t>
      </w:r>
      <w:r w:rsidR="00562FF3">
        <w:br w:type="page"/>
      </w:r>
    </w:p>
    <w:p w14:paraId="50CFB03A" w14:textId="0EA681CE" w:rsidR="006733E3" w:rsidRDefault="006733E3" w:rsidP="00134AF0">
      <w:pPr>
        <w:pStyle w:val="Heading2"/>
      </w:pPr>
      <w:r>
        <w:lastRenderedPageBreak/>
        <w:t>Slide 10</w:t>
      </w:r>
    </w:p>
    <w:p w14:paraId="7CF8CCCA" w14:textId="77777777" w:rsidR="00E3133F" w:rsidRPr="004A14E8" w:rsidRDefault="00E3133F" w:rsidP="00E3133F">
      <w:pPr>
        <w:numPr>
          <w:ilvl w:val="0"/>
          <w:numId w:val="23"/>
        </w:numPr>
        <w:contextualSpacing/>
        <w:rPr>
          <w:rFonts w:ascii="Times New Roman" w:eastAsia="Times New Roman" w:hAnsi="Times New Roman" w:cs="Times New Roman"/>
        </w:rPr>
      </w:pPr>
      <w:r w:rsidRPr="004A14E8">
        <w:rPr>
          <w:rFonts w:eastAsiaTheme="minorEastAsia" w:hAnsi="Aptos"/>
          <w:color w:val="000000" w:themeColor="text1"/>
          <w:kern w:val="24"/>
        </w:rPr>
        <w:t>There is a link to watch the video on this slide</w:t>
      </w:r>
      <w:r w:rsidRPr="004A14E8">
        <w:rPr>
          <w:rFonts w:eastAsiaTheme="minorEastAsia" w:hAnsi="Aptos"/>
          <w:b/>
          <w:bCs/>
          <w:color w:val="000000" w:themeColor="text1"/>
          <w:kern w:val="24"/>
        </w:rPr>
        <w:t xml:space="preserve"> </w:t>
      </w:r>
      <w:r w:rsidRPr="004A14E8">
        <w:rPr>
          <w:rFonts w:eastAsiaTheme="minorEastAsia" w:hAnsi="Aptos"/>
          <w:color w:val="000000" w:themeColor="text1"/>
          <w:kern w:val="24"/>
        </w:rPr>
        <w:t>that addresses the five categories of social and emotional development skills and competencies (please view on your own).</w:t>
      </w:r>
    </w:p>
    <w:p w14:paraId="6FD56C86" w14:textId="77777777" w:rsidR="00E3133F" w:rsidRPr="004A14E8" w:rsidRDefault="00E3133F" w:rsidP="00E3133F">
      <w:pPr>
        <w:numPr>
          <w:ilvl w:val="0"/>
          <w:numId w:val="23"/>
        </w:numPr>
        <w:rPr>
          <w:rFonts w:ascii="Times New Roman" w:eastAsia="Times New Roman" w:hAnsi="Times New Roman" w:cs="Times New Roman"/>
        </w:rPr>
      </w:pPr>
      <w:r w:rsidRPr="004A14E8">
        <w:rPr>
          <w:rFonts w:eastAsiaTheme="minorEastAsia" w:hAnsi="Aptos"/>
          <w:color w:val="000000" w:themeColor="text1"/>
          <w:kern w:val="24"/>
        </w:rPr>
        <w:t xml:space="preserve">Use the guiding questions to reflect upon your </w:t>
      </w:r>
      <w:proofErr w:type="spellStart"/>
      <w:r w:rsidRPr="004A14E8">
        <w:rPr>
          <w:rFonts w:eastAsiaTheme="minorEastAsia" w:hAnsi="Aptos"/>
          <w:color w:val="000000" w:themeColor="text1"/>
          <w:kern w:val="24"/>
        </w:rPr>
        <w:t>school’s</w:t>
      </w:r>
      <w:proofErr w:type="spellEnd"/>
      <w:r w:rsidRPr="004A14E8">
        <w:rPr>
          <w:rFonts w:eastAsiaTheme="minorEastAsia" w:hAnsi="Aptos"/>
          <w:color w:val="000000" w:themeColor="text1"/>
          <w:kern w:val="24"/>
        </w:rPr>
        <w:t xml:space="preserve"> and</w:t>
      </w:r>
      <w:proofErr w:type="gramStart"/>
      <w:r w:rsidRPr="004A14E8">
        <w:rPr>
          <w:rFonts w:eastAsiaTheme="minorEastAsia" w:hAnsi="Aptos"/>
          <w:color w:val="000000" w:themeColor="text1"/>
          <w:kern w:val="24"/>
        </w:rPr>
        <w:t>/ or</w:t>
      </w:r>
      <w:proofErr w:type="gramEnd"/>
      <w:r w:rsidRPr="004A14E8">
        <w:rPr>
          <w:rFonts w:eastAsiaTheme="minorEastAsia" w:hAnsi="Aptos"/>
          <w:color w:val="000000" w:themeColor="text1"/>
          <w:kern w:val="24"/>
        </w:rPr>
        <w:t xml:space="preserve"> classroom’s practices. This self-reflection tool allows you to measure and discuss how your incorporation of SEL throughout the kindergarten day and your next steps for further implementation.</w:t>
      </w:r>
    </w:p>
    <w:p w14:paraId="69B1365B" w14:textId="18138135" w:rsidR="00E3133F" w:rsidRPr="004A14E8" w:rsidRDefault="00E3133F" w:rsidP="00E3133F">
      <w:pPr>
        <w:spacing w:before="200" w:line="216" w:lineRule="auto"/>
        <w:ind w:left="547" w:hanging="547"/>
        <w:rPr>
          <w:rFonts w:ascii="Times New Roman" w:eastAsia="Times New Roman" w:hAnsi="Times New Roman" w:cs="Times New Roman"/>
        </w:rPr>
      </w:pPr>
      <w:r w:rsidRPr="004A14E8">
        <w:rPr>
          <w:rFonts w:eastAsiaTheme="minorEastAsia" w:hAnsi="Aptos"/>
          <w:color w:val="373535"/>
          <w:kern w:val="24"/>
        </w:rPr>
        <w:t>Self-reflection questions: Do you include</w:t>
      </w:r>
      <w:r w:rsidR="00BE2C71" w:rsidRPr="004A14E8">
        <w:rPr>
          <w:rFonts w:eastAsiaTheme="minorEastAsia" w:hAnsi="Aptos"/>
          <w:color w:val="373535"/>
          <w:kern w:val="24"/>
        </w:rPr>
        <w:t>?</w:t>
      </w:r>
    </w:p>
    <w:p w14:paraId="4E7F2DA1" w14:textId="77777777" w:rsidR="00E3133F" w:rsidRPr="004A14E8" w:rsidRDefault="00E3133F" w:rsidP="00E3133F">
      <w:pPr>
        <w:numPr>
          <w:ilvl w:val="0"/>
          <w:numId w:val="24"/>
        </w:numPr>
        <w:spacing w:line="216" w:lineRule="auto"/>
        <w:contextualSpacing/>
        <w:rPr>
          <w:rFonts w:ascii="Times New Roman" w:eastAsia="Times New Roman" w:hAnsi="Times New Roman" w:cs="Times New Roman"/>
        </w:rPr>
      </w:pPr>
      <w:r w:rsidRPr="004A14E8">
        <w:rPr>
          <w:rFonts w:eastAsiaTheme="minorEastAsia" w:hAnsi="Aptos"/>
          <w:color w:val="373535"/>
          <w:kern w:val="24"/>
        </w:rPr>
        <w:t>Explicit instruction through which social and emotional skills and attitudes are taught and</w:t>
      </w:r>
      <w:r w:rsidRPr="004A14E8">
        <w:rPr>
          <w:rFonts w:eastAsiaTheme="minorEastAsia" w:hAnsi="Aptos"/>
          <w:color w:val="000000"/>
          <w:kern w:val="24"/>
        </w:rPr>
        <w:t xml:space="preserve"> </w:t>
      </w:r>
      <w:r w:rsidRPr="004A14E8">
        <w:rPr>
          <w:rFonts w:eastAsiaTheme="minorEastAsia" w:hAnsi="Aptos"/>
          <w:color w:val="373535"/>
          <w:kern w:val="24"/>
        </w:rPr>
        <w:t>practiced in developmentally, contextually, and culturally responsive ways?</w:t>
      </w:r>
    </w:p>
    <w:p w14:paraId="00065AE6" w14:textId="77777777" w:rsidR="00E3133F" w:rsidRPr="004A14E8" w:rsidRDefault="00E3133F" w:rsidP="00E3133F">
      <w:pPr>
        <w:numPr>
          <w:ilvl w:val="0"/>
          <w:numId w:val="24"/>
        </w:numPr>
        <w:spacing w:line="216" w:lineRule="auto"/>
        <w:contextualSpacing/>
        <w:rPr>
          <w:rFonts w:ascii="Times New Roman" w:eastAsia="Times New Roman" w:hAnsi="Times New Roman" w:cs="Times New Roman"/>
        </w:rPr>
      </w:pPr>
      <w:r w:rsidRPr="004A14E8">
        <w:rPr>
          <w:rFonts w:eastAsiaTheme="minorEastAsia" w:hAnsi="Aptos"/>
          <w:color w:val="373535"/>
          <w:kern w:val="24"/>
        </w:rPr>
        <w:t>Teaching practices such as cooperative learning and project-based learning?</w:t>
      </w:r>
    </w:p>
    <w:p w14:paraId="0ED9E221" w14:textId="77777777" w:rsidR="00E3133F" w:rsidRPr="004A14E8" w:rsidRDefault="00E3133F" w:rsidP="00E3133F">
      <w:pPr>
        <w:numPr>
          <w:ilvl w:val="0"/>
          <w:numId w:val="24"/>
        </w:numPr>
        <w:spacing w:line="216" w:lineRule="auto"/>
        <w:contextualSpacing/>
        <w:rPr>
          <w:rFonts w:ascii="Times New Roman" w:eastAsia="Times New Roman" w:hAnsi="Times New Roman" w:cs="Times New Roman"/>
        </w:rPr>
      </w:pPr>
      <w:r w:rsidRPr="004A14E8">
        <w:rPr>
          <w:rFonts w:eastAsiaTheme="minorEastAsia" w:hAnsi="Aptos"/>
          <w:color w:val="373535"/>
          <w:kern w:val="24"/>
        </w:rPr>
        <w:t>SEL in your academic curriculum?</w:t>
      </w:r>
    </w:p>
    <w:p w14:paraId="1BC62E88" w14:textId="4535E160" w:rsidR="00E3133F" w:rsidRDefault="00E3133F" w:rsidP="00134AF0">
      <w:pPr>
        <w:pStyle w:val="Heading2"/>
      </w:pPr>
      <w:r>
        <w:t>Slide 11</w:t>
      </w:r>
    </w:p>
    <w:p w14:paraId="58C74056" w14:textId="77777777" w:rsidR="00B82AFA" w:rsidRPr="004A14E8" w:rsidRDefault="00B82AFA" w:rsidP="00B82AFA">
      <w:pPr>
        <w:rPr>
          <w:rFonts w:ascii="Times New Roman" w:eastAsia="Times New Roman" w:hAnsi="Times New Roman" w:cs="Times New Roman"/>
        </w:rPr>
      </w:pPr>
      <w:r w:rsidRPr="004A14E8">
        <w:rPr>
          <w:rFonts w:eastAsiaTheme="minorEastAsia" w:hAnsi="Aptos"/>
          <w:color w:val="000000" w:themeColor="text1"/>
          <w:kern w:val="24"/>
        </w:rPr>
        <w:t>Self-awareness includes:</w:t>
      </w:r>
    </w:p>
    <w:p w14:paraId="6EFC174E" w14:textId="77777777" w:rsidR="00B82AFA" w:rsidRPr="004A14E8" w:rsidRDefault="00B82AFA" w:rsidP="00B82AFA">
      <w:pPr>
        <w:numPr>
          <w:ilvl w:val="0"/>
          <w:numId w:val="25"/>
        </w:numPr>
        <w:contextualSpacing/>
        <w:rPr>
          <w:rFonts w:ascii="Times New Roman" w:eastAsia="Times New Roman" w:hAnsi="Times New Roman" w:cs="Times New Roman"/>
        </w:rPr>
      </w:pPr>
      <w:r w:rsidRPr="004A14E8">
        <w:rPr>
          <w:rFonts w:eastAsiaTheme="minorEastAsia" w:hAnsi="Aptos"/>
          <w:color w:val="000000" w:themeColor="text1"/>
          <w:kern w:val="24"/>
        </w:rPr>
        <w:t>Integrating personal and social identities.</w:t>
      </w:r>
    </w:p>
    <w:p w14:paraId="5816F309" w14:textId="77777777" w:rsidR="00B82AFA" w:rsidRPr="004A14E8" w:rsidRDefault="00B82AFA" w:rsidP="00B82AFA">
      <w:pPr>
        <w:numPr>
          <w:ilvl w:val="0"/>
          <w:numId w:val="25"/>
        </w:numPr>
        <w:contextualSpacing/>
        <w:rPr>
          <w:rFonts w:ascii="Times New Roman" w:eastAsia="Times New Roman" w:hAnsi="Times New Roman" w:cs="Times New Roman"/>
        </w:rPr>
      </w:pPr>
      <w:r w:rsidRPr="004A14E8">
        <w:rPr>
          <w:rFonts w:eastAsiaTheme="minorEastAsia" w:hAnsi="Aptos"/>
          <w:color w:val="000000" w:themeColor="text1"/>
          <w:kern w:val="24"/>
        </w:rPr>
        <w:t>Identifying personal, cultural, and linguistic assets.</w:t>
      </w:r>
    </w:p>
    <w:p w14:paraId="03768919" w14:textId="77777777" w:rsidR="00B82AFA" w:rsidRPr="004A14E8" w:rsidRDefault="00B82AFA" w:rsidP="00B82AFA">
      <w:pPr>
        <w:numPr>
          <w:ilvl w:val="0"/>
          <w:numId w:val="25"/>
        </w:numPr>
        <w:contextualSpacing/>
        <w:rPr>
          <w:rFonts w:ascii="Times New Roman" w:eastAsia="Times New Roman" w:hAnsi="Times New Roman" w:cs="Times New Roman"/>
        </w:rPr>
      </w:pPr>
      <w:r w:rsidRPr="004A14E8">
        <w:rPr>
          <w:rFonts w:eastAsiaTheme="minorEastAsia" w:hAnsi="Aptos"/>
          <w:color w:val="000000" w:themeColor="text1"/>
          <w:kern w:val="24"/>
        </w:rPr>
        <w:t>Identifying one’s emotions.</w:t>
      </w:r>
    </w:p>
    <w:p w14:paraId="75763BFA" w14:textId="77777777" w:rsidR="00B82AFA" w:rsidRPr="004A14E8" w:rsidRDefault="00B82AFA" w:rsidP="00B82AFA">
      <w:pPr>
        <w:numPr>
          <w:ilvl w:val="0"/>
          <w:numId w:val="25"/>
        </w:numPr>
        <w:contextualSpacing/>
        <w:rPr>
          <w:rFonts w:ascii="Times New Roman" w:eastAsia="Times New Roman" w:hAnsi="Times New Roman" w:cs="Times New Roman"/>
        </w:rPr>
      </w:pPr>
      <w:r w:rsidRPr="004A14E8">
        <w:rPr>
          <w:rFonts w:eastAsiaTheme="minorEastAsia" w:hAnsi="Aptos"/>
          <w:color w:val="000000" w:themeColor="text1"/>
          <w:kern w:val="24"/>
        </w:rPr>
        <w:t>Demonstrating honesty and integrity.</w:t>
      </w:r>
    </w:p>
    <w:p w14:paraId="53E7D2FD" w14:textId="77777777" w:rsidR="00B82AFA" w:rsidRPr="004A14E8" w:rsidRDefault="00B82AFA" w:rsidP="00B82AFA">
      <w:pPr>
        <w:numPr>
          <w:ilvl w:val="0"/>
          <w:numId w:val="25"/>
        </w:numPr>
        <w:contextualSpacing/>
        <w:rPr>
          <w:rFonts w:ascii="Times New Roman" w:eastAsia="Times New Roman" w:hAnsi="Times New Roman" w:cs="Times New Roman"/>
        </w:rPr>
      </w:pPr>
      <w:r w:rsidRPr="004A14E8">
        <w:rPr>
          <w:rFonts w:eastAsiaTheme="minorEastAsia" w:hAnsi="Aptos"/>
          <w:color w:val="000000" w:themeColor="text1"/>
          <w:kern w:val="24"/>
        </w:rPr>
        <w:t>Linking feelings, values, and thoughts.</w:t>
      </w:r>
    </w:p>
    <w:p w14:paraId="7F9626C6" w14:textId="77777777" w:rsidR="00B82AFA" w:rsidRPr="004A14E8" w:rsidRDefault="00B82AFA" w:rsidP="00B82AFA">
      <w:pPr>
        <w:numPr>
          <w:ilvl w:val="0"/>
          <w:numId w:val="25"/>
        </w:numPr>
        <w:contextualSpacing/>
        <w:rPr>
          <w:rFonts w:ascii="Times New Roman" w:eastAsia="Times New Roman" w:hAnsi="Times New Roman" w:cs="Times New Roman"/>
        </w:rPr>
      </w:pPr>
      <w:r w:rsidRPr="004A14E8">
        <w:rPr>
          <w:rFonts w:eastAsiaTheme="minorEastAsia" w:hAnsi="Aptos"/>
          <w:color w:val="000000" w:themeColor="text1"/>
          <w:kern w:val="24"/>
        </w:rPr>
        <w:t>Examining prejudices and biases.</w:t>
      </w:r>
    </w:p>
    <w:p w14:paraId="3E5A653A" w14:textId="77777777" w:rsidR="00B82AFA" w:rsidRPr="004A14E8" w:rsidRDefault="00B82AFA" w:rsidP="00B82AFA">
      <w:pPr>
        <w:numPr>
          <w:ilvl w:val="0"/>
          <w:numId w:val="25"/>
        </w:numPr>
        <w:contextualSpacing/>
        <w:rPr>
          <w:rFonts w:ascii="Times New Roman" w:eastAsia="Times New Roman" w:hAnsi="Times New Roman" w:cs="Times New Roman"/>
        </w:rPr>
      </w:pPr>
      <w:r w:rsidRPr="004A14E8">
        <w:rPr>
          <w:rFonts w:eastAsiaTheme="minorEastAsia" w:hAnsi="Aptos"/>
          <w:color w:val="000000" w:themeColor="text1"/>
          <w:kern w:val="24"/>
        </w:rPr>
        <w:t>Experiencing self-efficacy.</w:t>
      </w:r>
    </w:p>
    <w:p w14:paraId="2CEA401B" w14:textId="77777777" w:rsidR="00B82AFA" w:rsidRPr="004A14E8" w:rsidRDefault="00B82AFA" w:rsidP="00B82AFA">
      <w:pPr>
        <w:numPr>
          <w:ilvl w:val="0"/>
          <w:numId w:val="25"/>
        </w:numPr>
        <w:contextualSpacing/>
        <w:rPr>
          <w:rFonts w:ascii="Times New Roman" w:eastAsia="Times New Roman" w:hAnsi="Times New Roman" w:cs="Times New Roman"/>
        </w:rPr>
      </w:pPr>
      <w:r w:rsidRPr="004A14E8">
        <w:rPr>
          <w:rFonts w:eastAsiaTheme="minorEastAsia" w:hAnsi="Aptos"/>
          <w:color w:val="000000" w:themeColor="text1"/>
          <w:kern w:val="24"/>
        </w:rPr>
        <w:t>Having a growth mindset.</w:t>
      </w:r>
    </w:p>
    <w:p w14:paraId="31AA2413" w14:textId="253072D3" w:rsidR="00B82AFA" w:rsidRPr="004A14E8" w:rsidRDefault="00B82AFA" w:rsidP="00B82AFA">
      <w:pPr>
        <w:numPr>
          <w:ilvl w:val="0"/>
          <w:numId w:val="25"/>
        </w:numPr>
        <w:rPr>
          <w:rFonts w:ascii="Times New Roman" w:eastAsia="Times New Roman" w:hAnsi="Times New Roman" w:cs="Times New Roman"/>
        </w:rPr>
      </w:pPr>
      <w:r w:rsidRPr="004A14E8">
        <w:rPr>
          <w:rFonts w:eastAsiaTheme="minorEastAsia" w:hAnsi="Aptos"/>
          <w:color w:val="000000" w:themeColor="text1"/>
          <w:kern w:val="24"/>
        </w:rPr>
        <w:t>Developing interests and a sense of purpose.</w:t>
      </w:r>
    </w:p>
    <w:p w14:paraId="6736C5B1" w14:textId="77777777" w:rsidR="00B82AFA" w:rsidRPr="004A14E8" w:rsidRDefault="00B82AFA" w:rsidP="00B82AFA">
      <w:pPr>
        <w:rPr>
          <w:rFonts w:ascii="Times New Roman" w:eastAsia="Times New Roman" w:hAnsi="Times New Roman" w:cs="Times New Roman"/>
        </w:rPr>
      </w:pPr>
      <w:r w:rsidRPr="004A14E8">
        <w:rPr>
          <w:rFonts w:eastAsiaTheme="minorEastAsia" w:hAnsi="Aptos"/>
          <w:color w:val="000000" w:themeColor="text1"/>
          <w:kern w:val="24"/>
        </w:rPr>
        <w:t>Some examples included on the slide for your reference are specific to kindergarteners. Each slide for the components contains teacher practices for use in classrooms.</w:t>
      </w:r>
    </w:p>
    <w:p w14:paraId="6D540F2D" w14:textId="231AC573" w:rsidR="00B82AFA" w:rsidRDefault="000A2A90" w:rsidP="00134AF0">
      <w:pPr>
        <w:pStyle w:val="Heading2"/>
      </w:pPr>
      <w:r>
        <w:t>Slide 12</w:t>
      </w:r>
    </w:p>
    <w:p w14:paraId="2541C579" w14:textId="769A889B" w:rsidR="002C5FC3" w:rsidRPr="004A14E8" w:rsidRDefault="002C5FC3" w:rsidP="002C5FC3">
      <w:pPr>
        <w:rPr>
          <w:rFonts w:ascii="Times New Roman" w:eastAsia="Times New Roman" w:hAnsi="Times New Roman" w:cs="Times New Roman"/>
        </w:rPr>
      </w:pPr>
      <w:r w:rsidRPr="004A14E8">
        <w:rPr>
          <w:rFonts w:eastAsiaTheme="minorEastAsia" w:hAnsi="Aptos"/>
          <w:color w:val="000000" w:themeColor="text1"/>
          <w:kern w:val="24"/>
        </w:rPr>
        <w:t>Self-management is:</w:t>
      </w:r>
    </w:p>
    <w:p w14:paraId="6741757E" w14:textId="77777777" w:rsidR="002C5FC3" w:rsidRPr="004A14E8" w:rsidRDefault="002C5FC3" w:rsidP="002C5FC3">
      <w:pPr>
        <w:numPr>
          <w:ilvl w:val="0"/>
          <w:numId w:val="26"/>
        </w:numPr>
        <w:contextualSpacing/>
        <w:rPr>
          <w:rFonts w:ascii="Times New Roman" w:eastAsia="Times New Roman" w:hAnsi="Times New Roman" w:cs="Times New Roman"/>
        </w:rPr>
      </w:pPr>
      <w:r w:rsidRPr="004A14E8">
        <w:rPr>
          <w:rFonts w:eastAsiaTheme="minorEastAsia" w:hAnsi="Aptos"/>
          <w:color w:val="000000" w:themeColor="text1"/>
          <w:kern w:val="24"/>
        </w:rPr>
        <w:t>Managing one’s emotions.</w:t>
      </w:r>
    </w:p>
    <w:p w14:paraId="55454800" w14:textId="77777777" w:rsidR="002C5FC3" w:rsidRPr="004A14E8" w:rsidRDefault="002C5FC3" w:rsidP="002C5FC3">
      <w:pPr>
        <w:numPr>
          <w:ilvl w:val="0"/>
          <w:numId w:val="26"/>
        </w:numPr>
        <w:contextualSpacing/>
        <w:rPr>
          <w:rFonts w:ascii="Times New Roman" w:eastAsia="Times New Roman" w:hAnsi="Times New Roman" w:cs="Times New Roman"/>
        </w:rPr>
      </w:pPr>
      <w:r w:rsidRPr="004A14E8">
        <w:rPr>
          <w:rFonts w:eastAsiaTheme="minorEastAsia" w:hAnsi="Aptos"/>
          <w:color w:val="000000" w:themeColor="text1"/>
          <w:kern w:val="24"/>
        </w:rPr>
        <w:t>Identifying and using stress-management strategies.</w:t>
      </w:r>
    </w:p>
    <w:p w14:paraId="5DE8110C" w14:textId="77777777" w:rsidR="002C5FC3" w:rsidRPr="004A14E8" w:rsidRDefault="002C5FC3" w:rsidP="002C5FC3">
      <w:pPr>
        <w:numPr>
          <w:ilvl w:val="0"/>
          <w:numId w:val="26"/>
        </w:numPr>
        <w:contextualSpacing/>
        <w:rPr>
          <w:rFonts w:ascii="Times New Roman" w:eastAsia="Times New Roman" w:hAnsi="Times New Roman" w:cs="Times New Roman"/>
        </w:rPr>
      </w:pPr>
      <w:r w:rsidRPr="004A14E8">
        <w:rPr>
          <w:rFonts w:eastAsiaTheme="minorEastAsia" w:hAnsi="Aptos"/>
          <w:color w:val="000000" w:themeColor="text1"/>
          <w:kern w:val="24"/>
        </w:rPr>
        <w:t>Exhibiting self-discipline and self-motivation.</w:t>
      </w:r>
    </w:p>
    <w:p w14:paraId="2AE2EC87" w14:textId="77777777" w:rsidR="002C5FC3" w:rsidRPr="004A14E8" w:rsidRDefault="002C5FC3" w:rsidP="002C5FC3">
      <w:pPr>
        <w:numPr>
          <w:ilvl w:val="0"/>
          <w:numId w:val="26"/>
        </w:numPr>
        <w:contextualSpacing/>
        <w:rPr>
          <w:rFonts w:ascii="Times New Roman" w:eastAsia="Times New Roman" w:hAnsi="Times New Roman" w:cs="Times New Roman"/>
        </w:rPr>
      </w:pPr>
      <w:r w:rsidRPr="004A14E8">
        <w:rPr>
          <w:rFonts w:eastAsiaTheme="minorEastAsia" w:hAnsi="Aptos"/>
          <w:color w:val="000000" w:themeColor="text1"/>
          <w:kern w:val="24"/>
        </w:rPr>
        <w:t>Setting personal and collective goals.</w:t>
      </w:r>
    </w:p>
    <w:p w14:paraId="5E98B17C" w14:textId="77777777" w:rsidR="002C5FC3" w:rsidRPr="004A14E8" w:rsidRDefault="002C5FC3" w:rsidP="002C5FC3">
      <w:pPr>
        <w:numPr>
          <w:ilvl w:val="0"/>
          <w:numId w:val="26"/>
        </w:numPr>
        <w:contextualSpacing/>
        <w:rPr>
          <w:rFonts w:ascii="Times New Roman" w:eastAsia="Times New Roman" w:hAnsi="Times New Roman" w:cs="Times New Roman"/>
        </w:rPr>
      </w:pPr>
      <w:r w:rsidRPr="004A14E8">
        <w:rPr>
          <w:rFonts w:eastAsiaTheme="minorEastAsia" w:hAnsi="Aptos"/>
          <w:color w:val="000000" w:themeColor="text1"/>
          <w:kern w:val="24"/>
        </w:rPr>
        <w:t>Using planning and organizational skills.</w:t>
      </w:r>
    </w:p>
    <w:p w14:paraId="22DDD5F7" w14:textId="77777777" w:rsidR="002C5FC3" w:rsidRPr="004A14E8" w:rsidRDefault="002C5FC3" w:rsidP="002C5FC3">
      <w:pPr>
        <w:numPr>
          <w:ilvl w:val="0"/>
          <w:numId w:val="26"/>
        </w:numPr>
        <w:contextualSpacing/>
        <w:rPr>
          <w:rFonts w:ascii="Times New Roman" w:eastAsia="Times New Roman" w:hAnsi="Times New Roman" w:cs="Times New Roman"/>
        </w:rPr>
      </w:pPr>
      <w:r w:rsidRPr="004A14E8">
        <w:rPr>
          <w:rFonts w:eastAsiaTheme="minorEastAsia" w:hAnsi="Aptos"/>
          <w:color w:val="000000" w:themeColor="text1"/>
          <w:kern w:val="24"/>
        </w:rPr>
        <w:t>Showing the courage to take initiative.</w:t>
      </w:r>
    </w:p>
    <w:p w14:paraId="33661822" w14:textId="21779F24" w:rsidR="002C5FC3" w:rsidRPr="004A14E8" w:rsidRDefault="002C5FC3" w:rsidP="002C5FC3">
      <w:pPr>
        <w:numPr>
          <w:ilvl w:val="0"/>
          <w:numId w:val="26"/>
        </w:numPr>
        <w:contextualSpacing/>
        <w:rPr>
          <w:rFonts w:ascii="Times New Roman" w:eastAsia="Times New Roman" w:hAnsi="Times New Roman" w:cs="Times New Roman"/>
        </w:rPr>
      </w:pPr>
      <w:r w:rsidRPr="004A14E8">
        <w:rPr>
          <w:rFonts w:eastAsiaTheme="minorEastAsia" w:hAnsi="Aptos"/>
          <w:color w:val="000000" w:themeColor="text1"/>
          <w:kern w:val="24"/>
        </w:rPr>
        <w:t>Demonstrating personal and collective agency.</w:t>
      </w:r>
    </w:p>
    <w:p w14:paraId="536F0BF6" w14:textId="32D323BF" w:rsidR="00562FF3" w:rsidRPr="00562FF3" w:rsidRDefault="002C5FC3" w:rsidP="00C42C49">
      <w:pPr>
        <w:numPr>
          <w:ilvl w:val="0"/>
          <w:numId w:val="26"/>
        </w:numPr>
        <w:contextualSpacing/>
        <w:rPr>
          <w:rFonts w:asciiTheme="majorHAnsi" w:eastAsiaTheme="minorEastAsia" w:hAnsiTheme="majorHAnsi" w:cstheme="majorBidi"/>
          <w:b/>
          <w:bCs/>
          <w:color w:val="0F4761" w:themeColor="accent1" w:themeShade="BF"/>
          <w:sz w:val="32"/>
          <w:szCs w:val="32"/>
        </w:rPr>
      </w:pPr>
      <w:r w:rsidRPr="004A14E8">
        <w:rPr>
          <w:rFonts w:eastAsiaTheme="minorEastAsia" w:hAnsi="Aptos"/>
          <w:color w:val="000000" w:themeColor="text1"/>
          <w:kern w:val="24"/>
        </w:rPr>
        <w:t>There are 2 kindergarten examples, one from the CASEL website</w:t>
      </w:r>
      <w:r w:rsidRPr="004A14E8">
        <w:rPr>
          <w:rFonts w:eastAsiaTheme="minorEastAsia" w:hAnsi="Aptos"/>
          <w:color w:val="000000" w:themeColor="text1"/>
          <w:kern w:val="24"/>
          <w:u w:val="single"/>
        </w:rPr>
        <w:t xml:space="preserve"> </w:t>
      </w:r>
      <w:r w:rsidRPr="004A14E8">
        <w:rPr>
          <w:rFonts w:eastAsiaTheme="minorEastAsia" w:hAnsi="Aptos"/>
          <w:color w:val="000000" w:themeColor="text1"/>
          <w:kern w:val="24"/>
        </w:rPr>
        <w:t>and one from the NJDOE Mindfulness website. The links are embedded into the presentation for more ideas.</w:t>
      </w:r>
      <w:r w:rsidR="00562FF3" w:rsidRPr="00562FF3">
        <w:rPr>
          <w:rFonts w:eastAsiaTheme="minorEastAsia"/>
        </w:rPr>
        <w:br w:type="page"/>
      </w:r>
    </w:p>
    <w:p w14:paraId="22A62972" w14:textId="6BE88CD1" w:rsidR="00314ED1" w:rsidRDefault="00314ED1" w:rsidP="00134AF0">
      <w:pPr>
        <w:pStyle w:val="Heading2"/>
        <w:rPr>
          <w:rFonts w:eastAsiaTheme="minorEastAsia"/>
        </w:rPr>
      </w:pPr>
      <w:r>
        <w:rPr>
          <w:rFonts w:eastAsiaTheme="minorEastAsia"/>
        </w:rPr>
        <w:lastRenderedPageBreak/>
        <w:t>Slide 13</w:t>
      </w:r>
    </w:p>
    <w:p w14:paraId="0BE2C924" w14:textId="77777777" w:rsidR="00950D0E" w:rsidRPr="004A14E8" w:rsidRDefault="00950D0E" w:rsidP="00950D0E">
      <w:pPr>
        <w:rPr>
          <w:rFonts w:ascii="Times New Roman" w:eastAsia="Times New Roman" w:hAnsi="Times New Roman" w:cs="Times New Roman"/>
        </w:rPr>
      </w:pPr>
      <w:r w:rsidRPr="004A14E8">
        <w:rPr>
          <w:rFonts w:eastAsiaTheme="minorEastAsia" w:hAnsi="Aptos"/>
          <w:color w:val="000000" w:themeColor="text1"/>
          <w:kern w:val="24"/>
        </w:rPr>
        <w:t>Social awareness is:</w:t>
      </w:r>
    </w:p>
    <w:p w14:paraId="164B129E" w14:textId="77777777" w:rsidR="00950D0E" w:rsidRPr="004A14E8" w:rsidRDefault="00950D0E" w:rsidP="00950D0E">
      <w:pPr>
        <w:numPr>
          <w:ilvl w:val="0"/>
          <w:numId w:val="27"/>
        </w:numPr>
        <w:contextualSpacing/>
        <w:rPr>
          <w:rFonts w:ascii="Times New Roman" w:eastAsia="Times New Roman" w:hAnsi="Times New Roman" w:cs="Times New Roman"/>
        </w:rPr>
      </w:pPr>
      <w:r w:rsidRPr="004A14E8">
        <w:rPr>
          <w:rFonts w:eastAsiaTheme="minorEastAsia" w:hAnsi="Aptos"/>
          <w:color w:val="000000" w:themeColor="text1"/>
          <w:kern w:val="24"/>
        </w:rPr>
        <w:t>Taking others’ perspectives.</w:t>
      </w:r>
    </w:p>
    <w:p w14:paraId="5915F523" w14:textId="77777777" w:rsidR="00950D0E" w:rsidRPr="004A14E8" w:rsidRDefault="00950D0E" w:rsidP="00950D0E">
      <w:pPr>
        <w:numPr>
          <w:ilvl w:val="0"/>
          <w:numId w:val="27"/>
        </w:numPr>
        <w:contextualSpacing/>
        <w:rPr>
          <w:rFonts w:ascii="Times New Roman" w:eastAsia="Times New Roman" w:hAnsi="Times New Roman" w:cs="Times New Roman"/>
        </w:rPr>
      </w:pPr>
      <w:r w:rsidRPr="004A14E8">
        <w:rPr>
          <w:rFonts w:eastAsiaTheme="minorEastAsia" w:hAnsi="Aptos"/>
          <w:color w:val="000000" w:themeColor="text1"/>
          <w:kern w:val="24"/>
        </w:rPr>
        <w:t>Recognizing strengths in others.</w:t>
      </w:r>
    </w:p>
    <w:p w14:paraId="3A6A3354" w14:textId="77777777" w:rsidR="00950D0E" w:rsidRPr="004A14E8" w:rsidRDefault="00950D0E" w:rsidP="00950D0E">
      <w:pPr>
        <w:numPr>
          <w:ilvl w:val="0"/>
          <w:numId w:val="27"/>
        </w:numPr>
        <w:contextualSpacing/>
        <w:rPr>
          <w:rFonts w:ascii="Times New Roman" w:eastAsia="Times New Roman" w:hAnsi="Times New Roman" w:cs="Times New Roman"/>
        </w:rPr>
      </w:pPr>
      <w:r w:rsidRPr="004A14E8">
        <w:rPr>
          <w:rFonts w:eastAsiaTheme="minorEastAsia" w:hAnsi="Aptos"/>
          <w:color w:val="000000" w:themeColor="text1"/>
          <w:kern w:val="24"/>
        </w:rPr>
        <w:t>Demonstrating empathy and compassion.</w:t>
      </w:r>
    </w:p>
    <w:p w14:paraId="174001C6" w14:textId="77777777" w:rsidR="00950D0E" w:rsidRPr="004A14E8" w:rsidRDefault="00950D0E" w:rsidP="00950D0E">
      <w:pPr>
        <w:numPr>
          <w:ilvl w:val="0"/>
          <w:numId w:val="27"/>
        </w:numPr>
        <w:contextualSpacing/>
        <w:rPr>
          <w:rFonts w:ascii="Times New Roman" w:eastAsia="Times New Roman" w:hAnsi="Times New Roman" w:cs="Times New Roman"/>
        </w:rPr>
      </w:pPr>
      <w:r w:rsidRPr="004A14E8">
        <w:rPr>
          <w:rFonts w:eastAsiaTheme="minorEastAsia" w:hAnsi="Aptos"/>
          <w:color w:val="000000" w:themeColor="text1"/>
          <w:kern w:val="24"/>
        </w:rPr>
        <w:t>Showing concern for the feelings of others.</w:t>
      </w:r>
    </w:p>
    <w:p w14:paraId="0D90BDC2" w14:textId="77777777" w:rsidR="00950D0E" w:rsidRPr="004A14E8" w:rsidRDefault="00950D0E" w:rsidP="00950D0E">
      <w:pPr>
        <w:numPr>
          <w:ilvl w:val="0"/>
          <w:numId w:val="27"/>
        </w:numPr>
        <w:contextualSpacing/>
        <w:rPr>
          <w:rFonts w:ascii="Times New Roman" w:eastAsia="Times New Roman" w:hAnsi="Times New Roman" w:cs="Times New Roman"/>
        </w:rPr>
      </w:pPr>
      <w:r w:rsidRPr="004A14E8">
        <w:rPr>
          <w:rFonts w:eastAsiaTheme="minorEastAsia" w:hAnsi="Aptos"/>
          <w:color w:val="000000" w:themeColor="text1"/>
          <w:kern w:val="24"/>
        </w:rPr>
        <w:t>Understanding and expressing gratitude.</w:t>
      </w:r>
    </w:p>
    <w:p w14:paraId="04CC7121" w14:textId="77777777" w:rsidR="00950D0E" w:rsidRPr="004A14E8" w:rsidRDefault="00950D0E" w:rsidP="00950D0E">
      <w:pPr>
        <w:numPr>
          <w:ilvl w:val="0"/>
          <w:numId w:val="27"/>
        </w:numPr>
        <w:contextualSpacing/>
        <w:rPr>
          <w:rFonts w:ascii="Times New Roman" w:eastAsia="Times New Roman" w:hAnsi="Times New Roman" w:cs="Times New Roman"/>
        </w:rPr>
      </w:pPr>
      <w:r w:rsidRPr="004A14E8">
        <w:rPr>
          <w:rFonts w:eastAsiaTheme="minorEastAsia" w:hAnsi="Aptos"/>
          <w:color w:val="000000" w:themeColor="text1"/>
          <w:kern w:val="24"/>
        </w:rPr>
        <w:t>Identifying diverse social norms, including unjust ones.</w:t>
      </w:r>
    </w:p>
    <w:p w14:paraId="321CB490" w14:textId="77777777" w:rsidR="00950D0E" w:rsidRPr="004A14E8" w:rsidRDefault="00950D0E" w:rsidP="00950D0E">
      <w:pPr>
        <w:numPr>
          <w:ilvl w:val="0"/>
          <w:numId w:val="27"/>
        </w:numPr>
        <w:contextualSpacing/>
        <w:rPr>
          <w:rFonts w:ascii="Times New Roman" w:eastAsia="Times New Roman" w:hAnsi="Times New Roman" w:cs="Times New Roman"/>
        </w:rPr>
      </w:pPr>
      <w:r w:rsidRPr="004A14E8">
        <w:rPr>
          <w:rFonts w:eastAsiaTheme="minorEastAsia" w:hAnsi="Aptos"/>
          <w:color w:val="000000" w:themeColor="text1"/>
          <w:kern w:val="24"/>
        </w:rPr>
        <w:t>Recognizing situational demands and opportunities.</w:t>
      </w:r>
    </w:p>
    <w:p w14:paraId="1247CD49" w14:textId="0520F33C" w:rsidR="00950D0E" w:rsidRPr="004A14E8" w:rsidRDefault="00950D0E" w:rsidP="00950D0E">
      <w:pPr>
        <w:numPr>
          <w:ilvl w:val="0"/>
          <w:numId w:val="27"/>
        </w:numPr>
        <w:contextualSpacing/>
        <w:rPr>
          <w:rFonts w:ascii="Times New Roman" w:eastAsia="Times New Roman" w:hAnsi="Times New Roman" w:cs="Times New Roman"/>
        </w:rPr>
      </w:pPr>
      <w:r w:rsidRPr="004A14E8">
        <w:rPr>
          <w:rFonts w:eastAsiaTheme="minorEastAsia" w:hAnsi="Aptos"/>
          <w:color w:val="000000" w:themeColor="text1"/>
          <w:kern w:val="24"/>
        </w:rPr>
        <w:t>Understanding the influences of organizations/systems on behavior.</w:t>
      </w:r>
    </w:p>
    <w:p w14:paraId="679B1C3E" w14:textId="77777777" w:rsidR="00950D0E" w:rsidRPr="004A14E8" w:rsidRDefault="00950D0E" w:rsidP="00950D0E">
      <w:pPr>
        <w:numPr>
          <w:ilvl w:val="0"/>
          <w:numId w:val="27"/>
        </w:numPr>
        <w:contextualSpacing/>
        <w:rPr>
          <w:rFonts w:ascii="Times New Roman" w:eastAsia="Times New Roman" w:hAnsi="Times New Roman" w:cs="Times New Roman"/>
        </w:rPr>
      </w:pPr>
      <w:r w:rsidRPr="004A14E8">
        <w:rPr>
          <w:rFonts w:eastAsiaTheme="minorEastAsia" w:hAnsi="Aptos"/>
          <w:color w:val="000000" w:themeColor="text1"/>
          <w:kern w:val="24"/>
        </w:rPr>
        <w:t>There are kindergarten examples</w:t>
      </w:r>
      <w:r w:rsidRPr="004A14E8">
        <w:rPr>
          <w:rFonts w:eastAsiaTheme="minorEastAsia" w:hAnsi="Aptos"/>
          <w:b/>
          <w:bCs/>
          <w:color w:val="000000" w:themeColor="text1"/>
          <w:kern w:val="24"/>
        </w:rPr>
        <w:t xml:space="preserve"> </w:t>
      </w:r>
      <w:r w:rsidRPr="004A14E8">
        <w:rPr>
          <w:rFonts w:eastAsiaTheme="minorEastAsia" w:hAnsi="Aptos"/>
          <w:color w:val="000000" w:themeColor="text1"/>
          <w:kern w:val="24"/>
        </w:rPr>
        <w:t>from the CASEL website. The links are embedded into the presentation for more ideas.</w:t>
      </w:r>
    </w:p>
    <w:p w14:paraId="4B98E3C2" w14:textId="6E9A4C6C" w:rsidR="00314ED1" w:rsidRDefault="00950D0E" w:rsidP="00134AF0">
      <w:pPr>
        <w:pStyle w:val="Heading2"/>
      </w:pPr>
      <w:r>
        <w:rPr>
          <w:rFonts w:eastAsiaTheme="minorEastAsia"/>
        </w:rPr>
        <w:t>Slide 1</w:t>
      </w:r>
      <w:r>
        <w:t>4</w:t>
      </w:r>
    </w:p>
    <w:p w14:paraId="7F13FF46" w14:textId="77777777" w:rsidR="00DF4FC9" w:rsidRPr="004A14E8" w:rsidRDefault="00DF4FC9" w:rsidP="00DF4FC9">
      <w:pPr>
        <w:rPr>
          <w:rFonts w:ascii="Times New Roman" w:eastAsia="Times New Roman" w:hAnsi="Times New Roman" w:cs="Times New Roman"/>
        </w:rPr>
      </w:pPr>
      <w:r w:rsidRPr="004A14E8">
        <w:rPr>
          <w:rFonts w:eastAsiaTheme="minorEastAsia" w:hAnsi="Aptos"/>
          <w:color w:val="000000" w:themeColor="text1"/>
          <w:kern w:val="24"/>
        </w:rPr>
        <w:t xml:space="preserve">Relationship skills involve: </w:t>
      </w:r>
    </w:p>
    <w:p w14:paraId="3D3511A6" w14:textId="77777777" w:rsidR="00DF4FC9" w:rsidRPr="004A14E8" w:rsidRDefault="00DF4FC9" w:rsidP="00DF4FC9">
      <w:pPr>
        <w:numPr>
          <w:ilvl w:val="0"/>
          <w:numId w:val="28"/>
        </w:numPr>
        <w:contextualSpacing/>
        <w:rPr>
          <w:rFonts w:ascii="Times New Roman" w:eastAsia="Times New Roman" w:hAnsi="Times New Roman" w:cs="Times New Roman"/>
        </w:rPr>
      </w:pPr>
      <w:r w:rsidRPr="004A14E8">
        <w:rPr>
          <w:rFonts w:eastAsiaTheme="minorEastAsia" w:hAnsi="Aptos"/>
          <w:color w:val="000000" w:themeColor="text1"/>
          <w:kern w:val="24"/>
        </w:rPr>
        <w:t>Communicating effectively.</w:t>
      </w:r>
    </w:p>
    <w:p w14:paraId="37F2D277" w14:textId="77777777" w:rsidR="00DF4FC9" w:rsidRPr="004A14E8" w:rsidRDefault="00DF4FC9" w:rsidP="00DF4FC9">
      <w:pPr>
        <w:numPr>
          <w:ilvl w:val="0"/>
          <w:numId w:val="28"/>
        </w:numPr>
        <w:contextualSpacing/>
        <w:rPr>
          <w:rFonts w:ascii="Times New Roman" w:eastAsia="Times New Roman" w:hAnsi="Times New Roman" w:cs="Times New Roman"/>
        </w:rPr>
      </w:pPr>
      <w:r w:rsidRPr="004A14E8">
        <w:rPr>
          <w:rFonts w:eastAsiaTheme="minorEastAsia" w:hAnsi="Aptos"/>
          <w:color w:val="000000" w:themeColor="text1"/>
          <w:kern w:val="24"/>
        </w:rPr>
        <w:t>Developing positive relationships.</w:t>
      </w:r>
    </w:p>
    <w:p w14:paraId="7980EBCE" w14:textId="77777777" w:rsidR="00DF4FC9" w:rsidRPr="004A14E8" w:rsidRDefault="00DF4FC9" w:rsidP="00DF4FC9">
      <w:pPr>
        <w:numPr>
          <w:ilvl w:val="0"/>
          <w:numId w:val="28"/>
        </w:numPr>
        <w:contextualSpacing/>
        <w:rPr>
          <w:rFonts w:ascii="Times New Roman" w:eastAsia="Times New Roman" w:hAnsi="Times New Roman" w:cs="Times New Roman"/>
        </w:rPr>
      </w:pPr>
      <w:r w:rsidRPr="004A14E8">
        <w:rPr>
          <w:rFonts w:eastAsiaTheme="minorEastAsia" w:hAnsi="Aptos"/>
          <w:color w:val="000000" w:themeColor="text1"/>
          <w:kern w:val="24"/>
        </w:rPr>
        <w:t xml:space="preserve">Demonstrating cultural competency. </w:t>
      </w:r>
    </w:p>
    <w:p w14:paraId="61E3301A" w14:textId="77777777" w:rsidR="00DF4FC9" w:rsidRPr="004A14E8" w:rsidRDefault="00DF4FC9" w:rsidP="00DF4FC9">
      <w:pPr>
        <w:numPr>
          <w:ilvl w:val="0"/>
          <w:numId w:val="28"/>
        </w:numPr>
        <w:contextualSpacing/>
        <w:rPr>
          <w:rFonts w:ascii="Times New Roman" w:eastAsia="Times New Roman" w:hAnsi="Times New Roman" w:cs="Times New Roman"/>
        </w:rPr>
      </w:pPr>
      <w:r w:rsidRPr="004A14E8">
        <w:rPr>
          <w:rFonts w:eastAsiaTheme="minorEastAsia" w:hAnsi="Aptos"/>
          <w:color w:val="000000" w:themeColor="text1"/>
          <w:kern w:val="24"/>
        </w:rPr>
        <w:t>Practicing teamwork and collaborative problem-solving.</w:t>
      </w:r>
    </w:p>
    <w:p w14:paraId="63B92F6F" w14:textId="77777777" w:rsidR="00DF4FC9" w:rsidRPr="004A14E8" w:rsidRDefault="00DF4FC9" w:rsidP="00DF4FC9">
      <w:pPr>
        <w:numPr>
          <w:ilvl w:val="0"/>
          <w:numId w:val="28"/>
        </w:numPr>
        <w:contextualSpacing/>
        <w:rPr>
          <w:rFonts w:ascii="Times New Roman" w:eastAsia="Times New Roman" w:hAnsi="Times New Roman" w:cs="Times New Roman"/>
        </w:rPr>
      </w:pPr>
      <w:r w:rsidRPr="004A14E8">
        <w:rPr>
          <w:rFonts w:eastAsiaTheme="minorEastAsia" w:hAnsi="Aptos"/>
          <w:color w:val="000000" w:themeColor="text1"/>
          <w:kern w:val="24"/>
        </w:rPr>
        <w:t>Resolving conflicts constructively.</w:t>
      </w:r>
    </w:p>
    <w:p w14:paraId="525D94EF" w14:textId="77777777" w:rsidR="00DF4FC9" w:rsidRPr="004A14E8" w:rsidRDefault="00DF4FC9" w:rsidP="00DF4FC9">
      <w:pPr>
        <w:numPr>
          <w:ilvl w:val="0"/>
          <w:numId w:val="28"/>
        </w:numPr>
        <w:contextualSpacing/>
        <w:rPr>
          <w:rFonts w:ascii="Times New Roman" w:eastAsia="Times New Roman" w:hAnsi="Times New Roman" w:cs="Times New Roman"/>
        </w:rPr>
      </w:pPr>
      <w:r w:rsidRPr="004A14E8">
        <w:rPr>
          <w:rFonts w:eastAsiaTheme="minorEastAsia" w:hAnsi="Aptos"/>
          <w:color w:val="000000" w:themeColor="text1"/>
          <w:kern w:val="24"/>
        </w:rPr>
        <w:t>Resisting negative social pressure.</w:t>
      </w:r>
    </w:p>
    <w:p w14:paraId="6B2765F8" w14:textId="77777777" w:rsidR="00DF4FC9" w:rsidRPr="004A14E8" w:rsidRDefault="00DF4FC9" w:rsidP="00DF4FC9">
      <w:pPr>
        <w:numPr>
          <w:ilvl w:val="0"/>
          <w:numId w:val="28"/>
        </w:numPr>
        <w:contextualSpacing/>
        <w:rPr>
          <w:rFonts w:ascii="Times New Roman" w:eastAsia="Times New Roman" w:hAnsi="Times New Roman" w:cs="Times New Roman"/>
        </w:rPr>
      </w:pPr>
      <w:r w:rsidRPr="004A14E8">
        <w:rPr>
          <w:rFonts w:eastAsiaTheme="minorEastAsia" w:hAnsi="Aptos"/>
          <w:color w:val="000000" w:themeColor="text1"/>
          <w:kern w:val="24"/>
        </w:rPr>
        <w:t>Showing leadership in groups.</w:t>
      </w:r>
    </w:p>
    <w:p w14:paraId="617FD06E" w14:textId="77777777" w:rsidR="00DF4FC9" w:rsidRPr="004A14E8" w:rsidRDefault="00DF4FC9" w:rsidP="00DF4FC9">
      <w:pPr>
        <w:numPr>
          <w:ilvl w:val="0"/>
          <w:numId w:val="28"/>
        </w:numPr>
        <w:contextualSpacing/>
        <w:rPr>
          <w:rFonts w:ascii="Times New Roman" w:eastAsia="Times New Roman" w:hAnsi="Times New Roman" w:cs="Times New Roman"/>
        </w:rPr>
      </w:pPr>
      <w:r w:rsidRPr="004A14E8">
        <w:rPr>
          <w:rFonts w:eastAsiaTheme="minorEastAsia" w:hAnsi="Aptos"/>
          <w:color w:val="000000" w:themeColor="text1"/>
          <w:kern w:val="24"/>
        </w:rPr>
        <w:t>Seeking or offering support when needed.</w:t>
      </w:r>
    </w:p>
    <w:p w14:paraId="7F6BF72E" w14:textId="0C52446F" w:rsidR="00DF4FC9" w:rsidRPr="004A14E8" w:rsidRDefault="00DF4FC9" w:rsidP="00DF4FC9">
      <w:pPr>
        <w:numPr>
          <w:ilvl w:val="0"/>
          <w:numId w:val="28"/>
        </w:numPr>
        <w:contextualSpacing/>
        <w:rPr>
          <w:rFonts w:ascii="Times New Roman" w:eastAsia="Times New Roman" w:hAnsi="Times New Roman" w:cs="Times New Roman"/>
        </w:rPr>
      </w:pPr>
      <w:r w:rsidRPr="004A14E8">
        <w:rPr>
          <w:rFonts w:eastAsiaTheme="minorEastAsia" w:hAnsi="Aptos"/>
          <w:color w:val="000000" w:themeColor="text1"/>
          <w:kern w:val="24"/>
        </w:rPr>
        <w:t>Standing up for the rights of others.</w:t>
      </w:r>
    </w:p>
    <w:p w14:paraId="4F06E53B" w14:textId="63E599FB" w:rsidR="00950D0E" w:rsidRDefault="00DF4FC9" w:rsidP="00134AF0">
      <w:pPr>
        <w:pStyle w:val="Heading2"/>
      </w:pPr>
      <w:r>
        <w:t>Slide 15</w:t>
      </w:r>
    </w:p>
    <w:p w14:paraId="2147A86C" w14:textId="77777777" w:rsidR="00E71913" w:rsidRPr="004A14E8" w:rsidRDefault="00E71913" w:rsidP="00E71913">
      <w:pPr>
        <w:contextualSpacing/>
        <w:rPr>
          <w:rFonts w:eastAsiaTheme="minorEastAsia" w:hAnsi="Aptos"/>
          <w:color w:val="000000" w:themeColor="text1"/>
          <w:kern w:val="24"/>
        </w:rPr>
      </w:pPr>
      <w:r w:rsidRPr="004A14E8">
        <w:rPr>
          <w:rFonts w:eastAsiaTheme="minorEastAsia" w:hAnsi="Aptos"/>
          <w:color w:val="000000" w:themeColor="text1"/>
          <w:kern w:val="24"/>
        </w:rPr>
        <w:t>There are kindergarten examples from the CASEL website. The links are embedded into the presentation for more ideas.</w:t>
      </w:r>
    </w:p>
    <w:p w14:paraId="4EE36E2F" w14:textId="022EA846" w:rsidR="00E71913" w:rsidRDefault="00E71913" w:rsidP="00134AF0">
      <w:pPr>
        <w:pStyle w:val="Heading2"/>
        <w:rPr>
          <w:rFonts w:eastAsiaTheme="minorEastAsia"/>
        </w:rPr>
      </w:pPr>
      <w:r>
        <w:rPr>
          <w:rFonts w:eastAsiaTheme="minorEastAsia"/>
        </w:rPr>
        <w:t>Slide 16</w:t>
      </w:r>
    </w:p>
    <w:p w14:paraId="5369CB0D" w14:textId="77777777" w:rsidR="004F1225" w:rsidRPr="004A14E8" w:rsidRDefault="004F1225" w:rsidP="004F1225">
      <w:pPr>
        <w:rPr>
          <w:rFonts w:ascii="Times New Roman" w:eastAsia="Times New Roman" w:hAnsi="Times New Roman" w:cs="Times New Roman"/>
        </w:rPr>
      </w:pPr>
      <w:r w:rsidRPr="004A14E8">
        <w:rPr>
          <w:rFonts w:eastAsiaTheme="minorEastAsia" w:hAnsi="Aptos"/>
          <w:color w:val="000000" w:themeColor="text1"/>
          <w:kern w:val="24"/>
        </w:rPr>
        <w:t>Responsible decision-making includes:</w:t>
      </w:r>
    </w:p>
    <w:p w14:paraId="1C9F887E" w14:textId="77777777" w:rsidR="004F1225" w:rsidRPr="004A14E8" w:rsidRDefault="004F1225" w:rsidP="004F1225">
      <w:pPr>
        <w:numPr>
          <w:ilvl w:val="0"/>
          <w:numId w:val="30"/>
        </w:numPr>
        <w:contextualSpacing/>
        <w:rPr>
          <w:rFonts w:ascii="Times New Roman" w:eastAsia="Times New Roman" w:hAnsi="Times New Roman" w:cs="Times New Roman"/>
        </w:rPr>
      </w:pPr>
      <w:r w:rsidRPr="004A14E8">
        <w:rPr>
          <w:rFonts w:eastAsiaTheme="minorEastAsia" w:hAnsi="Aptos"/>
          <w:color w:val="000000" w:themeColor="text1"/>
          <w:kern w:val="24"/>
        </w:rPr>
        <w:t>Demonstrating curiosity and open-mindedness.</w:t>
      </w:r>
    </w:p>
    <w:p w14:paraId="2F440A4A" w14:textId="77777777" w:rsidR="004F1225" w:rsidRPr="004A14E8" w:rsidRDefault="004F1225" w:rsidP="004F1225">
      <w:pPr>
        <w:numPr>
          <w:ilvl w:val="0"/>
          <w:numId w:val="30"/>
        </w:numPr>
        <w:contextualSpacing/>
        <w:rPr>
          <w:rFonts w:ascii="Times New Roman" w:eastAsia="Times New Roman" w:hAnsi="Times New Roman" w:cs="Times New Roman"/>
        </w:rPr>
      </w:pPr>
      <w:r w:rsidRPr="004A14E8">
        <w:rPr>
          <w:rFonts w:eastAsiaTheme="minorEastAsia" w:hAnsi="Aptos"/>
          <w:color w:val="000000" w:themeColor="text1"/>
          <w:kern w:val="24"/>
        </w:rPr>
        <w:t>Identifying solutions for personal and social problems.</w:t>
      </w:r>
    </w:p>
    <w:p w14:paraId="604B7B6B" w14:textId="77777777" w:rsidR="004F1225" w:rsidRPr="004A14E8" w:rsidRDefault="004F1225" w:rsidP="004F1225">
      <w:pPr>
        <w:numPr>
          <w:ilvl w:val="0"/>
          <w:numId w:val="30"/>
        </w:numPr>
        <w:contextualSpacing/>
        <w:rPr>
          <w:rFonts w:ascii="Times New Roman" w:eastAsia="Times New Roman" w:hAnsi="Times New Roman" w:cs="Times New Roman"/>
        </w:rPr>
      </w:pPr>
      <w:r w:rsidRPr="004A14E8">
        <w:rPr>
          <w:rFonts w:eastAsiaTheme="minorEastAsia" w:hAnsi="Aptos"/>
          <w:color w:val="000000" w:themeColor="text1"/>
          <w:kern w:val="24"/>
        </w:rPr>
        <w:t>Learning to make a reasoned judgment after analyzing information, data, and facts.</w:t>
      </w:r>
    </w:p>
    <w:p w14:paraId="4ACA9D19" w14:textId="77777777" w:rsidR="004F1225" w:rsidRPr="004A14E8" w:rsidRDefault="004F1225" w:rsidP="004F1225">
      <w:pPr>
        <w:numPr>
          <w:ilvl w:val="0"/>
          <w:numId w:val="30"/>
        </w:numPr>
        <w:contextualSpacing/>
        <w:rPr>
          <w:rFonts w:ascii="Times New Roman" w:eastAsia="Times New Roman" w:hAnsi="Times New Roman" w:cs="Times New Roman"/>
        </w:rPr>
      </w:pPr>
      <w:r w:rsidRPr="004A14E8">
        <w:rPr>
          <w:rFonts w:eastAsiaTheme="minorEastAsia" w:hAnsi="Aptos"/>
          <w:color w:val="000000" w:themeColor="text1"/>
          <w:kern w:val="24"/>
        </w:rPr>
        <w:t>Anticipating and evaluating the consequences of one’s actions.</w:t>
      </w:r>
    </w:p>
    <w:p w14:paraId="59F9B121" w14:textId="77777777" w:rsidR="004F1225" w:rsidRPr="004A14E8" w:rsidRDefault="004F1225" w:rsidP="004F1225">
      <w:pPr>
        <w:numPr>
          <w:ilvl w:val="0"/>
          <w:numId w:val="30"/>
        </w:numPr>
        <w:contextualSpacing/>
        <w:rPr>
          <w:rFonts w:ascii="Times New Roman" w:eastAsia="Times New Roman" w:hAnsi="Times New Roman" w:cs="Times New Roman"/>
        </w:rPr>
      </w:pPr>
      <w:r w:rsidRPr="004A14E8">
        <w:rPr>
          <w:rFonts w:eastAsiaTheme="minorEastAsia" w:hAnsi="Aptos"/>
          <w:color w:val="000000" w:themeColor="text1"/>
          <w:kern w:val="24"/>
        </w:rPr>
        <w:t>Recognizing how critical thinking skills are useful both inside and outside of school.</w:t>
      </w:r>
    </w:p>
    <w:p w14:paraId="5B0D3227" w14:textId="77777777" w:rsidR="004F1225" w:rsidRPr="004A14E8" w:rsidRDefault="004F1225" w:rsidP="004F1225">
      <w:pPr>
        <w:numPr>
          <w:ilvl w:val="0"/>
          <w:numId w:val="30"/>
        </w:numPr>
        <w:contextualSpacing/>
        <w:rPr>
          <w:rFonts w:ascii="Times New Roman" w:eastAsia="Times New Roman" w:hAnsi="Times New Roman" w:cs="Times New Roman"/>
        </w:rPr>
      </w:pPr>
      <w:r w:rsidRPr="004A14E8">
        <w:rPr>
          <w:rFonts w:eastAsiaTheme="minorEastAsia" w:hAnsi="Aptos"/>
          <w:color w:val="000000" w:themeColor="text1"/>
          <w:kern w:val="24"/>
        </w:rPr>
        <w:t>Reflecting on one’s role to promote personal, family, and community well-being.</w:t>
      </w:r>
    </w:p>
    <w:p w14:paraId="2449E2FA" w14:textId="77777777" w:rsidR="004F1225" w:rsidRPr="004A14E8" w:rsidRDefault="004F1225" w:rsidP="004F1225">
      <w:pPr>
        <w:numPr>
          <w:ilvl w:val="0"/>
          <w:numId w:val="30"/>
        </w:numPr>
        <w:rPr>
          <w:rFonts w:ascii="Times New Roman" w:eastAsia="Times New Roman" w:hAnsi="Times New Roman" w:cs="Times New Roman"/>
        </w:rPr>
      </w:pPr>
      <w:r w:rsidRPr="004A14E8">
        <w:rPr>
          <w:rFonts w:eastAsiaTheme="minorEastAsia" w:hAnsi="Aptos"/>
          <w:color w:val="000000" w:themeColor="text1"/>
          <w:kern w:val="24"/>
        </w:rPr>
        <w:t xml:space="preserve">Evaluating personal, interpersonal, community, and institutional impacts. </w:t>
      </w:r>
    </w:p>
    <w:p w14:paraId="41955E5F" w14:textId="77777777" w:rsidR="004F1225" w:rsidRPr="004A14E8" w:rsidRDefault="004F1225" w:rsidP="004F1225">
      <w:pPr>
        <w:rPr>
          <w:rFonts w:eastAsiaTheme="minorEastAsia" w:hAnsi="Aptos"/>
          <w:color w:val="000000" w:themeColor="text1"/>
          <w:kern w:val="24"/>
        </w:rPr>
      </w:pPr>
      <w:r w:rsidRPr="004A14E8">
        <w:rPr>
          <w:rFonts w:eastAsiaTheme="minorEastAsia" w:hAnsi="Aptos"/>
          <w:color w:val="000000" w:themeColor="text1"/>
          <w:kern w:val="24"/>
        </w:rPr>
        <w:t>There are kindergarten examples from the CASEL website. The links are embedded into the presentation for more ideas.</w:t>
      </w:r>
    </w:p>
    <w:p w14:paraId="4CD9D2B7" w14:textId="4721379E" w:rsidR="004F1225" w:rsidRDefault="004F1225" w:rsidP="00134AF0">
      <w:pPr>
        <w:pStyle w:val="Heading2"/>
        <w:rPr>
          <w:rFonts w:eastAsiaTheme="minorEastAsia"/>
        </w:rPr>
      </w:pPr>
      <w:r>
        <w:rPr>
          <w:rFonts w:eastAsiaTheme="minorEastAsia"/>
        </w:rPr>
        <w:lastRenderedPageBreak/>
        <w:t>Slide 17</w:t>
      </w:r>
    </w:p>
    <w:p w14:paraId="354B7D6B" w14:textId="77777777" w:rsidR="00CF6468" w:rsidRPr="004A14E8" w:rsidRDefault="00CF6468" w:rsidP="00CF6468">
      <w:pPr>
        <w:numPr>
          <w:ilvl w:val="0"/>
          <w:numId w:val="31"/>
        </w:numPr>
        <w:contextualSpacing/>
        <w:rPr>
          <w:rFonts w:ascii="Times New Roman" w:eastAsia="Times New Roman" w:hAnsi="Times New Roman" w:cs="Times New Roman"/>
        </w:rPr>
      </w:pPr>
      <w:r w:rsidRPr="004A14E8">
        <w:rPr>
          <w:rFonts w:eastAsiaTheme="minorEastAsia" w:hAnsi="Aptos"/>
          <w:color w:val="000000" w:themeColor="text1"/>
          <w:kern w:val="24"/>
        </w:rPr>
        <w:t>Please take a moment to stop this recording and take time to think about this Self-Reflection. Once you are done, please start the recording again.</w:t>
      </w:r>
    </w:p>
    <w:p w14:paraId="493C872E" w14:textId="39908BB5" w:rsidR="004F1225" w:rsidRPr="004A14E8" w:rsidRDefault="00CF6468" w:rsidP="004F1225">
      <w:pPr>
        <w:numPr>
          <w:ilvl w:val="0"/>
          <w:numId w:val="31"/>
        </w:numPr>
        <w:contextualSpacing/>
        <w:rPr>
          <w:rFonts w:ascii="Times New Roman" w:eastAsia="Times New Roman" w:hAnsi="Times New Roman" w:cs="Times New Roman"/>
        </w:rPr>
      </w:pPr>
      <w:r w:rsidRPr="004A14E8">
        <w:rPr>
          <w:rFonts w:eastAsiaTheme="minorEastAsia" w:hAnsi="Aptos"/>
          <w:color w:val="000000" w:themeColor="text1"/>
          <w:kern w:val="24"/>
        </w:rPr>
        <w:t>What role do families play in reinforcing SEL at home, and how can you strengthen that partnership? How do you measure the impact of SEL on student engagement and classroom climate? What is one SEL goal you would like to set for your classroom for the next month? How can you embed SEL into academic instruction without it feeling like an “add-on”?</w:t>
      </w:r>
    </w:p>
    <w:p w14:paraId="0DDA62A5" w14:textId="044A1458" w:rsidR="00294BB9" w:rsidRPr="00E71913" w:rsidRDefault="00CF6468" w:rsidP="00134AF0">
      <w:pPr>
        <w:pStyle w:val="Heading2"/>
      </w:pPr>
      <w:r>
        <w:t>Slide 18</w:t>
      </w:r>
    </w:p>
    <w:p w14:paraId="2346B33E" w14:textId="77777777" w:rsidR="00294BB9" w:rsidRPr="004A14E8" w:rsidRDefault="00294BB9" w:rsidP="00294BB9">
      <w:pPr>
        <w:rPr>
          <w:rFonts w:ascii="Times New Roman" w:eastAsia="Times New Roman" w:hAnsi="Times New Roman" w:cs="Times New Roman"/>
        </w:rPr>
      </w:pPr>
      <w:r w:rsidRPr="004A14E8">
        <w:rPr>
          <w:rFonts w:eastAsiaTheme="minorEastAsia" w:hAnsi="Aptos"/>
          <w:color w:val="000000" w:themeColor="text1"/>
          <w:kern w:val="24"/>
        </w:rPr>
        <w:t xml:space="preserve">Take time to reflect on your current SEL practices and identify one actionable step you can implement immediately. Ask yourself </w:t>
      </w:r>
      <w:proofErr w:type="gramStart"/>
      <w:r w:rsidRPr="004A14E8">
        <w:rPr>
          <w:rFonts w:eastAsiaTheme="minorEastAsia" w:hAnsi="Aptos"/>
          <w:color w:val="000000" w:themeColor="text1"/>
          <w:kern w:val="24"/>
        </w:rPr>
        <w:t>( as</w:t>
      </w:r>
      <w:proofErr w:type="gramEnd"/>
      <w:r w:rsidRPr="004A14E8">
        <w:rPr>
          <w:rFonts w:eastAsiaTheme="minorEastAsia" w:hAnsi="Aptos"/>
          <w:color w:val="000000" w:themeColor="text1"/>
          <w:kern w:val="24"/>
        </w:rPr>
        <w:t xml:space="preserve"> a teacher, as an administrator or as an instructional coach):</w:t>
      </w:r>
    </w:p>
    <w:p w14:paraId="6A572930" w14:textId="77777777" w:rsidR="00294BB9" w:rsidRPr="004A14E8" w:rsidRDefault="00294BB9" w:rsidP="00294BB9">
      <w:pPr>
        <w:numPr>
          <w:ilvl w:val="0"/>
          <w:numId w:val="32"/>
        </w:numPr>
        <w:contextualSpacing/>
        <w:rPr>
          <w:rFonts w:ascii="Times New Roman" w:eastAsia="Times New Roman" w:hAnsi="Times New Roman" w:cs="Times New Roman"/>
        </w:rPr>
      </w:pPr>
      <w:r w:rsidRPr="004A14E8">
        <w:rPr>
          <w:rFonts w:eastAsiaTheme="minorEastAsia" w:hAnsi="Aptos"/>
          <w:color w:val="000000" w:themeColor="text1"/>
          <w:kern w:val="24"/>
        </w:rPr>
        <w:t>How am I embedding SEL into daily routines and classroom culture?</w:t>
      </w:r>
    </w:p>
    <w:p w14:paraId="2CD40435" w14:textId="77777777" w:rsidR="00294BB9" w:rsidRPr="004A14E8" w:rsidRDefault="00294BB9" w:rsidP="00294BB9">
      <w:pPr>
        <w:numPr>
          <w:ilvl w:val="0"/>
          <w:numId w:val="32"/>
        </w:numPr>
        <w:contextualSpacing/>
        <w:rPr>
          <w:rFonts w:ascii="Times New Roman" w:eastAsia="Times New Roman" w:hAnsi="Times New Roman" w:cs="Times New Roman"/>
        </w:rPr>
      </w:pPr>
      <w:r w:rsidRPr="004A14E8">
        <w:rPr>
          <w:rFonts w:eastAsiaTheme="minorEastAsia" w:hAnsi="Aptos"/>
          <w:color w:val="000000" w:themeColor="text1"/>
          <w:kern w:val="24"/>
        </w:rPr>
        <w:t>What can I do tomorrow to strengthen safety, belonging, and emotional support for my students?</w:t>
      </w:r>
    </w:p>
    <w:p w14:paraId="5CB24310" w14:textId="77777777" w:rsidR="00294BB9" w:rsidRPr="004A14E8" w:rsidRDefault="00294BB9" w:rsidP="00294BB9">
      <w:pPr>
        <w:numPr>
          <w:ilvl w:val="0"/>
          <w:numId w:val="32"/>
        </w:numPr>
        <w:rPr>
          <w:rFonts w:ascii="Times New Roman" w:eastAsia="Times New Roman" w:hAnsi="Times New Roman" w:cs="Times New Roman"/>
        </w:rPr>
      </w:pPr>
      <w:r w:rsidRPr="004A14E8">
        <w:rPr>
          <w:rFonts w:eastAsiaTheme="minorEastAsia" w:hAnsi="Aptos"/>
          <w:color w:val="000000" w:themeColor="text1"/>
          <w:kern w:val="24"/>
        </w:rPr>
        <w:t>Which strategy will I commit to for fostering empathy, kindness, and cooperative play?</w:t>
      </w:r>
    </w:p>
    <w:p w14:paraId="3DC3A689" w14:textId="0AF343D6" w:rsidR="00294BB9" w:rsidRPr="004A14E8" w:rsidRDefault="00294BB9" w:rsidP="00294BB9">
      <w:pPr>
        <w:rPr>
          <w:rFonts w:eastAsiaTheme="minorEastAsia" w:hAnsi="Aptos"/>
          <w:color w:val="000000" w:themeColor="text1"/>
          <w:kern w:val="24"/>
        </w:rPr>
      </w:pPr>
      <w:r w:rsidRPr="004A14E8">
        <w:rPr>
          <w:rFonts w:eastAsiaTheme="minorEastAsia" w:hAnsi="Aptos"/>
          <w:color w:val="000000" w:themeColor="text1"/>
          <w:kern w:val="24"/>
        </w:rPr>
        <w:t>Next Step: Choose one SEL practice to enhance or introduce this week</w:t>
      </w:r>
      <w:r w:rsidR="00296FDC" w:rsidRPr="004A14E8">
        <w:rPr>
          <w:rFonts w:eastAsiaTheme="minorEastAsia" w:hAnsi="Aptos"/>
          <w:color w:val="000000" w:themeColor="text1"/>
          <w:kern w:val="24"/>
        </w:rPr>
        <w:t xml:space="preserve"> </w:t>
      </w:r>
      <w:r w:rsidRPr="004A14E8">
        <w:rPr>
          <w:rFonts w:eastAsiaTheme="minorEastAsia" w:hAnsi="Aptos"/>
          <w:color w:val="000000" w:themeColor="text1"/>
          <w:kern w:val="24"/>
        </w:rPr>
        <w:t>whether it’s adding a feelings chart, modeling calming strategies, or creating opportunities for teamwork</w:t>
      </w:r>
      <w:r w:rsidR="00BC0E79" w:rsidRPr="004A14E8">
        <w:rPr>
          <w:rFonts w:eastAsiaTheme="minorEastAsia" w:hAnsi="Aptos"/>
          <w:color w:val="000000" w:themeColor="text1"/>
          <w:kern w:val="24"/>
        </w:rPr>
        <w:t xml:space="preserve"> </w:t>
      </w:r>
      <w:r w:rsidRPr="004A14E8">
        <w:rPr>
          <w:rFonts w:eastAsiaTheme="minorEastAsia" w:hAnsi="Aptos"/>
          <w:color w:val="000000" w:themeColor="text1"/>
          <w:kern w:val="24"/>
        </w:rPr>
        <w:t xml:space="preserve">and </w:t>
      </w:r>
      <w:proofErr w:type="gramStart"/>
      <w:r w:rsidRPr="004A14E8">
        <w:rPr>
          <w:rFonts w:eastAsiaTheme="minorEastAsia" w:hAnsi="Aptos"/>
          <w:color w:val="000000" w:themeColor="text1"/>
          <w:kern w:val="24"/>
        </w:rPr>
        <w:t>share</w:t>
      </w:r>
      <w:proofErr w:type="gramEnd"/>
      <w:r w:rsidRPr="004A14E8">
        <w:rPr>
          <w:rFonts w:eastAsiaTheme="minorEastAsia" w:hAnsi="Aptos"/>
          <w:color w:val="000000" w:themeColor="text1"/>
          <w:kern w:val="24"/>
        </w:rPr>
        <w:t xml:space="preserve"> your plan with a colleague or PLC.</w:t>
      </w:r>
    </w:p>
    <w:p w14:paraId="076A57A4" w14:textId="6D95CF86" w:rsidR="00BC0E79" w:rsidRDefault="00BC0E79" w:rsidP="00134AF0">
      <w:pPr>
        <w:pStyle w:val="Heading2"/>
        <w:rPr>
          <w:rFonts w:eastAsiaTheme="minorEastAsia"/>
        </w:rPr>
      </w:pPr>
      <w:r>
        <w:rPr>
          <w:rFonts w:eastAsiaTheme="minorEastAsia"/>
        </w:rPr>
        <w:t>Slide 19</w:t>
      </w:r>
    </w:p>
    <w:p w14:paraId="797CBA83" w14:textId="77777777" w:rsidR="00E05FDD" w:rsidRPr="004A14E8" w:rsidRDefault="00E05FDD" w:rsidP="00E05FDD">
      <w:pPr>
        <w:pStyle w:val="NormalWeb"/>
        <w:spacing w:before="0" w:beforeAutospacing="0" w:after="0" w:afterAutospacing="0"/>
        <w:rPr>
          <w:sz w:val="22"/>
          <w:szCs w:val="22"/>
        </w:rPr>
      </w:pPr>
      <w:r w:rsidRPr="004A14E8">
        <w:rPr>
          <w:rFonts w:asciiTheme="minorHAnsi" w:eastAsiaTheme="minorEastAsia" w:hAnsi="Aptos" w:cstheme="minorBidi"/>
          <w:color w:val="000000" w:themeColor="text1"/>
          <w:kern w:val="24"/>
          <w:sz w:val="22"/>
          <w:szCs w:val="22"/>
        </w:rPr>
        <w:t>Please check out these additional helpful resources that can support SEL in kindergarten.</w:t>
      </w:r>
    </w:p>
    <w:p w14:paraId="193EBB99" w14:textId="38B0F823" w:rsidR="000A2A90" w:rsidRDefault="00E05FDD" w:rsidP="00134AF0">
      <w:pPr>
        <w:pStyle w:val="Heading2"/>
      </w:pPr>
      <w:r>
        <w:t>Slide 20</w:t>
      </w:r>
    </w:p>
    <w:p w14:paraId="3424AFAC" w14:textId="77777777" w:rsidR="009049ED" w:rsidRPr="004A14E8" w:rsidRDefault="009049ED" w:rsidP="009049ED">
      <w:pPr>
        <w:contextualSpacing/>
        <w:rPr>
          <w:rFonts w:eastAsiaTheme="minorEastAsia" w:hAnsi="Aptos"/>
          <w:color w:val="000000" w:themeColor="text1"/>
          <w:kern w:val="24"/>
        </w:rPr>
      </w:pPr>
      <w:r w:rsidRPr="004A14E8">
        <w:rPr>
          <w:rFonts w:eastAsiaTheme="minorEastAsia" w:hAnsi="Aptos"/>
          <w:color w:val="000000" w:themeColor="text1"/>
          <w:kern w:val="24"/>
        </w:rPr>
        <w:t>Please visit the K-3 Early Elementary Alignment website to locate more resources for this grade level.</w:t>
      </w:r>
    </w:p>
    <w:p w14:paraId="57CDFEC1" w14:textId="1B4EFB67" w:rsidR="009049ED" w:rsidRDefault="009049ED" w:rsidP="00134AF0">
      <w:pPr>
        <w:pStyle w:val="Heading2"/>
        <w:rPr>
          <w:rFonts w:eastAsiaTheme="minorEastAsia"/>
        </w:rPr>
      </w:pPr>
      <w:r>
        <w:rPr>
          <w:rFonts w:eastAsiaTheme="minorEastAsia"/>
        </w:rPr>
        <w:t>Slide 21</w:t>
      </w:r>
    </w:p>
    <w:p w14:paraId="03861E4A" w14:textId="77777777" w:rsidR="009049ED" w:rsidRPr="00F33167" w:rsidRDefault="3F2B6672" w:rsidP="211ECC65">
      <w:pPr>
        <w:numPr>
          <w:ilvl w:val="0"/>
          <w:numId w:val="34"/>
        </w:numPr>
        <w:contextualSpacing/>
        <w:rPr>
          <w:rFonts w:ascii="Times New Roman" w:eastAsia="Times New Roman" w:hAnsi="Times New Roman" w:cs="Times New Roman"/>
        </w:rPr>
      </w:pPr>
      <w:r w:rsidRPr="00F33167">
        <w:rPr>
          <w:rFonts w:eastAsiaTheme="minorEastAsia" w:hAnsi="Aptos"/>
          <w:color w:val="000000" w:themeColor="text1"/>
        </w:rPr>
        <w:t>These guiding questions are optional, and you may choose to discuss any that are listed as an extension</w:t>
      </w:r>
      <w:r w:rsidRPr="00F33167">
        <w:rPr>
          <w:rFonts w:eastAsiaTheme="minorEastAsia" w:hAnsi="Aptos"/>
          <w:b/>
          <w:bCs/>
          <w:color w:val="000000" w:themeColor="text1"/>
        </w:rPr>
        <w:t xml:space="preserve"> </w:t>
      </w:r>
      <w:r w:rsidRPr="00F33167">
        <w:rPr>
          <w:rFonts w:eastAsiaTheme="minorEastAsia" w:hAnsi="Aptos"/>
          <w:color w:val="000000" w:themeColor="text1"/>
        </w:rPr>
        <w:t>to the presentation.</w:t>
      </w:r>
    </w:p>
    <w:p w14:paraId="4B44B0E2" w14:textId="4FCB978C" w:rsidR="009049ED" w:rsidRPr="00F33167" w:rsidRDefault="3F2B6672" w:rsidP="211ECC65">
      <w:pPr>
        <w:numPr>
          <w:ilvl w:val="0"/>
          <w:numId w:val="34"/>
        </w:numPr>
        <w:contextualSpacing/>
        <w:rPr>
          <w:rFonts w:ascii="Times New Roman" w:eastAsia="Times New Roman" w:hAnsi="Times New Roman" w:cs="Times New Roman"/>
        </w:rPr>
      </w:pPr>
      <w:r w:rsidRPr="00F33167">
        <w:rPr>
          <w:rFonts w:eastAsiaTheme="minorEastAsia" w:hAnsi="Aptos"/>
          <w:color w:val="000000" w:themeColor="text1"/>
        </w:rPr>
        <w:t>Whether in a PLC or grade level meeting, these questions may provide you with things to consider as you discuss next steps or explore how you can further incorporate SEL in your curricula and kindergarten classrooms.</w:t>
      </w:r>
    </w:p>
    <w:p w14:paraId="2542AA31" w14:textId="5081C414" w:rsidR="009049ED" w:rsidRPr="00F33167" w:rsidRDefault="009049ED" w:rsidP="009049ED">
      <w:pPr>
        <w:numPr>
          <w:ilvl w:val="0"/>
          <w:numId w:val="34"/>
        </w:numPr>
        <w:contextualSpacing/>
        <w:rPr>
          <w:rFonts w:ascii="Times New Roman" w:eastAsia="Times New Roman" w:hAnsi="Times New Roman" w:cs="Times New Roman"/>
        </w:rPr>
      </w:pPr>
      <w:r w:rsidRPr="00F33167">
        <w:rPr>
          <w:rFonts w:eastAsiaTheme="minorEastAsia" w:hAnsi="Aptos"/>
          <w:color w:val="000000" w:themeColor="text1"/>
          <w:kern w:val="24"/>
        </w:rPr>
        <w:t>A word document version of these “Guiding Questions and Next Steps from the Kindergarten Consortium Sessions” is located on the webpage with this PowerPoint for your convenience.</w:t>
      </w:r>
    </w:p>
    <w:p w14:paraId="2AA8231E" w14:textId="4A87C853" w:rsidR="009049ED" w:rsidRPr="009049ED" w:rsidRDefault="00DE5619" w:rsidP="00134AF0">
      <w:pPr>
        <w:pStyle w:val="Heading2"/>
        <w:rPr>
          <w:rFonts w:eastAsia="Times New Roman"/>
        </w:rPr>
      </w:pPr>
      <w:r w:rsidRPr="00DE5619">
        <w:rPr>
          <w:rFonts w:eastAsia="Times New Roman"/>
        </w:rPr>
        <w:t>Slide 22</w:t>
      </w:r>
    </w:p>
    <w:p w14:paraId="502372D7" w14:textId="3AC07CAC" w:rsidR="009049ED" w:rsidRPr="00F33167" w:rsidRDefault="00DE5619" w:rsidP="000A2A90">
      <w:pPr>
        <w:contextualSpacing/>
        <w:rPr>
          <w:rFonts w:ascii="Times New Roman" w:eastAsia="Times New Roman" w:hAnsi="Times New Roman" w:cs="Times New Roman"/>
        </w:rPr>
      </w:pPr>
      <w:r w:rsidRPr="00F33167">
        <w:rPr>
          <w:rFonts w:eastAsiaTheme="minorEastAsia" w:hAnsi="Aptos"/>
          <w:color w:val="000000" w:themeColor="text1"/>
          <w:kern w:val="24"/>
        </w:rPr>
        <w:t xml:space="preserve">Here are the references which are also </w:t>
      </w:r>
      <w:proofErr w:type="gramStart"/>
      <w:r w:rsidRPr="00F33167">
        <w:rPr>
          <w:rFonts w:eastAsiaTheme="minorEastAsia" w:hAnsi="Aptos"/>
          <w:color w:val="000000" w:themeColor="text1"/>
          <w:kern w:val="24"/>
        </w:rPr>
        <w:t>located</w:t>
      </w:r>
      <w:proofErr w:type="gramEnd"/>
      <w:r w:rsidRPr="00F33167">
        <w:rPr>
          <w:rFonts w:eastAsiaTheme="minorEastAsia" w:hAnsi="Aptos"/>
          <w:color w:val="000000" w:themeColor="text1"/>
          <w:kern w:val="24"/>
        </w:rPr>
        <w:t xml:space="preserve"> in the kindergarten implementation guidelines pertaining to this topic.</w:t>
      </w:r>
    </w:p>
    <w:p w14:paraId="70FF86D1" w14:textId="037A6E73" w:rsidR="00E8504F" w:rsidRDefault="00E8504F" w:rsidP="00134AF0">
      <w:pPr>
        <w:pStyle w:val="Heading2"/>
        <w:rPr>
          <w:rFonts w:eastAsia="Times New Roman"/>
        </w:rPr>
      </w:pPr>
      <w:r>
        <w:rPr>
          <w:rFonts w:eastAsia="Times New Roman"/>
        </w:rPr>
        <w:t>Slide 23</w:t>
      </w:r>
    </w:p>
    <w:p w14:paraId="702B4B0A" w14:textId="77777777" w:rsidR="00E8504F" w:rsidRPr="00F33167" w:rsidRDefault="00E8504F" w:rsidP="00E8504F">
      <w:pPr>
        <w:contextualSpacing/>
        <w:rPr>
          <w:rFonts w:eastAsiaTheme="minorEastAsia" w:hAnsi="Aptos"/>
          <w:color w:val="000000" w:themeColor="text1"/>
          <w:kern w:val="24"/>
        </w:rPr>
      </w:pPr>
      <w:r w:rsidRPr="00F33167">
        <w:rPr>
          <w:rFonts w:eastAsiaTheme="minorEastAsia" w:hAnsi="Aptos"/>
          <w:color w:val="000000" w:themeColor="text1"/>
          <w:kern w:val="24"/>
        </w:rPr>
        <w:t>Thank you for viewing the session on Social Emotional Learning in the kindergarten classroom.</w:t>
      </w:r>
    </w:p>
    <w:p w14:paraId="1DA772FE" w14:textId="3F952E59" w:rsidR="00E8504F" w:rsidRPr="00E8504F" w:rsidRDefault="00E8504F" w:rsidP="00134AF0">
      <w:pPr>
        <w:pStyle w:val="Heading2"/>
        <w:rPr>
          <w:rFonts w:ascii="Times New Roman" w:eastAsia="Times New Roman" w:hAnsi="Times New Roman" w:cs="Times New Roman"/>
        </w:rPr>
      </w:pPr>
      <w:r>
        <w:rPr>
          <w:rFonts w:eastAsiaTheme="minorEastAsia"/>
        </w:rPr>
        <w:t>Slide 24</w:t>
      </w:r>
    </w:p>
    <w:p w14:paraId="12CBF9EF" w14:textId="0E5B9A98" w:rsidR="00A47E9A" w:rsidRPr="00F33167" w:rsidRDefault="00A47E9A" w:rsidP="00A47E9A">
      <w:pPr>
        <w:contextualSpacing/>
        <w:rPr>
          <w:rFonts w:ascii="Times New Roman" w:eastAsia="Times New Roman" w:hAnsi="Times New Roman" w:cs="Times New Roman"/>
        </w:rPr>
      </w:pPr>
      <w:r w:rsidRPr="00F33167">
        <w:rPr>
          <w:rFonts w:eastAsiaTheme="minorEastAsia" w:hAnsi="Aptos"/>
          <w:color w:val="000000" w:themeColor="text1"/>
          <w:kern w:val="24"/>
        </w:rPr>
        <w:t>Please follow the NJDOE on any of the platforms listed for current and valuable information and resources.</w:t>
      </w:r>
    </w:p>
    <w:sectPr w:rsidR="00A47E9A" w:rsidRPr="00F33167" w:rsidSect="00E70BDE">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algun Gothic Semilight">
    <w:panose1 w:val="020B0502040204020203"/>
    <w:charset w:val="80"/>
    <w:family w:val="swiss"/>
    <w:pitch w:val="variable"/>
    <w:sig w:usb0="B0000AAF" w:usb1="09DF7CFB" w:usb2="00000012" w:usb3="00000000" w:csb0="003E01BD" w:csb1="00000000"/>
  </w:font>
  <w:font w:name="Franklin Gothic Book">
    <w:panose1 w:val="020B05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1519"/>
    <w:multiLevelType w:val="hybridMultilevel"/>
    <w:tmpl w:val="440ABDFC"/>
    <w:lvl w:ilvl="0" w:tplc="C74E77BE">
      <w:start w:val="1"/>
      <w:numFmt w:val="decimal"/>
      <w:lvlText w:val="%1."/>
      <w:lvlJc w:val="left"/>
      <w:pPr>
        <w:ind w:left="72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B5941"/>
    <w:multiLevelType w:val="hybridMultilevel"/>
    <w:tmpl w:val="D1427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95C6F"/>
    <w:multiLevelType w:val="hybridMultilevel"/>
    <w:tmpl w:val="696CB374"/>
    <w:lvl w:ilvl="0" w:tplc="C74E77BE">
      <w:start w:val="1"/>
      <w:numFmt w:val="decimal"/>
      <w:lvlText w:val="%1."/>
      <w:lvlJc w:val="left"/>
      <w:pPr>
        <w:ind w:left="72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5574B0"/>
    <w:multiLevelType w:val="hybridMultilevel"/>
    <w:tmpl w:val="BA8AE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01248D"/>
    <w:multiLevelType w:val="hybridMultilevel"/>
    <w:tmpl w:val="CDA6DEF0"/>
    <w:lvl w:ilvl="0" w:tplc="2222DEAC">
      <w:start w:val="1"/>
      <w:numFmt w:val="bullet"/>
      <w:lvlText w:val="•"/>
      <w:lvlJc w:val="left"/>
      <w:pPr>
        <w:tabs>
          <w:tab w:val="num" w:pos="720"/>
        </w:tabs>
        <w:ind w:left="720" w:hanging="360"/>
      </w:pPr>
      <w:rPr>
        <w:rFonts w:ascii="Arial" w:hAnsi="Arial" w:hint="default"/>
      </w:rPr>
    </w:lvl>
    <w:lvl w:ilvl="1" w:tplc="2AAC9658" w:tentative="1">
      <w:start w:val="1"/>
      <w:numFmt w:val="bullet"/>
      <w:lvlText w:val="•"/>
      <w:lvlJc w:val="left"/>
      <w:pPr>
        <w:tabs>
          <w:tab w:val="num" w:pos="1440"/>
        </w:tabs>
        <w:ind w:left="1440" w:hanging="360"/>
      </w:pPr>
      <w:rPr>
        <w:rFonts w:ascii="Arial" w:hAnsi="Arial" w:hint="default"/>
      </w:rPr>
    </w:lvl>
    <w:lvl w:ilvl="2" w:tplc="3C6ECC4A" w:tentative="1">
      <w:start w:val="1"/>
      <w:numFmt w:val="bullet"/>
      <w:lvlText w:val="•"/>
      <w:lvlJc w:val="left"/>
      <w:pPr>
        <w:tabs>
          <w:tab w:val="num" w:pos="2160"/>
        </w:tabs>
        <w:ind w:left="2160" w:hanging="360"/>
      </w:pPr>
      <w:rPr>
        <w:rFonts w:ascii="Arial" w:hAnsi="Arial" w:hint="default"/>
      </w:rPr>
    </w:lvl>
    <w:lvl w:ilvl="3" w:tplc="B37AC27A" w:tentative="1">
      <w:start w:val="1"/>
      <w:numFmt w:val="bullet"/>
      <w:lvlText w:val="•"/>
      <w:lvlJc w:val="left"/>
      <w:pPr>
        <w:tabs>
          <w:tab w:val="num" w:pos="2880"/>
        </w:tabs>
        <w:ind w:left="2880" w:hanging="360"/>
      </w:pPr>
      <w:rPr>
        <w:rFonts w:ascii="Arial" w:hAnsi="Arial" w:hint="default"/>
      </w:rPr>
    </w:lvl>
    <w:lvl w:ilvl="4" w:tplc="7E980B86" w:tentative="1">
      <w:start w:val="1"/>
      <w:numFmt w:val="bullet"/>
      <w:lvlText w:val="•"/>
      <w:lvlJc w:val="left"/>
      <w:pPr>
        <w:tabs>
          <w:tab w:val="num" w:pos="3600"/>
        </w:tabs>
        <w:ind w:left="3600" w:hanging="360"/>
      </w:pPr>
      <w:rPr>
        <w:rFonts w:ascii="Arial" w:hAnsi="Arial" w:hint="default"/>
      </w:rPr>
    </w:lvl>
    <w:lvl w:ilvl="5" w:tplc="662AE1DE" w:tentative="1">
      <w:start w:val="1"/>
      <w:numFmt w:val="bullet"/>
      <w:lvlText w:val="•"/>
      <w:lvlJc w:val="left"/>
      <w:pPr>
        <w:tabs>
          <w:tab w:val="num" w:pos="4320"/>
        </w:tabs>
        <w:ind w:left="4320" w:hanging="360"/>
      </w:pPr>
      <w:rPr>
        <w:rFonts w:ascii="Arial" w:hAnsi="Arial" w:hint="default"/>
      </w:rPr>
    </w:lvl>
    <w:lvl w:ilvl="6" w:tplc="B1C8D286" w:tentative="1">
      <w:start w:val="1"/>
      <w:numFmt w:val="bullet"/>
      <w:lvlText w:val="•"/>
      <w:lvlJc w:val="left"/>
      <w:pPr>
        <w:tabs>
          <w:tab w:val="num" w:pos="5040"/>
        </w:tabs>
        <w:ind w:left="5040" w:hanging="360"/>
      </w:pPr>
      <w:rPr>
        <w:rFonts w:ascii="Arial" w:hAnsi="Arial" w:hint="default"/>
      </w:rPr>
    </w:lvl>
    <w:lvl w:ilvl="7" w:tplc="1A3E28D4" w:tentative="1">
      <w:start w:val="1"/>
      <w:numFmt w:val="bullet"/>
      <w:lvlText w:val="•"/>
      <w:lvlJc w:val="left"/>
      <w:pPr>
        <w:tabs>
          <w:tab w:val="num" w:pos="5760"/>
        </w:tabs>
        <w:ind w:left="5760" w:hanging="360"/>
      </w:pPr>
      <w:rPr>
        <w:rFonts w:ascii="Arial" w:hAnsi="Arial" w:hint="default"/>
      </w:rPr>
    </w:lvl>
    <w:lvl w:ilvl="8" w:tplc="C3981DB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EBF5D2A"/>
    <w:multiLevelType w:val="hybridMultilevel"/>
    <w:tmpl w:val="D07A9556"/>
    <w:lvl w:ilvl="0" w:tplc="B106DACE">
      <w:start w:val="1"/>
      <w:numFmt w:val="bullet"/>
      <w:lvlText w:val="•"/>
      <w:lvlJc w:val="left"/>
      <w:pPr>
        <w:tabs>
          <w:tab w:val="num" w:pos="720"/>
        </w:tabs>
        <w:ind w:left="720" w:hanging="360"/>
      </w:pPr>
      <w:rPr>
        <w:rFonts w:ascii="Arial" w:hAnsi="Arial" w:hint="default"/>
      </w:rPr>
    </w:lvl>
    <w:lvl w:ilvl="1" w:tplc="D406936E" w:tentative="1">
      <w:start w:val="1"/>
      <w:numFmt w:val="bullet"/>
      <w:lvlText w:val="•"/>
      <w:lvlJc w:val="left"/>
      <w:pPr>
        <w:tabs>
          <w:tab w:val="num" w:pos="1440"/>
        </w:tabs>
        <w:ind w:left="1440" w:hanging="360"/>
      </w:pPr>
      <w:rPr>
        <w:rFonts w:ascii="Arial" w:hAnsi="Arial" w:hint="default"/>
      </w:rPr>
    </w:lvl>
    <w:lvl w:ilvl="2" w:tplc="845C2D60" w:tentative="1">
      <w:start w:val="1"/>
      <w:numFmt w:val="bullet"/>
      <w:lvlText w:val="•"/>
      <w:lvlJc w:val="left"/>
      <w:pPr>
        <w:tabs>
          <w:tab w:val="num" w:pos="2160"/>
        </w:tabs>
        <w:ind w:left="2160" w:hanging="360"/>
      </w:pPr>
      <w:rPr>
        <w:rFonts w:ascii="Arial" w:hAnsi="Arial" w:hint="default"/>
      </w:rPr>
    </w:lvl>
    <w:lvl w:ilvl="3" w:tplc="47A6032E" w:tentative="1">
      <w:start w:val="1"/>
      <w:numFmt w:val="bullet"/>
      <w:lvlText w:val="•"/>
      <w:lvlJc w:val="left"/>
      <w:pPr>
        <w:tabs>
          <w:tab w:val="num" w:pos="2880"/>
        </w:tabs>
        <w:ind w:left="2880" w:hanging="360"/>
      </w:pPr>
      <w:rPr>
        <w:rFonts w:ascii="Arial" w:hAnsi="Arial" w:hint="default"/>
      </w:rPr>
    </w:lvl>
    <w:lvl w:ilvl="4" w:tplc="7BB8C28C" w:tentative="1">
      <w:start w:val="1"/>
      <w:numFmt w:val="bullet"/>
      <w:lvlText w:val="•"/>
      <w:lvlJc w:val="left"/>
      <w:pPr>
        <w:tabs>
          <w:tab w:val="num" w:pos="3600"/>
        </w:tabs>
        <w:ind w:left="3600" w:hanging="360"/>
      </w:pPr>
      <w:rPr>
        <w:rFonts w:ascii="Arial" w:hAnsi="Arial" w:hint="default"/>
      </w:rPr>
    </w:lvl>
    <w:lvl w:ilvl="5" w:tplc="02B8A1F2" w:tentative="1">
      <w:start w:val="1"/>
      <w:numFmt w:val="bullet"/>
      <w:lvlText w:val="•"/>
      <w:lvlJc w:val="left"/>
      <w:pPr>
        <w:tabs>
          <w:tab w:val="num" w:pos="4320"/>
        </w:tabs>
        <w:ind w:left="4320" w:hanging="360"/>
      </w:pPr>
      <w:rPr>
        <w:rFonts w:ascii="Arial" w:hAnsi="Arial" w:hint="default"/>
      </w:rPr>
    </w:lvl>
    <w:lvl w:ilvl="6" w:tplc="6EB202AA" w:tentative="1">
      <w:start w:val="1"/>
      <w:numFmt w:val="bullet"/>
      <w:lvlText w:val="•"/>
      <w:lvlJc w:val="left"/>
      <w:pPr>
        <w:tabs>
          <w:tab w:val="num" w:pos="5040"/>
        </w:tabs>
        <w:ind w:left="5040" w:hanging="360"/>
      </w:pPr>
      <w:rPr>
        <w:rFonts w:ascii="Arial" w:hAnsi="Arial" w:hint="default"/>
      </w:rPr>
    </w:lvl>
    <w:lvl w:ilvl="7" w:tplc="9F028B34" w:tentative="1">
      <w:start w:val="1"/>
      <w:numFmt w:val="bullet"/>
      <w:lvlText w:val="•"/>
      <w:lvlJc w:val="left"/>
      <w:pPr>
        <w:tabs>
          <w:tab w:val="num" w:pos="5760"/>
        </w:tabs>
        <w:ind w:left="5760" w:hanging="360"/>
      </w:pPr>
      <w:rPr>
        <w:rFonts w:ascii="Arial" w:hAnsi="Arial" w:hint="default"/>
      </w:rPr>
    </w:lvl>
    <w:lvl w:ilvl="8" w:tplc="B81224F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652706C"/>
    <w:multiLevelType w:val="hybridMultilevel"/>
    <w:tmpl w:val="6634408A"/>
    <w:lvl w:ilvl="0" w:tplc="69045888">
      <w:start w:val="1"/>
      <w:numFmt w:val="bullet"/>
      <w:lvlText w:val="•"/>
      <w:lvlJc w:val="left"/>
      <w:pPr>
        <w:tabs>
          <w:tab w:val="num" w:pos="720"/>
        </w:tabs>
        <w:ind w:left="720" w:hanging="360"/>
      </w:pPr>
      <w:rPr>
        <w:rFonts w:ascii="Arial" w:hAnsi="Arial" w:hint="default"/>
      </w:rPr>
    </w:lvl>
    <w:lvl w:ilvl="1" w:tplc="CEE0E09E" w:tentative="1">
      <w:start w:val="1"/>
      <w:numFmt w:val="bullet"/>
      <w:lvlText w:val="•"/>
      <w:lvlJc w:val="left"/>
      <w:pPr>
        <w:tabs>
          <w:tab w:val="num" w:pos="1440"/>
        </w:tabs>
        <w:ind w:left="1440" w:hanging="360"/>
      </w:pPr>
      <w:rPr>
        <w:rFonts w:ascii="Arial" w:hAnsi="Arial" w:hint="default"/>
      </w:rPr>
    </w:lvl>
    <w:lvl w:ilvl="2" w:tplc="B128C9EA" w:tentative="1">
      <w:start w:val="1"/>
      <w:numFmt w:val="bullet"/>
      <w:lvlText w:val="•"/>
      <w:lvlJc w:val="left"/>
      <w:pPr>
        <w:tabs>
          <w:tab w:val="num" w:pos="2160"/>
        </w:tabs>
        <w:ind w:left="2160" w:hanging="360"/>
      </w:pPr>
      <w:rPr>
        <w:rFonts w:ascii="Arial" w:hAnsi="Arial" w:hint="default"/>
      </w:rPr>
    </w:lvl>
    <w:lvl w:ilvl="3" w:tplc="C268BC40" w:tentative="1">
      <w:start w:val="1"/>
      <w:numFmt w:val="bullet"/>
      <w:lvlText w:val="•"/>
      <w:lvlJc w:val="left"/>
      <w:pPr>
        <w:tabs>
          <w:tab w:val="num" w:pos="2880"/>
        </w:tabs>
        <w:ind w:left="2880" w:hanging="360"/>
      </w:pPr>
      <w:rPr>
        <w:rFonts w:ascii="Arial" w:hAnsi="Arial" w:hint="default"/>
      </w:rPr>
    </w:lvl>
    <w:lvl w:ilvl="4" w:tplc="6A36F536" w:tentative="1">
      <w:start w:val="1"/>
      <w:numFmt w:val="bullet"/>
      <w:lvlText w:val="•"/>
      <w:lvlJc w:val="left"/>
      <w:pPr>
        <w:tabs>
          <w:tab w:val="num" w:pos="3600"/>
        </w:tabs>
        <w:ind w:left="3600" w:hanging="360"/>
      </w:pPr>
      <w:rPr>
        <w:rFonts w:ascii="Arial" w:hAnsi="Arial" w:hint="default"/>
      </w:rPr>
    </w:lvl>
    <w:lvl w:ilvl="5" w:tplc="C8EA2D70" w:tentative="1">
      <w:start w:val="1"/>
      <w:numFmt w:val="bullet"/>
      <w:lvlText w:val="•"/>
      <w:lvlJc w:val="left"/>
      <w:pPr>
        <w:tabs>
          <w:tab w:val="num" w:pos="4320"/>
        </w:tabs>
        <w:ind w:left="4320" w:hanging="360"/>
      </w:pPr>
      <w:rPr>
        <w:rFonts w:ascii="Arial" w:hAnsi="Arial" w:hint="default"/>
      </w:rPr>
    </w:lvl>
    <w:lvl w:ilvl="6" w:tplc="817C0300" w:tentative="1">
      <w:start w:val="1"/>
      <w:numFmt w:val="bullet"/>
      <w:lvlText w:val="•"/>
      <w:lvlJc w:val="left"/>
      <w:pPr>
        <w:tabs>
          <w:tab w:val="num" w:pos="5040"/>
        </w:tabs>
        <w:ind w:left="5040" w:hanging="360"/>
      </w:pPr>
      <w:rPr>
        <w:rFonts w:ascii="Arial" w:hAnsi="Arial" w:hint="default"/>
      </w:rPr>
    </w:lvl>
    <w:lvl w:ilvl="7" w:tplc="517A44C8" w:tentative="1">
      <w:start w:val="1"/>
      <w:numFmt w:val="bullet"/>
      <w:lvlText w:val="•"/>
      <w:lvlJc w:val="left"/>
      <w:pPr>
        <w:tabs>
          <w:tab w:val="num" w:pos="5760"/>
        </w:tabs>
        <w:ind w:left="5760" w:hanging="360"/>
      </w:pPr>
      <w:rPr>
        <w:rFonts w:ascii="Arial" w:hAnsi="Arial" w:hint="default"/>
      </w:rPr>
    </w:lvl>
    <w:lvl w:ilvl="8" w:tplc="295AEEE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69F00B5"/>
    <w:multiLevelType w:val="hybridMultilevel"/>
    <w:tmpl w:val="BC58F74C"/>
    <w:lvl w:ilvl="0" w:tplc="BFA492EA">
      <w:start w:val="1"/>
      <w:numFmt w:val="bullet"/>
      <w:lvlText w:val="•"/>
      <w:lvlJc w:val="left"/>
      <w:pPr>
        <w:tabs>
          <w:tab w:val="num" w:pos="720"/>
        </w:tabs>
        <w:ind w:left="720" w:hanging="360"/>
      </w:pPr>
      <w:rPr>
        <w:rFonts w:ascii="Arial" w:hAnsi="Arial" w:hint="default"/>
      </w:rPr>
    </w:lvl>
    <w:lvl w:ilvl="1" w:tplc="89EEEF32" w:tentative="1">
      <w:start w:val="1"/>
      <w:numFmt w:val="bullet"/>
      <w:lvlText w:val="•"/>
      <w:lvlJc w:val="left"/>
      <w:pPr>
        <w:tabs>
          <w:tab w:val="num" w:pos="1440"/>
        </w:tabs>
        <w:ind w:left="1440" w:hanging="360"/>
      </w:pPr>
      <w:rPr>
        <w:rFonts w:ascii="Arial" w:hAnsi="Arial" w:hint="default"/>
      </w:rPr>
    </w:lvl>
    <w:lvl w:ilvl="2" w:tplc="F4004656" w:tentative="1">
      <w:start w:val="1"/>
      <w:numFmt w:val="bullet"/>
      <w:lvlText w:val="•"/>
      <w:lvlJc w:val="left"/>
      <w:pPr>
        <w:tabs>
          <w:tab w:val="num" w:pos="2160"/>
        </w:tabs>
        <w:ind w:left="2160" w:hanging="360"/>
      </w:pPr>
      <w:rPr>
        <w:rFonts w:ascii="Arial" w:hAnsi="Arial" w:hint="default"/>
      </w:rPr>
    </w:lvl>
    <w:lvl w:ilvl="3" w:tplc="DF94C216" w:tentative="1">
      <w:start w:val="1"/>
      <w:numFmt w:val="bullet"/>
      <w:lvlText w:val="•"/>
      <w:lvlJc w:val="left"/>
      <w:pPr>
        <w:tabs>
          <w:tab w:val="num" w:pos="2880"/>
        </w:tabs>
        <w:ind w:left="2880" w:hanging="360"/>
      </w:pPr>
      <w:rPr>
        <w:rFonts w:ascii="Arial" w:hAnsi="Arial" w:hint="default"/>
      </w:rPr>
    </w:lvl>
    <w:lvl w:ilvl="4" w:tplc="55D4025C" w:tentative="1">
      <w:start w:val="1"/>
      <w:numFmt w:val="bullet"/>
      <w:lvlText w:val="•"/>
      <w:lvlJc w:val="left"/>
      <w:pPr>
        <w:tabs>
          <w:tab w:val="num" w:pos="3600"/>
        </w:tabs>
        <w:ind w:left="3600" w:hanging="360"/>
      </w:pPr>
      <w:rPr>
        <w:rFonts w:ascii="Arial" w:hAnsi="Arial" w:hint="default"/>
      </w:rPr>
    </w:lvl>
    <w:lvl w:ilvl="5" w:tplc="DD9AED80" w:tentative="1">
      <w:start w:val="1"/>
      <w:numFmt w:val="bullet"/>
      <w:lvlText w:val="•"/>
      <w:lvlJc w:val="left"/>
      <w:pPr>
        <w:tabs>
          <w:tab w:val="num" w:pos="4320"/>
        </w:tabs>
        <w:ind w:left="4320" w:hanging="360"/>
      </w:pPr>
      <w:rPr>
        <w:rFonts w:ascii="Arial" w:hAnsi="Arial" w:hint="default"/>
      </w:rPr>
    </w:lvl>
    <w:lvl w:ilvl="6" w:tplc="D8408BEC" w:tentative="1">
      <w:start w:val="1"/>
      <w:numFmt w:val="bullet"/>
      <w:lvlText w:val="•"/>
      <w:lvlJc w:val="left"/>
      <w:pPr>
        <w:tabs>
          <w:tab w:val="num" w:pos="5040"/>
        </w:tabs>
        <w:ind w:left="5040" w:hanging="360"/>
      </w:pPr>
      <w:rPr>
        <w:rFonts w:ascii="Arial" w:hAnsi="Arial" w:hint="default"/>
      </w:rPr>
    </w:lvl>
    <w:lvl w:ilvl="7" w:tplc="6388E55A" w:tentative="1">
      <w:start w:val="1"/>
      <w:numFmt w:val="bullet"/>
      <w:lvlText w:val="•"/>
      <w:lvlJc w:val="left"/>
      <w:pPr>
        <w:tabs>
          <w:tab w:val="num" w:pos="5760"/>
        </w:tabs>
        <w:ind w:left="5760" w:hanging="360"/>
      </w:pPr>
      <w:rPr>
        <w:rFonts w:ascii="Arial" w:hAnsi="Arial" w:hint="default"/>
      </w:rPr>
    </w:lvl>
    <w:lvl w:ilvl="8" w:tplc="5ED0D8B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E1715B6"/>
    <w:multiLevelType w:val="hybridMultilevel"/>
    <w:tmpl w:val="5D5CFBDE"/>
    <w:lvl w:ilvl="0" w:tplc="FF5E8480">
      <w:start w:val="1"/>
      <w:numFmt w:val="bullet"/>
      <w:lvlText w:val="•"/>
      <w:lvlJc w:val="left"/>
      <w:pPr>
        <w:tabs>
          <w:tab w:val="num" w:pos="720"/>
        </w:tabs>
        <w:ind w:left="720" w:hanging="360"/>
      </w:pPr>
      <w:rPr>
        <w:rFonts w:ascii="Arial" w:hAnsi="Arial" w:hint="default"/>
      </w:rPr>
    </w:lvl>
    <w:lvl w:ilvl="1" w:tplc="B4860588" w:tentative="1">
      <w:start w:val="1"/>
      <w:numFmt w:val="bullet"/>
      <w:lvlText w:val="•"/>
      <w:lvlJc w:val="left"/>
      <w:pPr>
        <w:tabs>
          <w:tab w:val="num" w:pos="1440"/>
        </w:tabs>
        <w:ind w:left="1440" w:hanging="360"/>
      </w:pPr>
      <w:rPr>
        <w:rFonts w:ascii="Arial" w:hAnsi="Arial" w:hint="default"/>
      </w:rPr>
    </w:lvl>
    <w:lvl w:ilvl="2" w:tplc="70365310" w:tentative="1">
      <w:start w:val="1"/>
      <w:numFmt w:val="bullet"/>
      <w:lvlText w:val="•"/>
      <w:lvlJc w:val="left"/>
      <w:pPr>
        <w:tabs>
          <w:tab w:val="num" w:pos="2160"/>
        </w:tabs>
        <w:ind w:left="2160" w:hanging="360"/>
      </w:pPr>
      <w:rPr>
        <w:rFonts w:ascii="Arial" w:hAnsi="Arial" w:hint="default"/>
      </w:rPr>
    </w:lvl>
    <w:lvl w:ilvl="3" w:tplc="1830638E" w:tentative="1">
      <w:start w:val="1"/>
      <w:numFmt w:val="bullet"/>
      <w:lvlText w:val="•"/>
      <w:lvlJc w:val="left"/>
      <w:pPr>
        <w:tabs>
          <w:tab w:val="num" w:pos="2880"/>
        </w:tabs>
        <w:ind w:left="2880" w:hanging="360"/>
      </w:pPr>
      <w:rPr>
        <w:rFonts w:ascii="Arial" w:hAnsi="Arial" w:hint="default"/>
      </w:rPr>
    </w:lvl>
    <w:lvl w:ilvl="4" w:tplc="98A8EACA" w:tentative="1">
      <w:start w:val="1"/>
      <w:numFmt w:val="bullet"/>
      <w:lvlText w:val="•"/>
      <w:lvlJc w:val="left"/>
      <w:pPr>
        <w:tabs>
          <w:tab w:val="num" w:pos="3600"/>
        </w:tabs>
        <w:ind w:left="3600" w:hanging="360"/>
      </w:pPr>
      <w:rPr>
        <w:rFonts w:ascii="Arial" w:hAnsi="Arial" w:hint="default"/>
      </w:rPr>
    </w:lvl>
    <w:lvl w:ilvl="5" w:tplc="00EE2632" w:tentative="1">
      <w:start w:val="1"/>
      <w:numFmt w:val="bullet"/>
      <w:lvlText w:val="•"/>
      <w:lvlJc w:val="left"/>
      <w:pPr>
        <w:tabs>
          <w:tab w:val="num" w:pos="4320"/>
        </w:tabs>
        <w:ind w:left="4320" w:hanging="360"/>
      </w:pPr>
      <w:rPr>
        <w:rFonts w:ascii="Arial" w:hAnsi="Arial" w:hint="default"/>
      </w:rPr>
    </w:lvl>
    <w:lvl w:ilvl="6" w:tplc="995611E4" w:tentative="1">
      <w:start w:val="1"/>
      <w:numFmt w:val="bullet"/>
      <w:lvlText w:val="•"/>
      <w:lvlJc w:val="left"/>
      <w:pPr>
        <w:tabs>
          <w:tab w:val="num" w:pos="5040"/>
        </w:tabs>
        <w:ind w:left="5040" w:hanging="360"/>
      </w:pPr>
      <w:rPr>
        <w:rFonts w:ascii="Arial" w:hAnsi="Arial" w:hint="default"/>
      </w:rPr>
    </w:lvl>
    <w:lvl w:ilvl="7" w:tplc="9BAED09A" w:tentative="1">
      <w:start w:val="1"/>
      <w:numFmt w:val="bullet"/>
      <w:lvlText w:val="•"/>
      <w:lvlJc w:val="left"/>
      <w:pPr>
        <w:tabs>
          <w:tab w:val="num" w:pos="5760"/>
        </w:tabs>
        <w:ind w:left="5760" w:hanging="360"/>
      </w:pPr>
      <w:rPr>
        <w:rFonts w:ascii="Arial" w:hAnsi="Arial" w:hint="default"/>
      </w:rPr>
    </w:lvl>
    <w:lvl w:ilvl="8" w:tplc="4ACC0C6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6234569"/>
    <w:multiLevelType w:val="hybridMultilevel"/>
    <w:tmpl w:val="3F96B2E4"/>
    <w:lvl w:ilvl="0" w:tplc="49A47442">
      <w:start w:val="1"/>
      <w:numFmt w:val="bullet"/>
      <w:lvlText w:val="•"/>
      <w:lvlJc w:val="left"/>
      <w:pPr>
        <w:tabs>
          <w:tab w:val="num" w:pos="720"/>
        </w:tabs>
        <w:ind w:left="720" w:hanging="360"/>
      </w:pPr>
      <w:rPr>
        <w:rFonts w:ascii="Arial" w:hAnsi="Arial" w:hint="default"/>
      </w:rPr>
    </w:lvl>
    <w:lvl w:ilvl="1" w:tplc="8730D6B4" w:tentative="1">
      <w:start w:val="1"/>
      <w:numFmt w:val="bullet"/>
      <w:lvlText w:val="•"/>
      <w:lvlJc w:val="left"/>
      <w:pPr>
        <w:tabs>
          <w:tab w:val="num" w:pos="1440"/>
        </w:tabs>
        <w:ind w:left="1440" w:hanging="360"/>
      </w:pPr>
      <w:rPr>
        <w:rFonts w:ascii="Arial" w:hAnsi="Arial" w:hint="default"/>
      </w:rPr>
    </w:lvl>
    <w:lvl w:ilvl="2" w:tplc="39DAE5A0" w:tentative="1">
      <w:start w:val="1"/>
      <w:numFmt w:val="bullet"/>
      <w:lvlText w:val="•"/>
      <w:lvlJc w:val="left"/>
      <w:pPr>
        <w:tabs>
          <w:tab w:val="num" w:pos="2160"/>
        </w:tabs>
        <w:ind w:left="2160" w:hanging="360"/>
      </w:pPr>
      <w:rPr>
        <w:rFonts w:ascii="Arial" w:hAnsi="Arial" w:hint="default"/>
      </w:rPr>
    </w:lvl>
    <w:lvl w:ilvl="3" w:tplc="BD4E0532" w:tentative="1">
      <w:start w:val="1"/>
      <w:numFmt w:val="bullet"/>
      <w:lvlText w:val="•"/>
      <w:lvlJc w:val="left"/>
      <w:pPr>
        <w:tabs>
          <w:tab w:val="num" w:pos="2880"/>
        </w:tabs>
        <w:ind w:left="2880" w:hanging="360"/>
      </w:pPr>
      <w:rPr>
        <w:rFonts w:ascii="Arial" w:hAnsi="Arial" w:hint="default"/>
      </w:rPr>
    </w:lvl>
    <w:lvl w:ilvl="4" w:tplc="BF6ABEE8" w:tentative="1">
      <w:start w:val="1"/>
      <w:numFmt w:val="bullet"/>
      <w:lvlText w:val="•"/>
      <w:lvlJc w:val="left"/>
      <w:pPr>
        <w:tabs>
          <w:tab w:val="num" w:pos="3600"/>
        </w:tabs>
        <w:ind w:left="3600" w:hanging="360"/>
      </w:pPr>
      <w:rPr>
        <w:rFonts w:ascii="Arial" w:hAnsi="Arial" w:hint="default"/>
      </w:rPr>
    </w:lvl>
    <w:lvl w:ilvl="5" w:tplc="7E40FE90" w:tentative="1">
      <w:start w:val="1"/>
      <w:numFmt w:val="bullet"/>
      <w:lvlText w:val="•"/>
      <w:lvlJc w:val="left"/>
      <w:pPr>
        <w:tabs>
          <w:tab w:val="num" w:pos="4320"/>
        </w:tabs>
        <w:ind w:left="4320" w:hanging="360"/>
      </w:pPr>
      <w:rPr>
        <w:rFonts w:ascii="Arial" w:hAnsi="Arial" w:hint="default"/>
      </w:rPr>
    </w:lvl>
    <w:lvl w:ilvl="6" w:tplc="6BBECF4C" w:tentative="1">
      <w:start w:val="1"/>
      <w:numFmt w:val="bullet"/>
      <w:lvlText w:val="•"/>
      <w:lvlJc w:val="left"/>
      <w:pPr>
        <w:tabs>
          <w:tab w:val="num" w:pos="5040"/>
        </w:tabs>
        <w:ind w:left="5040" w:hanging="360"/>
      </w:pPr>
      <w:rPr>
        <w:rFonts w:ascii="Arial" w:hAnsi="Arial" w:hint="default"/>
      </w:rPr>
    </w:lvl>
    <w:lvl w:ilvl="7" w:tplc="40B0FC76" w:tentative="1">
      <w:start w:val="1"/>
      <w:numFmt w:val="bullet"/>
      <w:lvlText w:val="•"/>
      <w:lvlJc w:val="left"/>
      <w:pPr>
        <w:tabs>
          <w:tab w:val="num" w:pos="5760"/>
        </w:tabs>
        <w:ind w:left="5760" w:hanging="360"/>
      </w:pPr>
      <w:rPr>
        <w:rFonts w:ascii="Arial" w:hAnsi="Arial" w:hint="default"/>
      </w:rPr>
    </w:lvl>
    <w:lvl w:ilvl="8" w:tplc="F5241E2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76D43F6"/>
    <w:multiLevelType w:val="hybridMultilevel"/>
    <w:tmpl w:val="4B9047DE"/>
    <w:lvl w:ilvl="0" w:tplc="C74E77BE">
      <w:start w:val="1"/>
      <w:numFmt w:val="decimal"/>
      <w:lvlText w:val="%1."/>
      <w:lvlJc w:val="left"/>
      <w:pPr>
        <w:ind w:left="72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210410"/>
    <w:multiLevelType w:val="hybridMultilevel"/>
    <w:tmpl w:val="FEE8B4E8"/>
    <w:lvl w:ilvl="0" w:tplc="B05429E2">
      <w:start w:val="1"/>
      <w:numFmt w:val="bullet"/>
      <w:lvlText w:val="•"/>
      <w:lvlJc w:val="left"/>
      <w:pPr>
        <w:tabs>
          <w:tab w:val="num" w:pos="720"/>
        </w:tabs>
        <w:ind w:left="720" w:hanging="360"/>
      </w:pPr>
      <w:rPr>
        <w:rFonts w:ascii="Arial" w:hAnsi="Arial" w:hint="default"/>
      </w:rPr>
    </w:lvl>
    <w:lvl w:ilvl="1" w:tplc="07C8C472" w:tentative="1">
      <w:start w:val="1"/>
      <w:numFmt w:val="bullet"/>
      <w:lvlText w:val="•"/>
      <w:lvlJc w:val="left"/>
      <w:pPr>
        <w:tabs>
          <w:tab w:val="num" w:pos="1440"/>
        </w:tabs>
        <w:ind w:left="1440" w:hanging="360"/>
      </w:pPr>
      <w:rPr>
        <w:rFonts w:ascii="Arial" w:hAnsi="Arial" w:hint="default"/>
      </w:rPr>
    </w:lvl>
    <w:lvl w:ilvl="2" w:tplc="EC120ED4" w:tentative="1">
      <w:start w:val="1"/>
      <w:numFmt w:val="bullet"/>
      <w:lvlText w:val="•"/>
      <w:lvlJc w:val="left"/>
      <w:pPr>
        <w:tabs>
          <w:tab w:val="num" w:pos="2160"/>
        </w:tabs>
        <w:ind w:left="2160" w:hanging="360"/>
      </w:pPr>
      <w:rPr>
        <w:rFonts w:ascii="Arial" w:hAnsi="Arial" w:hint="default"/>
      </w:rPr>
    </w:lvl>
    <w:lvl w:ilvl="3" w:tplc="5F4C7CB4" w:tentative="1">
      <w:start w:val="1"/>
      <w:numFmt w:val="bullet"/>
      <w:lvlText w:val="•"/>
      <w:lvlJc w:val="left"/>
      <w:pPr>
        <w:tabs>
          <w:tab w:val="num" w:pos="2880"/>
        </w:tabs>
        <w:ind w:left="2880" w:hanging="360"/>
      </w:pPr>
      <w:rPr>
        <w:rFonts w:ascii="Arial" w:hAnsi="Arial" w:hint="default"/>
      </w:rPr>
    </w:lvl>
    <w:lvl w:ilvl="4" w:tplc="A84AC6F8" w:tentative="1">
      <w:start w:val="1"/>
      <w:numFmt w:val="bullet"/>
      <w:lvlText w:val="•"/>
      <w:lvlJc w:val="left"/>
      <w:pPr>
        <w:tabs>
          <w:tab w:val="num" w:pos="3600"/>
        </w:tabs>
        <w:ind w:left="3600" w:hanging="360"/>
      </w:pPr>
      <w:rPr>
        <w:rFonts w:ascii="Arial" w:hAnsi="Arial" w:hint="default"/>
      </w:rPr>
    </w:lvl>
    <w:lvl w:ilvl="5" w:tplc="C80275B2" w:tentative="1">
      <w:start w:val="1"/>
      <w:numFmt w:val="bullet"/>
      <w:lvlText w:val="•"/>
      <w:lvlJc w:val="left"/>
      <w:pPr>
        <w:tabs>
          <w:tab w:val="num" w:pos="4320"/>
        </w:tabs>
        <w:ind w:left="4320" w:hanging="360"/>
      </w:pPr>
      <w:rPr>
        <w:rFonts w:ascii="Arial" w:hAnsi="Arial" w:hint="default"/>
      </w:rPr>
    </w:lvl>
    <w:lvl w:ilvl="6" w:tplc="9A3456BA" w:tentative="1">
      <w:start w:val="1"/>
      <w:numFmt w:val="bullet"/>
      <w:lvlText w:val="•"/>
      <w:lvlJc w:val="left"/>
      <w:pPr>
        <w:tabs>
          <w:tab w:val="num" w:pos="5040"/>
        </w:tabs>
        <w:ind w:left="5040" w:hanging="360"/>
      </w:pPr>
      <w:rPr>
        <w:rFonts w:ascii="Arial" w:hAnsi="Arial" w:hint="default"/>
      </w:rPr>
    </w:lvl>
    <w:lvl w:ilvl="7" w:tplc="977A9EF2" w:tentative="1">
      <w:start w:val="1"/>
      <w:numFmt w:val="bullet"/>
      <w:lvlText w:val="•"/>
      <w:lvlJc w:val="left"/>
      <w:pPr>
        <w:tabs>
          <w:tab w:val="num" w:pos="5760"/>
        </w:tabs>
        <w:ind w:left="5760" w:hanging="360"/>
      </w:pPr>
      <w:rPr>
        <w:rFonts w:ascii="Arial" w:hAnsi="Arial" w:hint="default"/>
      </w:rPr>
    </w:lvl>
    <w:lvl w:ilvl="8" w:tplc="37202E4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57D3341"/>
    <w:multiLevelType w:val="hybridMultilevel"/>
    <w:tmpl w:val="F092A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E7753C"/>
    <w:multiLevelType w:val="hybridMultilevel"/>
    <w:tmpl w:val="BF5482DA"/>
    <w:lvl w:ilvl="0" w:tplc="56DCA700">
      <w:start w:val="1"/>
      <w:numFmt w:val="bullet"/>
      <w:lvlText w:val="•"/>
      <w:lvlJc w:val="left"/>
      <w:pPr>
        <w:tabs>
          <w:tab w:val="num" w:pos="720"/>
        </w:tabs>
        <w:ind w:left="720" w:hanging="360"/>
      </w:pPr>
      <w:rPr>
        <w:rFonts w:ascii="Arial" w:hAnsi="Arial" w:hint="default"/>
      </w:rPr>
    </w:lvl>
    <w:lvl w:ilvl="1" w:tplc="3B12A836" w:tentative="1">
      <w:start w:val="1"/>
      <w:numFmt w:val="bullet"/>
      <w:lvlText w:val="•"/>
      <w:lvlJc w:val="left"/>
      <w:pPr>
        <w:tabs>
          <w:tab w:val="num" w:pos="1440"/>
        </w:tabs>
        <w:ind w:left="1440" w:hanging="360"/>
      </w:pPr>
      <w:rPr>
        <w:rFonts w:ascii="Arial" w:hAnsi="Arial" w:hint="default"/>
      </w:rPr>
    </w:lvl>
    <w:lvl w:ilvl="2" w:tplc="97F28970" w:tentative="1">
      <w:start w:val="1"/>
      <w:numFmt w:val="bullet"/>
      <w:lvlText w:val="•"/>
      <w:lvlJc w:val="left"/>
      <w:pPr>
        <w:tabs>
          <w:tab w:val="num" w:pos="2160"/>
        </w:tabs>
        <w:ind w:left="2160" w:hanging="360"/>
      </w:pPr>
      <w:rPr>
        <w:rFonts w:ascii="Arial" w:hAnsi="Arial" w:hint="default"/>
      </w:rPr>
    </w:lvl>
    <w:lvl w:ilvl="3" w:tplc="EDB034A8" w:tentative="1">
      <w:start w:val="1"/>
      <w:numFmt w:val="bullet"/>
      <w:lvlText w:val="•"/>
      <w:lvlJc w:val="left"/>
      <w:pPr>
        <w:tabs>
          <w:tab w:val="num" w:pos="2880"/>
        </w:tabs>
        <w:ind w:left="2880" w:hanging="360"/>
      </w:pPr>
      <w:rPr>
        <w:rFonts w:ascii="Arial" w:hAnsi="Arial" w:hint="default"/>
      </w:rPr>
    </w:lvl>
    <w:lvl w:ilvl="4" w:tplc="57F25164" w:tentative="1">
      <w:start w:val="1"/>
      <w:numFmt w:val="bullet"/>
      <w:lvlText w:val="•"/>
      <w:lvlJc w:val="left"/>
      <w:pPr>
        <w:tabs>
          <w:tab w:val="num" w:pos="3600"/>
        </w:tabs>
        <w:ind w:left="3600" w:hanging="360"/>
      </w:pPr>
      <w:rPr>
        <w:rFonts w:ascii="Arial" w:hAnsi="Arial" w:hint="default"/>
      </w:rPr>
    </w:lvl>
    <w:lvl w:ilvl="5" w:tplc="D244188E" w:tentative="1">
      <w:start w:val="1"/>
      <w:numFmt w:val="bullet"/>
      <w:lvlText w:val="•"/>
      <w:lvlJc w:val="left"/>
      <w:pPr>
        <w:tabs>
          <w:tab w:val="num" w:pos="4320"/>
        </w:tabs>
        <w:ind w:left="4320" w:hanging="360"/>
      </w:pPr>
      <w:rPr>
        <w:rFonts w:ascii="Arial" w:hAnsi="Arial" w:hint="default"/>
      </w:rPr>
    </w:lvl>
    <w:lvl w:ilvl="6" w:tplc="6D7CC52C" w:tentative="1">
      <w:start w:val="1"/>
      <w:numFmt w:val="bullet"/>
      <w:lvlText w:val="•"/>
      <w:lvlJc w:val="left"/>
      <w:pPr>
        <w:tabs>
          <w:tab w:val="num" w:pos="5040"/>
        </w:tabs>
        <w:ind w:left="5040" w:hanging="360"/>
      </w:pPr>
      <w:rPr>
        <w:rFonts w:ascii="Arial" w:hAnsi="Arial" w:hint="default"/>
      </w:rPr>
    </w:lvl>
    <w:lvl w:ilvl="7" w:tplc="DB7CD154" w:tentative="1">
      <w:start w:val="1"/>
      <w:numFmt w:val="bullet"/>
      <w:lvlText w:val="•"/>
      <w:lvlJc w:val="left"/>
      <w:pPr>
        <w:tabs>
          <w:tab w:val="num" w:pos="5760"/>
        </w:tabs>
        <w:ind w:left="5760" w:hanging="360"/>
      </w:pPr>
      <w:rPr>
        <w:rFonts w:ascii="Arial" w:hAnsi="Arial" w:hint="default"/>
      </w:rPr>
    </w:lvl>
    <w:lvl w:ilvl="8" w:tplc="FF4CB86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743430C"/>
    <w:multiLevelType w:val="hybridMultilevel"/>
    <w:tmpl w:val="D84A0A02"/>
    <w:lvl w:ilvl="0" w:tplc="53648180">
      <w:start w:val="1"/>
      <w:numFmt w:val="bullet"/>
      <w:lvlText w:val="•"/>
      <w:lvlJc w:val="left"/>
      <w:pPr>
        <w:tabs>
          <w:tab w:val="num" w:pos="720"/>
        </w:tabs>
        <w:ind w:left="720" w:hanging="360"/>
      </w:pPr>
      <w:rPr>
        <w:rFonts w:ascii="Arial" w:hAnsi="Arial" w:hint="default"/>
      </w:rPr>
    </w:lvl>
    <w:lvl w:ilvl="1" w:tplc="7D62AF98" w:tentative="1">
      <w:start w:val="1"/>
      <w:numFmt w:val="bullet"/>
      <w:lvlText w:val="•"/>
      <w:lvlJc w:val="left"/>
      <w:pPr>
        <w:tabs>
          <w:tab w:val="num" w:pos="1440"/>
        </w:tabs>
        <w:ind w:left="1440" w:hanging="360"/>
      </w:pPr>
      <w:rPr>
        <w:rFonts w:ascii="Arial" w:hAnsi="Arial" w:hint="default"/>
      </w:rPr>
    </w:lvl>
    <w:lvl w:ilvl="2" w:tplc="D2D4C75C" w:tentative="1">
      <w:start w:val="1"/>
      <w:numFmt w:val="bullet"/>
      <w:lvlText w:val="•"/>
      <w:lvlJc w:val="left"/>
      <w:pPr>
        <w:tabs>
          <w:tab w:val="num" w:pos="2160"/>
        </w:tabs>
        <w:ind w:left="2160" w:hanging="360"/>
      </w:pPr>
      <w:rPr>
        <w:rFonts w:ascii="Arial" w:hAnsi="Arial" w:hint="default"/>
      </w:rPr>
    </w:lvl>
    <w:lvl w:ilvl="3" w:tplc="86BA2898" w:tentative="1">
      <w:start w:val="1"/>
      <w:numFmt w:val="bullet"/>
      <w:lvlText w:val="•"/>
      <w:lvlJc w:val="left"/>
      <w:pPr>
        <w:tabs>
          <w:tab w:val="num" w:pos="2880"/>
        </w:tabs>
        <w:ind w:left="2880" w:hanging="360"/>
      </w:pPr>
      <w:rPr>
        <w:rFonts w:ascii="Arial" w:hAnsi="Arial" w:hint="default"/>
      </w:rPr>
    </w:lvl>
    <w:lvl w:ilvl="4" w:tplc="D79AC35A" w:tentative="1">
      <w:start w:val="1"/>
      <w:numFmt w:val="bullet"/>
      <w:lvlText w:val="•"/>
      <w:lvlJc w:val="left"/>
      <w:pPr>
        <w:tabs>
          <w:tab w:val="num" w:pos="3600"/>
        </w:tabs>
        <w:ind w:left="3600" w:hanging="360"/>
      </w:pPr>
      <w:rPr>
        <w:rFonts w:ascii="Arial" w:hAnsi="Arial" w:hint="default"/>
      </w:rPr>
    </w:lvl>
    <w:lvl w:ilvl="5" w:tplc="EE304FE4" w:tentative="1">
      <w:start w:val="1"/>
      <w:numFmt w:val="bullet"/>
      <w:lvlText w:val="•"/>
      <w:lvlJc w:val="left"/>
      <w:pPr>
        <w:tabs>
          <w:tab w:val="num" w:pos="4320"/>
        </w:tabs>
        <w:ind w:left="4320" w:hanging="360"/>
      </w:pPr>
      <w:rPr>
        <w:rFonts w:ascii="Arial" w:hAnsi="Arial" w:hint="default"/>
      </w:rPr>
    </w:lvl>
    <w:lvl w:ilvl="6" w:tplc="3A56503E" w:tentative="1">
      <w:start w:val="1"/>
      <w:numFmt w:val="bullet"/>
      <w:lvlText w:val="•"/>
      <w:lvlJc w:val="left"/>
      <w:pPr>
        <w:tabs>
          <w:tab w:val="num" w:pos="5040"/>
        </w:tabs>
        <w:ind w:left="5040" w:hanging="360"/>
      </w:pPr>
      <w:rPr>
        <w:rFonts w:ascii="Arial" w:hAnsi="Arial" w:hint="default"/>
      </w:rPr>
    </w:lvl>
    <w:lvl w:ilvl="7" w:tplc="CD36135C" w:tentative="1">
      <w:start w:val="1"/>
      <w:numFmt w:val="bullet"/>
      <w:lvlText w:val="•"/>
      <w:lvlJc w:val="left"/>
      <w:pPr>
        <w:tabs>
          <w:tab w:val="num" w:pos="5760"/>
        </w:tabs>
        <w:ind w:left="5760" w:hanging="360"/>
      </w:pPr>
      <w:rPr>
        <w:rFonts w:ascii="Arial" w:hAnsi="Arial" w:hint="default"/>
      </w:rPr>
    </w:lvl>
    <w:lvl w:ilvl="8" w:tplc="1056389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A227773"/>
    <w:multiLevelType w:val="hybridMultilevel"/>
    <w:tmpl w:val="835610E2"/>
    <w:lvl w:ilvl="0" w:tplc="34DE9276">
      <w:start w:val="1"/>
      <w:numFmt w:val="bullet"/>
      <w:lvlText w:val="•"/>
      <w:lvlJc w:val="left"/>
      <w:pPr>
        <w:tabs>
          <w:tab w:val="num" w:pos="720"/>
        </w:tabs>
        <w:ind w:left="720" w:hanging="360"/>
      </w:pPr>
      <w:rPr>
        <w:rFonts w:ascii="Arial" w:hAnsi="Arial" w:hint="default"/>
      </w:rPr>
    </w:lvl>
    <w:lvl w:ilvl="1" w:tplc="48F2ECDE" w:tentative="1">
      <w:start w:val="1"/>
      <w:numFmt w:val="bullet"/>
      <w:lvlText w:val="•"/>
      <w:lvlJc w:val="left"/>
      <w:pPr>
        <w:tabs>
          <w:tab w:val="num" w:pos="1440"/>
        </w:tabs>
        <w:ind w:left="1440" w:hanging="360"/>
      </w:pPr>
      <w:rPr>
        <w:rFonts w:ascii="Arial" w:hAnsi="Arial" w:hint="default"/>
      </w:rPr>
    </w:lvl>
    <w:lvl w:ilvl="2" w:tplc="84B0B7F2" w:tentative="1">
      <w:start w:val="1"/>
      <w:numFmt w:val="bullet"/>
      <w:lvlText w:val="•"/>
      <w:lvlJc w:val="left"/>
      <w:pPr>
        <w:tabs>
          <w:tab w:val="num" w:pos="2160"/>
        </w:tabs>
        <w:ind w:left="2160" w:hanging="360"/>
      </w:pPr>
      <w:rPr>
        <w:rFonts w:ascii="Arial" w:hAnsi="Arial" w:hint="default"/>
      </w:rPr>
    </w:lvl>
    <w:lvl w:ilvl="3" w:tplc="4F444A74" w:tentative="1">
      <w:start w:val="1"/>
      <w:numFmt w:val="bullet"/>
      <w:lvlText w:val="•"/>
      <w:lvlJc w:val="left"/>
      <w:pPr>
        <w:tabs>
          <w:tab w:val="num" w:pos="2880"/>
        </w:tabs>
        <w:ind w:left="2880" w:hanging="360"/>
      </w:pPr>
      <w:rPr>
        <w:rFonts w:ascii="Arial" w:hAnsi="Arial" w:hint="default"/>
      </w:rPr>
    </w:lvl>
    <w:lvl w:ilvl="4" w:tplc="9C6C5054" w:tentative="1">
      <w:start w:val="1"/>
      <w:numFmt w:val="bullet"/>
      <w:lvlText w:val="•"/>
      <w:lvlJc w:val="left"/>
      <w:pPr>
        <w:tabs>
          <w:tab w:val="num" w:pos="3600"/>
        </w:tabs>
        <w:ind w:left="3600" w:hanging="360"/>
      </w:pPr>
      <w:rPr>
        <w:rFonts w:ascii="Arial" w:hAnsi="Arial" w:hint="default"/>
      </w:rPr>
    </w:lvl>
    <w:lvl w:ilvl="5" w:tplc="F6CA6566" w:tentative="1">
      <w:start w:val="1"/>
      <w:numFmt w:val="bullet"/>
      <w:lvlText w:val="•"/>
      <w:lvlJc w:val="left"/>
      <w:pPr>
        <w:tabs>
          <w:tab w:val="num" w:pos="4320"/>
        </w:tabs>
        <w:ind w:left="4320" w:hanging="360"/>
      </w:pPr>
      <w:rPr>
        <w:rFonts w:ascii="Arial" w:hAnsi="Arial" w:hint="default"/>
      </w:rPr>
    </w:lvl>
    <w:lvl w:ilvl="6" w:tplc="56FA425A" w:tentative="1">
      <w:start w:val="1"/>
      <w:numFmt w:val="bullet"/>
      <w:lvlText w:val="•"/>
      <w:lvlJc w:val="left"/>
      <w:pPr>
        <w:tabs>
          <w:tab w:val="num" w:pos="5040"/>
        </w:tabs>
        <w:ind w:left="5040" w:hanging="360"/>
      </w:pPr>
      <w:rPr>
        <w:rFonts w:ascii="Arial" w:hAnsi="Arial" w:hint="default"/>
      </w:rPr>
    </w:lvl>
    <w:lvl w:ilvl="7" w:tplc="F3C6B164" w:tentative="1">
      <w:start w:val="1"/>
      <w:numFmt w:val="bullet"/>
      <w:lvlText w:val="•"/>
      <w:lvlJc w:val="left"/>
      <w:pPr>
        <w:tabs>
          <w:tab w:val="num" w:pos="5760"/>
        </w:tabs>
        <w:ind w:left="5760" w:hanging="360"/>
      </w:pPr>
      <w:rPr>
        <w:rFonts w:ascii="Arial" w:hAnsi="Arial" w:hint="default"/>
      </w:rPr>
    </w:lvl>
    <w:lvl w:ilvl="8" w:tplc="E92033C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A576097"/>
    <w:multiLevelType w:val="hybridMultilevel"/>
    <w:tmpl w:val="7A188578"/>
    <w:lvl w:ilvl="0" w:tplc="EC82F268">
      <w:start w:val="1"/>
      <w:numFmt w:val="bullet"/>
      <w:lvlText w:val="•"/>
      <w:lvlJc w:val="left"/>
      <w:pPr>
        <w:tabs>
          <w:tab w:val="num" w:pos="720"/>
        </w:tabs>
        <w:ind w:left="720" w:hanging="360"/>
      </w:pPr>
      <w:rPr>
        <w:rFonts w:ascii="Arial" w:hAnsi="Arial" w:hint="default"/>
      </w:rPr>
    </w:lvl>
    <w:lvl w:ilvl="1" w:tplc="44D89892" w:tentative="1">
      <w:start w:val="1"/>
      <w:numFmt w:val="bullet"/>
      <w:lvlText w:val="•"/>
      <w:lvlJc w:val="left"/>
      <w:pPr>
        <w:tabs>
          <w:tab w:val="num" w:pos="1440"/>
        </w:tabs>
        <w:ind w:left="1440" w:hanging="360"/>
      </w:pPr>
      <w:rPr>
        <w:rFonts w:ascii="Arial" w:hAnsi="Arial" w:hint="default"/>
      </w:rPr>
    </w:lvl>
    <w:lvl w:ilvl="2" w:tplc="C7FA40FE" w:tentative="1">
      <w:start w:val="1"/>
      <w:numFmt w:val="bullet"/>
      <w:lvlText w:val="•"/>
      <w:lvlJc w:val="left"/>
      <w:pPr>
        <w:tabs>
          <w:tab w:val="num" w:pos="2160"/>
        </w:tabs>
        <w:ind w:left="2160" w:hanging="360"/>
      </w:pPr>
      <w:rPr>
        <w:rFonts w:ascii="Arial" w:hAnsi="Arial" w:hint="default"/>
      </w:rPr>
    </w:lvl>
    <w:lvl w:ilvl="3" w:tplc="C9762CAC" w:tentative="1">
      <w:start w:val="1"/>
      <w:numFmt w:val="bullet"/>
      <w:lvlText w:val="•"/>
      <w:lvlJc w:val="left"/>
      <w:pPr>
        <w:tabs>
          <w:tab w:val="num" w:pos="2880"/>
        </w:tabs>
        <w:ind w:left="2880" w:hanging="360"/>
      </w:pPr>
      <w:rPr>
        <w:rFonts w:ascii="Arial" w:hAnsi="Arial" w:hint="default"/>
      </w:rPr>
    </w:lvl>
    <w:lvl w:ilvl="4" w:tplc="27CE79AC" w:tentative="1">
      <w:start w:val="1"/>
      <w:numFmt w:val="bullet"/>
      <w:lvlText w:val="•"/>
      <w:lvlJc w:val="left"/>
      <w:pPr>
        <w:tabs>
          <w:tab w:val="num" w:pos="3600"/>
        </w:tabs>
        <w:ind w:left="3600" w:hanging="360"/>
      </w:pPr>
      <w:rPr>
        <w:rFonts w:ascii="Arial" w:hAnsi="Arial" w:hint="default"/>
      </w:rPr>
    </w:lvl>
    <w:lvl w:ilvl="5" w:tplc="2CEA76B8" w:tentative="1">
      <w:start w:val="1"/>
      <w:numFmt w:val="bullet"/>
      <w:lvlText w:val="•"/>
      <w:lvlJc w:val="left"/>
      <w:pPr>
        <w:tabs>
          <w:tab w:val="num" w:pos="4320"/>
        </w:tabs>
        <w:ind w:left="4320" w:hanging="360"/>
      </w:pPr>
      <w:rPr>
        <w:rFonts w:ascii="Arial" w:hAnsi="Arial" w:hint="default"/>
      </w:rPr>
    </w:lvl>
    <w:lvl w:ilvl="6" w:tplc="0FEC330C" w:tentative="1">
      <w:start w:val="1"/>
      <w:numFmt w:val="bullet"/>
      <w:lvlText w:val="•"/>
      <w:lvlJc w:val="left"/>
      <w:pPr>
        <w:tabs>
          <w:tab w:val="num" w:pos="5040"/>
        </w:tabs>
        <w:ind w:left="5040" w:hanging="360"/>
      </w:pPr>
      <w:rPr>
        <w:rFonts w:ascii="Arial" w:hAnsi="Arial" w:hint="default"/>
      </w:rPr>
    </w:lvl>
    <w:lvl w:ilvl="7" w:tplc="A008BE84" w:tentative="1">
      <w:start w:val="1"/>
      <w:numFmt w:val="bullet"/>
      <w:lvlText w:val="•"/>
      <w:lvlJc w:val="left"/>
      <w:pPr>
        <w:tabs>
          <w:tab w:val="num" w:pos="5760"/>
        </w:tabs>
        <w:ind w:left="5760" w:hanging="360"/>
      </w:pPr>
      <w:rPr>
        <w:rFonts w:ascii="Arial" w:hAnsi="Arial" w:hint="default"/>
      </w:rPr>
    </w:lvl>
    <w:lvl w:ilvl="8" w:tplc="8160D22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D900049"/>
    <w:multiLevelType w:val="hybridMultilevel"/>
    <w:tmpl w:val="4030E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E06826"/>
    <w:multiLevelType w:val="hybridMultilevel"/>
    <w:tmpl w:val="8BE2E5C2"/>
    <w:lvl w:ilvl="0" w:tplc="F80A44AE">
      <w:start w:val="1"/>
      <w:numFmt w:val="bullet"/>
      <w:lvlText w:val="•"/>
      <w:lvlJc w:val="left"/>
      <w:pPr>
        <w:tabs>
          <w:tab w:val="num" w:pos="720"/>
        </w:tabs>
        <w:ind w:left="720" w:hanging="360"/>
      </w:pPr>
      <w:rPr>
        <w:rFonts w:ascii="Arial" w:hAnsi="Arial" w:hint="default"/>
      </w:rPr>
    </w:lvl>
    <w:lvl w:ilvl="1" w:tplc="36F01AEE" w:tentative="1">
      <w:start w:val="1"/>
      <w:numFmt w:val="bullet"/>
      <w:lvlText w:val="•"/>
      <w:lvlJc w:val="left"/>
      <w:pPr>
        <w:tabs>
          <w:tab w:val="num" w:pos="1440"/>
        </w:tabs>
        <w:ind w:left="1440" w:hanging="360"/>
      </w:pPr>
      <w:rPr>
        <w:rFonts w:ascii="Arial" w:hAnsi="Arial" w:hint="default"/>
      </w:rPr>
    </w:lvl>
    <w:lvl w:ilvl="2" w:tplc="6FB2986E" w:tentative="1">
      <w:start w:val="1"/>
      <w:numFmt w:val="bullet"/>
      <w:lvlText w:val="•"/>
      <w:lvlJc w:val="left"/>
      <w:pPr>
        <w:tabs>
          <w:tab w:val="num" w:pos="2160"/>
        </w:tabs>
        <w:ind w:left="2160" w:hanging="360"/>
      </w:pPr>
      <w:rPr>
        <w:rFonts w:ascii="Arial" w:hAnsi="Arial" w:hint="default"/>
      </w:rPr>
    </w:lvl>
    <w:lvl w:ilvl="3" w:tplc="55FCFE54" w:tentative="1">
      <w:start w:val="1"/>
      <w:numFmt w:val="bullet"/>
      <w:lvlText w:val="•"/>
      <w:lvlJc w:val="left"/>
      <w:pPr>
        <w:tabs>
          <w:tab w:val="num" w:pos="2880"/>
        </w:tabs>
        <w:ind w:left="2880" w:hanging="360"/>
      </w:pPr>
      <w:rPr>
        <w:rFonts w:ascii="Arial" w:hAnsi="Arial" w:hint="default"/>
      </w:rPr>
    </w:lvl>
    <w:lvl w:ilvl="4" w:tplc="A534573A" w:tentative="1">
      <w:start w:val="1"/>
      <w:numFmt w:val="bullet"/>
      <w:lvlText w:val="•"/>
      <w:lvlJc w:val="left"/>
      <w:pPr>
        <w:tabs>
          <w:tab w:val="num" w:pos="3600"/>
        </w:tabs>
        <w:ind w:left="3600" w:hanging="360"/>
      </w:pPr>
      <w:rPr>
        <w:rFonts w:ascii="Arial" w:hAnsi="Arial" w:hint="default"/>
      </w:rPr>
    </w:lvl>
    <w:lvl w:ilvl="5" w:tplc="E0F6D5E6" w:tentative="1">
      <w:start w:val="1"/>
      <w:numFmt w:val="bullet"/>
      <w:lvlText w:val="•"/>
      <w:lvlJc w:val="left"/>
      <w:pPr>
        <w:tabs>
          <w:tab w:val="num" w:pos="4320"/>
        </w:tabs>
        <w:ind w:left="4320" w:hanging="360"/>
      </w:pPr>
      <w:rPr>
        <w:rFonts w:ascii="Arial" w:hAnsi="Arial" w:hint="default"/>
      </w:rPr>
    </w:lvl>
    <w:lvl w:ilvl="6" w:tplc="96A0E6F2" w:tentative="1">
      <w:start w:val="1"/>
      <w:numFmt w:val="bullet"/>
      <w:lvlText w:val="•"/>
      <w:lvlJc w:val="left"/>
      <w:pPr>
        <w:tabs>
          <w:tab w:val="num" w:pos="5040"/>
        </w:tabs>
        <w:ind w:left="5040" w:hanging="360"/>
      </w:pPr>
      <w:rPr>
        <w:rFonts w:ascii="Arial" w:hAnsi="Arial" w:hint="default"/>
      </w:rPr>
    </w:lvl>
    <w:lvl w:ilvl="7" w:tplc="83E2FF9C" w:tentative="1">
      <w:start w:val="1"/>
      <w:numFmt w:val="bullet"/>
      <w:lvlText w:val="•"/>
      <w:lvlJc w:val="left"/>
      <w:pPr>
        <w:tabs>
          <w:tab w:val="num" w:pos="5760"/>
        </w:tabs>
        <w:ind w:left="5760" w:hanging="360"/>
      </w:pPr>
      <w:rPr>
        <w:rFonts w:ascii="Arial" w:hAnsi="Arial" w:hint="default"/>
      </w:rPr>
    </w:lvl>
    <w:lvl w:ilvl="8" w:tplc="BAF2833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3B379DC"/>
    <w:multiLevelType w:val="hybridMultilevel"/>
    <w:tmpl w:val="670C942E"/>
    <w:lvl w:ilvl="0" w:tplc="18049E0C">
      <w:start w:val="1"/>
      <w:numFmt w:val="bullet"/>
      <w:lvlText w:val="•"/>
      <w:lvlJc w:val="left"/>
      <w:pPr>
        <w:tabs>
          <w:tab w:val="num" w:pos="720"/>
        </w:tabs>
        <w:ind w:left="720" w:hanging="360"/>
      </w:pPr>
      <w:rPr>
        <w:rFonts w:ascii="Arial" w:hAnsi="Arial" w:hint="default"/>
      </w:rPr>
    </w:lvl>
    <w:lvl w:ilvl="1" w:tplc="B4B8A08A" w:tentative="1">
      <w:start w:val="1"/>
      <w:numFmt w:val="bullet"/>
      <w:lvlText w:val="•"/>
      <w:lvlJc w:val="left"/>
      <w:pPr>
        <w:tabs>
          <w:tab w:val="num" w:pos="1440"/>
        </w:tabs>
        <w:ind w:left="1440" w:hanging="360"/>
      </w:pPr>
      <w:rPr>
        <w:rFonts w:ascii="Arial" w:hAnsi="Arial" w:hint="default"/>
      </w:rPr>
    </w:lvl>
    <w:lvl w:ilvl="2" w:tplc="4CE67BA2" w:tentative="1">
      <w:start w:val="1"/>
      <w:numFmt w:val="bullet"/>
      <w:lvlText w:val="•"/>
      <w:lvlJc w:val="left"/>
      <w:pPr>
        <w:tabs>
          <w:tab w:val="num" w:pos="2160"/>
        </w:tabs>
        <w:ind w:left="2160" w:hanging="360"/>
      </w:pPr>
      <w:rPr>
        <w:rFonts w:ascii="Arial" w:hAnsi="Arial" w:hint="default"/>
      </w:rPr>
    </w:lvl>
    <w:lvl w:ilvl="3" w:tplc="82BA86D0" w:tentative="1">
      <w:start w:val="1"/>
      <w:numFmt w:val="bullet"/>
      <w:lvlText w:val="•"/>
      <w:lvlJc w:val="left"/>
      <w:pPr>
        <w:tabs>
          <w:tab w:val="num" w:pos="2880"/>
        </w:tabs>
        <w:ind w:left="2880" w:hanging="360"/>
      </w:pPr>
      <w:rPr>
        <w:rFonts w:ascii="Arial" w:hAnsi="Arial" w:hint="default"/>
      </w:rPr>
    </w:lvl>
    <w:lvl w:ilvl="4" w:tplc="3F08703E" w:tentative="1">
      <w:start w:val="1"/>
      <w:numFmt w:val="bullet"/>
      <w:lvlText w:val="•"/>
      <w:lvlJc w:val="left"/>
      <w:pPr>
        <w:tabs>
          <w:tab w:val="num" w:pos="3600"/>
        </w:tabs>
        <w:ind w:left="3600" w:hanging="360"/>
      </w:pPr>
      <w:rPr>
        <w:rFonts w:ascii="Arial" w:hAnsi="Arial" w:hint="default"/>
      </w:rPr>
    </w:lvl>
    <w:lvl w:ilvl="5" w:tplc="675481B8" w:tentative="1">
      <w:start w:val="1"/>
      <w:numFmt w:val="bullet"/>
      <w:lvlText w:val="•"/>
      <w:lvlJc w:val="left"/>
      <w:pPr>
        <w:tabs>
          <w:tab w:val="num" w:pos="4320"/>
        </w:tabs>
        <w:ind w:left="4320" w:hanging="360"/>
      </w:pPr>
      <w:rPr>
        <w:rFonts w:ascii="Arial" w:hAnsi="Arial" w:hint="default"/>
      </w:rPr>
    </w:lvl>
    <w:lvl w:ilvl="6" w:tplc="EB1C39AE" w:tentative="1">
      <w:start w:val="1"/>
      <w:numFmt w:val="bullet"/>
      <w:lvlText w:val="•"/>
      <w:lvlJc w:val="left"/>
      <w:pPr>
        <w:tabs>
          <w:tab w:val="num" w:pos="5040"/>
        </w:tabs>
        <w:ind w:left="5040" w:hanging="360"/>
      </w:pPr>
      <w:rPr>
        <w:rFonts w:ascii="Arial" w:hAnsi="Arial" w:hint="default"/>
      </w:rPr>
    </w:lvl>
    <w:lvl w:ilvl="7" w:tplc="457ACBC8" w:tentative="1">
      <w:start w:val="1"/>
      <w:numFmt w:val="bullet"/>
      <w:lvlText w:val="•"/>
      <w:lvlJc w:val="left"/>
      <w:pPr>
        <w:tabs>
          <w:tab w:val="num" w:pos="5760"/>
        </w:tabs>
        <w:ind w:left="5760" w:hanging="360"/>
      </w:pPr>
      <w:rPr>
        <w:rFonts w:ascii="Arial" w:hAnsi="Arial" w:hint="default"/>
      </w:rPr>
    </w:lvl>
    <w:lvl w:ilvl="8" w:tplc="33DA84C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5A64664"/>
    <w:multiLevelType w:val="hybridMultilevel"/>
    <w:tmpl w:val="808CDF0A"/>
    <w:lvl w:ilvl="0" w:tplc="0EA64056">
      <w:start w:val="1"/>
      <w:numFmt w:val="bullet"/>
      <w:lvlText w:val="•"/>
      <w:lvlJc w:val="left"/>
      <w:pPr>
        <w:tabs>
          <w:tab w:val="num" w:pos="720"/>
        </w:tabs>
        <w:ind w:left="720" w:hanging="360"/>
      </w:pPr>
      <w:rPr>
        <w:rFonts w:ascii="Arial" w:hAnsi="Arial" w:hint="default"/>
      </w:rPr>
    </w:lvl>
    <w:lvl w:ilvl="1" w:tplc="813413DA" w:tentative="1">
      <w:start w:val="1"/>
      <w:numFmt w:val="bullet"/>
      <w:lvlText w:val="•"/>
      <w:lvlJc w:val="left"/>
      <w:pPr>
        <w:tabs>
          <w:tab w:val="num" w:pos="1440"/>
        </w:tabs>
        <w:ind w:left="1440" w:hanging="360"/>
      </w:pPr>
      <w:rPr>
        <w:rFonts w:ascii="Arial" w:hAnsi="Arial" w:hint="default"/>
      </w:rPr>
    </w:lvl>
    <w:lvl w:ilvl="2" w:tplc="14DEEEF8" w:tentative="1">
      <w:start w:val="1"/>
      <w:numFmt w:val="bullet"/>
      <w:lvlText w:val="•"/>
      <w:lvlJc w:val="left"/>
      <w:pPr>
        <w:tabs>
          <w:tab w:val="num" w:pos="2160"/>
        </w:tabs>
        <w:ind w:left="2160" w:hanging="360"/>
      </w:pPr>
      <w:rPr>
        <w:rFonts w:ascii="Arial" w:hAnsi="Arial" w:hint="default"/>
      </w:rPr>
    </w:lvl>
    <w:lvl w:ilvl="3" w:tplc="435C94F8" w:tentative="1">
      <w:start w:val="1"/>
      <w:numFmt w:val="bullet"/>
      <w:lvlText w:val="•"/>
      <w:lvlJc w:val="left"/>
      <w:pPr>
        <w:tabs>
          <w:tab w:val="num" w:pos="2880"/>
        </w:tabs>
        <w:ind w:left="2880" w:hanging="360"/>
      </w:pPr>
      <w:rPr>
        <w:rFonts w:ascii="Arial" w:hAnsi="Arial" w:hint="default"/>
      </w:rPr>
    </w:lvl>
    <w:lvl w:ilvl="4" w:tplc="70FE4372" w:tentative="1">
      <w:start w:val="1"/>
      <w:numFmt w:val="bullet"/>
      <w:lvlText w:val="•"/>
      <w:lvlJc w:val="left"/>
      <w:pPr>
        <w:tabs>
          <w:tab w:val="num" w:pos="3600"/>
        </w:tabs>
        <w:ind w:left="3600" w:hanging="360"/>
      </w:pPr>
      <w:rPr>
        <w:rFonts w:ascii="Arial" w:hAnsi="Arial" w:hint="default"/>
      </w:rPr>
    </w:lvl>
    <w:lvl w:ilvl="5" w:tplc="ECEE226E" w:tentative="1">
      <w:start w:val="1"/>
      <w:numFmt w:val="bullet"/>
      <w:lvlText w:val="•"/>
      <w:lvlJc w:val="left"/>
      <w:pPr>
        <w:tabs>
          <w:tab w:val="num" w:pos="4320"/>
        </w:tabs>
        <w:ind w:left="4320" w:hanging="360"/>
      </w:pPr>
      <w:rPr>
        <w:rFonts w:ascii="Arial" w:hAnsi="Arial" w:hint="default"/>
      </w:rPr>
    </w:lvl>
    <w:lvl w:ilvl="6" w:tplc="4EE29E62" w:tentative="1">
      <w:start w:val="1"/>
      <w:numFmt w:val="bullet"/>
      <w:lvlText w:val="•"/>
      <w:lvlJc w:val="left"/>
      <w:pPr>
        <w:tabs>
          <w:tab w:val="num" w:pos="5040"/>
        </w:tabs>
        <w:ind w:left="5040" w:hanging="360"/>
      </w:pPr>
      <w:rPr>
        <w:rFonts w:ascii="Arial" w:hAnsi="Arial" w:hint="default"/>
      </w:rPr>
    </w:lvl>
    <w:lvl w:ilvl="7" w:tplc="987EC9AC" w:tentative="1">
      <w:start w:val="1"/>
      <w:numFmt w:val="bullet"/>
      <w:lvlText w:val="•"/>
      <w:lvlJc w:val="left"/>
      <w:pPr>
        <w:tabs>
          <w:tab w:val="num" w:pos="5760"/>
        </w:tabs>
        <w:ind w:left="5760" w:hanging="360"/>
      </w:pPr>
      <w:rPr>
        <w:rFonts w:ascii="Arial" w:hAnsi="Arial" w:hint="default"/>
      </w:rPr>
    </w:lvl>
    <w:lvl w:ilvl="8" w:tplc="401CC06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DC263C6"/>
    <w:multiLevelType w:val="hybridMultilevel"/>
    <w:tmpl w:val="DCC2A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6B3E23"/>
    <w:multiLevelType w:val="hybridMultilevel"/>
    <w:tmpl w:val="1C1A813C"/>
    <w:lvl w:ilvl="0" w:tplc="5D5AB6C0">
      <w:start w:val="1"/>
      <w:numFmt w:val="bullet"/>
      <w:lvlText w:val="•"/>
      <w:lvlJc w:val="left"/>
      <w:pPr>
        <w:tabs>
          <w:tab w:val="num" w:pos="720"/>
        </w:tabs>
        <w:ind w:left="720" w:hanging="360"/>
      </w:pPr>
      <w:rPr>
        <w:rFonts w:ascii="Arial" w:hAnsi="Arial" w:hint="default"/>
      </w:rPr>
    </w:lvl>
    <w:lvl w:ilvl="1" w:tplc="88D0206E" w:tentative="1">
      <w:start w:val="1"/>
      <w:numFmt w:val="bullet"/>
      <w:lvlText w:val="•"/>
      <w:lvlJc w:val="left"/>
      <w:pPr>
        <w:tabs>
          <w:tab w:val="num" w:pos="1440"/>
        </w:tabs>
        <w:ind w:left="1440" w:hanging="360"/>
      </w:pPr>
      <w:rPr>
        <w:rFonts w:ascii="Arial" w:hAnsi="Arial" w:hint="default"/>
      </w:rPr>
    </w:lvl>
    <w:lvl w:ilvl="2" w:tplc="933AB71C" w:tentative="1">
      <w:start w:val="1"/>
      <w:numFmt w:val="bullet"/>
      <w:lvlText w:val="•"/>
      <w:lvlJc w:val="left"/>
      <w:pPr>
        <w:tabs>
          <w:tab w:val="num" w:pos="2160"/>
        </w:tabs>
        <w:ind w:left="2160" w:hanging="360"/>
      </w:pPr>
      <w:rPr>
        <w:rFonts w:ascii="Arial" w:hAnsi="Arial" w:hint="default"/>
      </w:rPr>
    </w:lvl>
    <w:lvl w:ilvl="3" w:tplc="2E1896E4" w:tentative="1">
      <w:start w:val="1"/>
      <w:numFmt w:val="bullet"/>
      <w:lvlText w:val="•"/>
      <w:lvlJc w:val="left"/>
      <w:pPr>
        <w:tabs>
          <w:tab w:val="num" w:pos="2880"/>
        </w:tabs>
        <w:ind w:left="2880" w:hanging="360"/>
      </w:pPr>
      <w:rPr>
        <w:rFonts w:ascii="Arial" w:hAnsi="Arial" w:hint="default"/>
      </w:rPr>
    </w:lvl>
    <w:lvl w:ilvl="4" w:tplc="466E5468" w:tentative="1">
      <w:start w:val="1"/>
      <w:numFmt w:val="bullet"/>
      <w:lvlText w:val="•"/>
      <w:lvlJc w:val="left"/>
      <w:pPr>
        <w:tabs>
          <w:tab w:val="num" w:pos="3600"/>
        </w:tabs>
        <w:ind w:left="3600" w:hanging="360"/>
      </w:pPr>
      <w:rPr>
        <w:rFonts w:ascii="Arial" w:hAnsi="Arial" w:hint="default"/>
      </w:rPr>
    </w:lvl>
    <w:lvl w:ilvl="5" w:tplc="ABE4B96C" w:tentative="1">
      <w:start w:val="1"/>
      <w:numFmt w:val="bullet"/>
      <w:lvlText w:val="•"/>
      <w:lvlJc w:val="left"/>
      <w:pPr>
        <w:tabs>
          <w:tab w:val="num" w:pos="4320"/>
        </w:tabs>
        <w:ind w:left="4320" w:hanging="360"/>
      </w:pPr>
      <w:rPr>
        <w:rFonts w:ascii="Arial" w:hAnsi="Arial" w:hint="default"/>
      </w:rPr>
    </w:lvl>
    <w:lvl w:ilvl="6" w:tplc="D59A3586" w:tentative="1">
      <w:start w:val="1"/>
      <w:numFmt w:val="bullet"/>
      <w:lvlText w:val="•"/>
      <w:lvlJc w:val="left"/>
      <w:pPr>
        <w:tabs>
          <w:tab w:val="num" w:pos="5040"/>
        </w:tabs>
        <w:ind w:left="5040" w:hanging="360"/>
      </w:pPr>
      <w:rPr>
        <w:rFonts w:ascii="Arial" w:hAnsi="Arial" w:hint="default"/>
      </w:rPr>
    </w:lvl>
    <w:lvl w:ilvl="7" w:tplc="A66AE304" w:tentative="1">
      <w:start w:val="1"/>
      <w:numFmt w:val="bullet"/>
      <w:lvlText w:val="•"/>
      <w:lvlJc w:val="left"/>
      <w:pPr>
        <w:tabs>
          <w:tab w:val="num" w:pos="5760"/>
        </w:tabs>
        <w:ind w:left="5760" w:hanging="360"/>
      </w:pPr>
      <w:rPr>
        <w:rFonts w:ascii="Arial" w:hAnsi="Arial" w:hint="default"/>
      </w:rPr>
    </w:lvl>
    <w:lvl w:ilvl="8" w:tplc="8B4EADB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654208B"/>
    <w:multiLevelType w:val="hybridMultilevel"/>
    <w:tmpl w:val="4D3ED4D4"/>
    <w:lvl w:ilvl="0" w:tplc="B73C1C58">
      <w:start w:val="1"/>
      <w:numFmt w:val="decimal"/>
      <w:pStyle w:val="Style5descripto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6B10F25"/>
    <w:multiLevelType w:val="hybridMultilevel"/>
    <w:tmpl w:val="4956B5EA"/>
    <w:lvl w:ilvl="0" w:tplc="725A87CE">
      <w:start w:val="1"/>
      <w:numFmt w:val="bullet"/>
      <w:lvlText w:val="•"/>
      <w:lvlJc w:val="left"/>
      <w:pPr>
        <w:tabs>
          <w:tab w:val="num" w:pos="720"/>
        </w:tabs>
        <w:ind w:left="720" w:hanging="360"/>
      </w:pPr>
      <w:rPr>
        <w:rFonts w:ascii="Arial" w:hAnsi="Arial" w:hint="default"/>
      </w:rPr>
    </w:lvl>
    <w:lvl w:ilvl="1" w:tplc="9490F0B6" w:tentative="1">
      <w:start w:val="1"/>
      <w:numFmt w:val="bullet"/>
      <w:lvlText w:val="•"/>
      <w:lvlJc w:val="left"/>
      <w:pPr>
        <w:tabs>
          <w:tab w:val="num" w:pos="1440"/>
        </w:tabs>
        <w:ind w:left="1440" w:hanging="360"/>
      </w:pPr>
      <w:rPr>
        <w:rFonts w:ascii="Arial" w:hAnsi="Arial" w:hint="default"/>
      </w:rPr>
    </w:lvl>
    <w:lvl w:ilvl="2" w:tplc="2862884A" w:tentative="1">
      <w:start w:val="1"/>
      <w:numFmt w:val="bullet"/>
      <w:lvlText w:val="•"/>
      <w:lvlJc w:val="left"/>
      <w:pPr>
        <w:tabs>
          <w:tab w:val="num" w:pos="2160"/>
        </w:tabs>
        <w:ind w:left="2160" w:hanging="360"/>
      </w:pPr>
      <w:rPr>
        <w:rFonts w:ascii="Arial" w:hAnsi="Arial" w:hint="default"/>
      </w:rPr>
    </w:lvl>
    <w:lvl w:ilvl="3" w:tplc="202445F0" w:tentative="1">
      <w:start w:val="1"/>
      <w:numFmt w:val="bullet"/>
      <w:lvlText w:val="•"/>
      <w:lvlJc w:val="left"/>
      <w:pPr>
        <w:tabs>
          <w:tab w:val="num" w:pos="2880"/>
        </w:tabs>
        <w:ind w:left="2880" w:hanging="360"/>
      </w:pPr>
      <w:rPr>
        <w:rFonts w:ascii="Arial" w:hAnsi="Arial" w:hint="default"/>
      </w:rPr>
    </w:lvl>
    <w:lvl w:ilvl="4" w:tplc="775ECB02" w:tentative="1">
      <w:start w:val="1"/>
      <w:numFmt w:val="bullet"/>
      <w:lvlText w:val="•"/>
      <w:lvlJc w:val="left"/>
      <w:pPr>
        <w:tabs>
          <w:tab w:val="num" w:pos="3600"/>
        </w:tabs>
        <w:ind w:left="3600" w:hanging="360"/>
      </w:pPr>
      <w:rPr>
        <w:rFonts w:ascii="Arial" w:hAnsi="Arial" w:hint="default"/>
      </w:rPr>
    </w:lvl>
    <w:lvl w:ilvl="5" w:tplc="8268341E" w:tentative="1">
      <w:start w:val="1"/>
      <w:numFmt w:val="bullet"/>
      <w:lvlText w:val="•"/>
      <w:lvlJc w:val="left"/>
      <w:pPr>
        <w:tabs>
          <w:tab w:val="num" w:pos="4320"/>
        </w:tabs>
        <w:ind w:left="4320" w:hanging="360"/>
      </w:pPr>
      <w:rPr>
        <w:rFonts w:ascii="Arial" w:hAnsi="Arial" w:hint="default"/>
      </w:rPr>
    </w:lvl>
    <w:lvl w:ilvl="6" w:tplc="EEF4889C" w:tentative="1">
      <w:start w:val="1"/>
      <w:numFmt w:val="bullet"/>
      <w:lvlText w:val="•"/>
      <w:lvlJc w:val="left"/>
      <w:pPr>
        <w:tabs>
          <w:tab w:val="num" w:pos="5040"/>
        </w:tabs>
        <w:ind w:left="5040" w:hanging="360"/>
      </w:pPr>
      <w:rPr>
        <w:rFonts w:ascii="Arial" w:hAnsi="Arial" w:hint="default"/>
      </w:rPr>
    </w:lvl>
    <w:lvl w:ilvl="7" w:tplc="42563614" w:tentative="1">
      <w:start w:val="1"/>
      <w:numFmt w:val="bullet"/>
      <w:lvlText w:val="•"/>
      <w:lvlJc w:val="left"/>
      <w:pPr>
        <w:tabs>
          <w:tab w:val="num" w:pos="5760"/>
        </w:tabs>
        <w:ind w:left="5760" w:hanging="360"/>
      </w:pPr>
      <w:rPr>
        <w:rFonts w:ascii="Arial" w:hAnsi="Arial" w:hint="default"/>
      </w:rPr>
    </w:lvl>
    <w:lvl w:ilvl="8" w:tplc="F3E2E00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C3F2466"/>
    <w:multiLevelType w:val="hybridMultilevel"/>
    <w:tmpl w:val="32A07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121E2B"/>
    <w:multiLevelType w:val="hybridMultilevel"/>
    <w:tmpl w:val="2BD4CE26"/>
    <w:lvl w:ilvl="0" w:tplc="152ED094">
      <w:start w:val="1"/>
      <w:numFmt w:val="bullet"/>
      <w:lvlText w:val="•"/>
      <w:lvlJc w:val="left"/>
      <w:pPr>
        <w:tabs>
          <w:tab w:val="num" w:pos="720"/>
        </w:tabs>
        <w:ind w:left="720" w:hanging="360"/>
      </w:pPr>
      <w:rPr>
        <w:rFonts w:ascii="Arial" w:hAnsi="Arial" w:hint="default"/>
      </w:rPr>
    </w:lvl>
    <w:lvl w:ilvl="1" w:tplc="61569F94" w:tentative="1">
      <w:start w:val="1"/>
      <w:numFmt w:val="bullet"/>
      <w:lvlText w:val="•"/>
      <w:lvlJc w:val="left"/>
      <w:pPr>
        <w:tabs>
          <w:tab w:val="num" w:pos="1440"/>
        </w:tabs>
        <w:ind w:left="1440" w:hanging="360"/>
      </w:pPr>
      <w:rPr>
        <w:rFonts w:ascii="Arial" w:hAnsi="Arial" w:hint="default"/>
      </w:rPr>
    </w:lvl>
    <w:lvl w:ilvl="2" w:tplc="95A42F04" w:tentative="1">
      <w:start w:val="1"/>
      <w:numFmt w:val="bullet"/>
      <w:lvlText w:val="•"/>
      <w:lvlJc w:val="left"/>
      <w:pPr>
        <w:tabs>
          <w:tab w:val="num" w:pos="2160"/>
        </w:tabs>
        <w:ind w:left="2160" w:hanging="360"/>
      </w:pPr>
      <w:rPr>
        <w:rFonts w:ascii="Arial" w:hAnsi="Arial" w:hint="default"/>
      </w:rPr>
    </w:lvl>
    <w:lvl w:ilvl="3" w:tplc="341A25B4" w:tentative="1">
      <w:start w:val="1"/>
      <w:numFmt w:val="bullet"/>
      <w:lvlText w:val="•"/>
      <w:lvlJc w:val="left"/>
      <w:pPr>
        <w:tabs>
          <w:tab w:val="num" w:pos="2880"/>
        </w:tabs>
        <w:ind w:left="2880" w:hanging="360"/>
      </w:pPr>
      <w:rPr>
        <w:rFonts w:ascii="Arial" w:hAnsi="Arial" w:hint="default"/>
      </w:rPr>
    </w:lvl>
    <w:lvl w:ilvl="4" w:tplc="C2466E1A" w:tentative="1">
      <w:start w:val="1"/>
      <w:numFmt w:val="bullet"/>
      <w:lvlText w:val="•"/>
      <w:lvlJc w:val="left"/>
      <w:pPr>
        <w:tabs>
          <w:tab w:val="num" w:pos="3600"/>
        </w:tabs>
        <w:ind w:left="3600" w:hanging="360"/>
      </w:pPr>
      <w:rPr>
        <w:rFonts w:ascii="Arial" w:hAnsi="Arial" w:hint="default"/>
      </w:rPr>
    </w:lvl>
    <w:lvl w:ilvl="5" w:tplc="77B04156" w:tentative="1">
      <w:start w:val="1"/>
      <w:numFmt w:val="bullet"/>
      <w:lvlText w:val="•"/>
      <w:lvlJc w:val="left"/>
      <w:pPr>
        <w:tabs>
          <w:tab w:val="num" w:pos="4320"/>
        </w:tabs>
        <w:ind w:left="4320" w:hanging="360"/>
      </w:pPr>
      <w:rPr>
        <w:rFonts w:ascii="Arial" w:hAnsi="Arial" w:hint="default"/>
      </w:rPr>
    </w:lvl>
    <w:lvl w:ilvl="6" w:tplc="E0721B72" w:tentative="1">
      <w:start w:val="1"/>
      <w:numFmt w:val="bullet"/>
      <w:lvlText w:val="•"/>
      <w:lvlJc w:val="left"/>
      <w:pPr>
        <w:tabs>
          <w:tab w:val="num" w:pos="5040"/>
        </w:tabs>
        <w:ind w:left="5040" w:hanging="360"/>
      </w:pPr>
      <w:rPr>
        <w:rFonts w:ascii="Arial" w:hAnsi="Arial" w:hint="default"/>
      </w:rPr>
    </w:lvl>
    <w:lvl w:ilvl="7" w:tplc="4718FBA8" w:tentative="1">
      <w:start w:val="1"/>
      <w:numFmt w:val="bullet"/>
      <w:lvlText w:val="•"/>
      <w:lvlJc w:val="left"/>
      <w:pPr>
        <w:tabs>
          <w:tab w:val="num" w:pos="5760"/>
        </w:tabs>
        <w:ind w:left="5760" w:hanging="360"/>
      </w:pPr>
      <w:rPr>
        <w:rFonts w:ascii="Arial" w:hAnsi="Arial" w:hint="default"/>
      </w:rPr>
    </w:lvl>
    <w:lvl w:ilvl="8" w:tplc="FC32C3A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1CB7D2F"/>
    <w:multiLevelType w:val="hybridMultilevel"/>
    <w:tmpl w:val="92C61D78"/>
    <w:lvl w:ilvl="0" w:tplc="C6A07DD2">
      <w:start w:val="1"/>
      <w:numFmt w:val="bullet"/>
      <w:lvlText w:val="•"/>
      <w:lvlJc w:val="left"/>
      <w:pPr>
        <w:tabs>
          <w:tab w:val="num" w:pos="720"/>
        </w:tabs>
        <w:ind w:left="720" w:hanging="360"/>
      </w:pPr>
      <w:rPr>
        <w:rFonts w:ascii="Arial" w:hAnsi="Arial" w:hint="default"/>
      </w:rPr>
    </w:lvl>
    <w:lvl w:ilvl="1" w:tplc="3D2C55C4" w:tentative="1">
      <w:start w:val="1"/>
      <w:numFmt w:val="bullet"/>
      <w:lvlText w:val="•"/>
      <w:lvlJc w:val="left"/>
      <w:pPr>
        <w:tabs>
          <w:tab w:val="num" w:pos="1440"/>
        </w:tabs>
        <w:ind w:left="1440" w:hanging="360"/>
      </w:pPr>
      <w:rPr>
        <w:rFonts w:ascii="Arial" w:hAnsi="Arial" w:hint="default"/>
      </w:rPr>
    </w:lvl>
    <w:lvl w:ilvl="2" w:tplc="BEC4F32E" w:tentative="1">
      <w:start w:val="1"/>
      <w:numFmt w:val="bullet"/>
      <w:lvlText w:val="•"/>
      <w:lvlJc w:val="left"/>
      <w:pPr>
        <w:tabs>
          <w:tab w:val="num" w:pos="2160"/>
        </w:tabs>
        <w:ind w:left="2160" w:hanging="360"/>
      </w:pPr>
      <w:rPr>
        <w:rFonts w:ascii="Arial" w:hAnsi="Arial" w:hint="default"/>
      </w:rPr>
    </w:lvl>
    <w:lvl w:ilvl="3" w:tplc="BA606E1E" w:tentative="1">
      <w:start w:val="1"/>
      <w:numFmt w:val="bullet"/>
      <w:lvlText w:val="•"/>
      <w:lvlJc w:val="left"/>
      <w:pPr>
        <w:tabs>
          <w:tab w:val="num" w:pos="2880"/>
        </w:tabs>
        <w:ind w:left="2880" w:hanging="360"/>
      </w:pPr>
      <w:rPr>
        <w:rFonts w:ascii="Arial" w:hAnsi="Arial" w:hint="default"/>
      </w:rPr>
    </w:lvl>
    <w:lvl w:ilvl="4" w:tplc="FEF6CE18" w:tentative="1">
      <w:start w:val="1"/>
      <w:numFmt w:val="bullet"/>
      <w:lvlText w:val="•"/>
      <w:lvlJc w:val="left"/>
      <w:pPr>
        <w:tabs>
          <w:tab w:val="num" w:pos="3600"/>
        </w:tabs>
        <w:ind w:left="3600" w:hanging="360"/>
      </w:pPr>
      <w:rPr>
        <w:rFonts w:ascii="Arial" w:hAnsi="Arial" w:hint="default"/>
      </w:rPr>
    </w:lvl>
    <w:lvl w:ilvl="5" w:tplc="0BD2CB26" w:tentative="1">
      <w:start w:val="1"/>
      <w:numFmt w:val="bullet"/>
      <w:lvlText w:val="•"/>
      <w:lvlJc w:val="left"/>
      <w:pPr>
        <w:tabs>
          <w:tab w:val="num" w:pos="4320"/>
        </w:tabs>
        <w:ind w:left="4320" w:hanging="360"/>
      </w:pPr>
      <w:rPr>
        <w:rFonts w:ascii="Arial" w:hAnsi="Arial" w:hint="default"/>
      </w:rPr>
    </w:lvl>
    <w:lvl w:ilvl="6" w:tplc="271CA956" w:tentative="1">
      <w:start w:val="1"/>
      <w:numFmt w:val="bullet"/>
      <w:lvlText w:val="•"/>
      <w:lvlJc w:val="left"/>
      <w:pPr>
        <w:tabs>
          <w:tab w:val="num" w:pos="5040"/>
        </w:tabs>
        <w:ind w:left="5040" w:hanging="360"/>
      </w:pPr>
      <w:rPr>
        <w:rFonts w:ascii="Arial" w:hAnsi="Arial" w:hint="default"/>
      </w:rPr>
    </w:lvl>
    <w:lvl w:ilvl="7" w:tplc="F3F81124" w:tentative="1">
      <w:start w:val="1"/>
      <w:numFmt w:val="bullet"/>
      <w:lvlText w:val="•"/>
      <w:lvlJc w:val="left"/>
      <w:pPr>
        <w:tabs>
          <w:tab w:val="num" w:pos="5760"/>
        </w:tabs>
        <w:ind w:left="5760" w:hanging="360"/>
      </w:pPr>
      <w:rPr>
        <w:rFonts w:ascii="Arial" w:hAnsi="Arial" w:hint="default"/>
      </w:rPr>
    </w:lvl>
    <w:lvl w:ilvl="8" w:tplc="E668AD2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4AA1B37"/>
    <w:multiLevelType w:val="hybridMultilevel"/>
    <w:tmpl w:val="86E452E4"/>
    <w:lvl w:ilvl="0" w:tplc="4B72D33E">
      <w:start w:val="1"/>
      <w:numFmt w:val="bullet"/>
      <w:lvlText w:val="•"/>
      <w:lvlJc w:val="left"/>
      <w:pPr>
        <w:tabs>
          <w:tab w:val="num" w:pos="720"/>
        </w:tabs>
        <w:ind w:left="720" w:hanging="360"/>
      </w:pPr>
      <w:rPr>
        <w:rFonts w:ascii="Arial" w:hAnsi="Arial" w:hint="default"/>
      </w:rPr>
    </w:lvl>
    <w:lvl w:ilvl="1" w:tplc="9B686522" w:tentative="1">
      <w:start w:val="1"/>
      <w:numFmt w:val="bullet"/>
      <w:lvlText w:val="•"/>
      <w:lvlJc w:val="left"/>
      <w:pPr>
        <w:tabs>
          <w:tab w:val="num" w:pos="1440"/>
        </w:tabs>
        <w:ind w:left="1440" w:hanging="360"/>
      </w:pPr>
      <w:rPr>
        <w:rFonts w:ascii="Arial" w:hAnsi="Arial" w:hint="default"/>
      </w:rPr>
    </w:lvl>
    <w:lvl w:ilvl="2" w:tplc="2AF2F776" w:tentative="1">
      <w:start w:val="1"/>
      <w:numFmt w:val="bullet"/>
      <w:lvlText w:val="•"/>
      <w:lvlJc w:val="left"/>
      <w:pPr>
        <w:tabs>
          <w:tab w:val="num" w:pos="2160"/>
        </w:tabs>
        <w:ind w:left="2160" w:hanging="360"/>
      </w:pPr>
      <w:rPr>
        <w:rFonts w:ascii="Arial" w:hAnsi="Arial" w:hint="default"/>
      </w:rPr>
    </w:lvl>
    <w:lvl w:ilvl="3" w:tplc="0286086C" w:tentative="1">
      <w:start w:val="1"/>
      <w:numFmt w:val="bullet"/>
      <w:lvlText w:val="•"/>
      <w:lvlJc w:val="left"/>
      <w:pPr>
        <w:tabs>
          <w:tab w:val="num" w:pos="2880"/>
        </w:tabs>
        <w:ind w:left="2880" w:hanging="360"/>
      </w:pPr>
      <w:rPr>
        <w:rFonts w:ascii="Arial" w:hAnsi="Arial" w:hint="default"/>
      </w:rPr>
    </w:lvl>
    <w:lvl w:ilvl="4" w:tplc="71C63A28" w:tentative="1">
      <w:start w:val="1"/>
      <w:numFmt w:val="bullet"/>
      <w:lvlText w:val="•"/>
      <w:lvlJc w:val="left"/>
      <w:pPr>
        <w:tabs>
          <w:tab w:val="num" w:pos="3600"/>
        </w:tabs>
        <w:ind w:left="3600" w:hanging="360"/>
      </w:pPr>
      <w:rPr>
        <w:rFonts w:ascii="Arial" w:hAnsi="Arial" w:hint="default"/>
      </w:rPr>
    </w:lvl>
    <w:lvl w:ilvl="5" w:tplc="973A0FCA" w:tentative="1">
      <w:start w:val="1"/>
      <w:numFmt w:val="bullet"/>
      <w:lvlText w:val="•"/>
      <w:lvlJc w:val="left"/>
      <w:pPr>
        <w:tabs>
          <w:tab w:val="num" w:pos="4320"/>
        </w:tabs>
        <w:ind w:left="4320" w:hanging="360"/>
      </w:pPr>
      <w:rPr>
        <w:rFonts w:ascii="Arial" w:hAnsi="Arial" w:hint="default"/>
      </w:rPr>
    </w:lvl>
    <w:lvl w:ilvl="6" w:tplc="1E5C33F4" w:tentative="1">
      <w:start w:val="1"/>
      <w:numFmt w:val="bullet"/>
      <w:lvlText w:val="•"/>
      <w:lvlJc w:val="left"/>
      <w:pPr>
        <w:tabs>
          <w:tab w:val="num" w:pos="5040"/>
        </w:tabs>
        <w:ind w:left="5040" w:hanging="360"/>
      </w:pPr>
      <w:rPr>
        <w:rFonts w:ascii="Arial" w:hAnsi="Arial" w:hint="default"/>
      </w:rPr>
    </w:lvl>
    <w:lvl w:ilvl="7" w:tplc="8CF8830A" w:tentative="1">
      <w:start w:val="1"/>
      <w:numFmt w:val="bullet"/>
      <w:lvlText w:val="•"/>
      <w:lvlJc w:val="left"/>
      <w:pPr>
        <w:tabs>
          <w:tab w:val="num" w:pos="5760"/>
        </w:tabs>
        <w:ind w:left="5760" w:hanging="360"/>
      </w:pPr>
      <w:rPr>
        <w:rFonts w:ascii="Arial" w:hAnsi="Arial" w:hint="default"/>
      </w:rPr>
    </w:lvl>
    <w:lvl w:ilvl="8" w:tplc="A60805E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6050F57"/>
    <w:multiLevelType w:val="hybridMultilevel"/>
    <w:tmpl w:val="6A34E96A"/>
    <w:lvl w:ilvl="0" w:tplc="1DF82462">
      <w:start w:val="1"/>
      <w:numFmt w:val="bullet"/>
      <w:lvlText w:val="•"/>
      <w:lvlJc w:val="left"/>
      <w:pPr>
        <w:tabs>
          <w:tab w:val="num" w:pos="720"/>
        </w:tabs>
        <w:ind w:left="720" w:hanging="360"/>
      </w:pPr>
      <w:rPr>
        <w:rFonts w:ascii="Arial" w:hAnsi="Arial" w:hint="default"/>
      </w:rPr>
    </w:lvl>
    <w:lvl w:ilvl="1" w:tplc="4E821F76" w:tentative="1">
      <w:start w:val="1"/>
      <w:numFmt w:val="bullet"/>
      <w:lvlText w:val="•"/>
      <w:lvlJc w:val="left"/>
      <w:pPr>
        <w:tabs>
          <w:tab w:val="num" w:pos="1440"/>
        </w:tabs>
        <w:ind w:left="1440" w:hanging="360"/>
      </w:pPr>
      <w:rPr>
        <w:rFonts w:ascii="Arial" w:hAnsi="Arial" w:hint="default"/>
      </w:rPr>
    </w:lvl>
    <w:lvl w:ilvl="2" w:tplc="62B671A6" w:tentative="1">
      <w:start w:val="1"/>
      <w:numFmt w:val="bullet"/>
      <w:lvlText w:val="•"/>
      <w:lvlJc w:val="left"/>
      <w:pPr>
        <w:tabs>
          <w:tab w:val="num" w:pos="2160"/>
        </w:tabs>
        <w:ind w:left="2160" w:hanging="360"/>
      </w:pPr>
      <w:rPr>
        <w:rFonts w:ascii="Arial" w:hAnsi="Arial" w:hint="default"/>
      </w:rPr>
    </w:lvl>
    <w:lvl w:ilvl="3" w:tplc="6A28FF5C" w:tentative="1">
      <w:start w:val="1"/>
      <w:numFmt w:val="bullet"/>
      <w:lvlText w:val="•"/>
      <w:lvlJc w:val="left"/>
      <w:pPr>
        <w:tabs>
          <w:tab w:val="num" w:pos="2880"/>
        </w:tabs>
        <w:ind w:left="2880" w:hanging="360"/>
      </w:pPr>
      <w:rPr>
        <w:rFonts w:ascii="Arial" w:hAnsi="Arial" w:hint="default"/>
      </w:rPr>
    </w:lvl>
    <w:lvl w:ilvl="4" w:tplc="0184694A" w:tentative="1">
      <w:start w:val="1"/>
      <w:numFmt w:val="bullet"/>
      <w:lvlText w:val="•"/>
      <w:lvlJc w:val="left"/>
      <w:pPr>
        <w:tabs>
          <w:tab w:val="num" w:pos="3600"/>
        </w:tabs>
        <w:ind w:left="3600" w:hanging="360"/>
      </w:pPr>
      <w:rPr>
        <w:rFonts w:ascii="Arial" w:hAnsi="Arial" w:hint="default"/>
      </w:rPr>
    </w:lvl>
    <w:lvl w:ilvl="5" w:tplc="9B7ED378" w:tentative="1">
      <w:start w:val="1"/>
      <w:numFmt w:val="bullet"/>
      <w:lvlText w:val="•"/>
      <w:lvlJc w:val="left"/>
      <w:pPr>
        <w:tabs>
          <w:tab w:val="num" w:pos="4320"/>
        </w:tabs>
        <w:ind w:left="4320" w:hanging="360"/>
      </w:pPr>
      <w:rPr>
        <w:rFonts w:ascii="Arial" w:hAnsi="Arial" w:hint="default"/>
      </w:rPr>
    </w:lvl>
    <w:lvl w:ilvl="6" w:tplc="2F22A632" w:tentative="1">
      <w:start w:val="1"/>
      <w:numFmt w:val="bullet"/>
      <w:lvlText w:val="•"/>
      <w:lvlJc w:val="left"/>
      <w:pPr>
        <w:tabs>
          <w:tab w:val="num" w:pos="5040"/>
        </w:tabs>
        <w:ind w:left="5040" w:hanging="360"/>
      </w:pPr>
      <w:rPr>
        <w:rFonts w:ascii="Arial" w:hAnsi="Arial" w:hint="default"/>
      </w:rPr>
    </w:lvl>
    <w:lvl w:ilvl="7" w:tplc="51386B7A" w:tentative="1">
      <w:start w:val="1"/>
      <w:numFmt w:val="bullet"/>
      <w:lvlText w:val="•"/>
      <w:lvlJc w:val="left"/>
      <w:pPr>
        <w:tabs>
          <w:tab w:val="num" w:pos="5760"/>
        </w:tabs>
        <w:ind w:left="5760" w:hanging="360"/>
      </w:pPr>
      <w:rPr>
        <w:rFonts w:ascii="Arial" w:hAnsi="Arial" w:hint="default"/>
      </w:rPr>
    </w:lvl>
    <w:lvl w:ilvl="8" w:tplc="89D41DB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6F76316"/>
    <w:multiLevelType w:val="hybridMultilevel"/>
    <w:tmpl w:val="224C25B4"/>
    <w:lvl w:ilvl="0" w:tplc="CA0810C4">
      <w:start w:val="1"/>
      <w:numFmt w:val="bullet"/>
      <w:lvlText w:val="•"/>
      <w:lvlJc w:val="left"/>
      <w:pPr>
        <w:tabs>
          <w:tab w:val="num" w:pos="720"/>
        </w:tabs>
        <w:ind w:left="720" w:hanging="360"/>
      </w:pPr>
      <w:rPr>
        <w:rFonts w:ascii="Arial" w:hAnsi="Arial" w:hint="default"/>
      </w:rPr>
    </w:lvl>
    <w:lvl w:ilvl="1" w:tplc="AC607318" w:tentative="1">
      <w:start w:val="1"/>
      <w:numFmt w:val="bullet"/>
      <w:lvlText w:val="•"/>
      <w:lvlJc w:val="left"/>
      <w:pPr>
        <w:tabs>
          <w:tab w:val="num" w:pos="1440"/>
        </w:tabs>
        <w:ind w:left="1440" w:hanging="360"/>
      </w:pPr>
      <w:rPr>
        <w:rFonts w:ascii="Arial" w:hAnsi="Arial" w:hint="default"/>
      </w:rPr>
    </w:lvl>
    <w:lvl w:ilvl="2" w:tplc="D8444C50" w:tentative="1">
      <w:start w:val="1"/>
      <w:numFmt w:val="bullet"/>
      <w:lvlText w:val="•"/>
      <w:lvlJc w:val="left"/>
      <w:pPr>
        <w:tabs>
          <w:tab w:val="num" w:pos="2160"/>
        </w:tabs>
        <w:ind w:left="2160" w:hanging="360"/>
      </w:pPr>
      <w:rPr>
        <w:rFonts w:ascii="Arial" w:hAnsi="Arial" w:hint="default"/>
      </w:rPr>
    </w:lvl>
    <w:lvl w:ilvl="3" w:tplc="206C35FC" w:tentative="1">
      <w:start w:val="1"/>
      <w:numFmt w:val="bullet"/>
      <w:lvlText w:val="•"/>
      <w:lvlJc w:val="left"/>
      <w:pPr>
        <w:tabs>
          <w:tab w:val="num" w:pos="2880"/>
        </w:tabs>
        <w:ind w:left="2880" w:hanging="360"/>
      </w:pPr>
      <w:rPr>
        <w:rFonts w:ascii="Arial" w:hAnsi="Arial" w:hint="default"/>
      </w:rPr>
    </w:lvl>
    <w:lvl w:ilvl="4" w:tplc="5C7EB9DA" w:tentative="1">
      <w:start w:val="1"/>
      <w:numFmt w:val="bullet"/>
      <w:lvlText w:val="•"/>
      <w:lvlJc w:val="left"/>
      <w:pPr>
        <w:tabs>
          <w:tab w:val="num" w:pos="3600"/>
        </w:tabs>
        <w:ind w:left="3600" w:hanging="360"/>
      </w:pPr>
      <w:rPr>
        <w:rFonts w:ascii="Arial" w:hAnsi="Arial" w:hint="default"/>
      </w:rPr>
    </w:lvl>
    <w:lvl w:ilvl="5" w:tplc="6D82A094" w:tentative="1">
      <w:start w:val="1"/>
      <w:numFmt w:val="bullet"/>
      <w:lvlText w:val="•"/>
      <w:lvlJc w:val="left"/>
      <w:pPr>
        <w:tabs>
          <w:tab w:val="num" w:pos="4320"/>
        </w:tabs>
        <w:ind w:left="4320" w:hanging="360"/>
      </w:pPr>
      <w:rPr>
        <w:rFonts w:ascii="Arial" w:hAnsi="Arial" w:hint="default"/>
      </w:rPr>
    </w:lvl>
    <w:lvl w:ilvl="6" w:tplc="C7E6562E" w:tentative="1">
      <w:start w:val="1"/>
      <w:numFmt w:val="bullet"/>
      <w:lvlText w:val="•"/>
      <w:lvlJc w:val="left"/>
      <w:pPr>
        <w:tabs>
          <w:tab w:val="num" w:pos="5040"/>
        </w:tabs>
        <w:ind w:left="5040" w:hanging="360"/>
      </w:pPr>
      <w:rPr>
        <w:rFonts w:ascii="Arial" w:hAnsi="Arial" w:hint="default"/>
      </w:rPr>
    </w:lvl>
    <w:lvl w:ilvl="7" w:tplc="958CB070" w:tentative="1">
      <w:start w:val="1"/>
      <w:numFmt w:val="bullet"/>
      <w:lvlText w:val="•"/>
      <w:lvlJc w:val="left"/>
      <w:pPr>
        <w:tabs>
          <w:tab w:val="num" w:pos="5760"/>
        </w:tabs>
        <w:ind w:left="5760" w:hanging="360"/>
      </w:pPr>
      <w:rPr>
        <w:rFonts w:ascii="Arial" w:hAnsi="Arial" w:hint="default"/>
      </w:rPr>
    </w:lvl>
    <w:lvl w:ilvl="8" w:tplc="6986BDAE"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B9A492B"/>
    <w:multiLevelType w:val="hybridMultilevel"/>
    <w:tmpl w:val="994A5B68"/>
    <w:lvl w:ilvl="0" w:tplc="29E808E2">
      <w:start w:val="1"/>
      <w:numFmt w:val="bullet"/>
      <w:lvlText w:val="•"/>
      <w:lvlJc w:val="left"/>
      <w:pPr>
        <w:tabs>
          <w:tab w:val="num" w:pos="720"/>
        </w:tabs>
        <w:ind w:left="720" w:hanging="360"/>
      </w:pPr>
      <w:rPr>
        <w:rFonts w:ascii="Arial" w:hAnsi="Arial" w:hint="default"/>
      </w:rPr>
    </w:lvl>
    <w:lvl w:ilvl="1" w:tplc="218AED90" w:tentative="1">
      <w:start w:val="1"/>
      <w:numFmt w:val="bullet"/>
      <w:lvlText w:val="•"/>
      <w:lvlJc w:val="left"/>
      <w:pPr>
        <w:tabs>
          <w:tab w:val="num" w:pos="1440"/>
        </w:tabs>
        <w:ind w:left="1440" w:hanging="360"/>
      </w:pPr>
      <w:rPr>
        <w:rFonts w:ascii="Arial" w:hAnsi="Arial" w:hint="default"/>
      </w:rPr>
    </w:lvl>
    <w:lvl w:ilvl="2" w:tplc="6DCC87E4" w:tentative="1">
      <w:start w:val="1"/>
      <w:numFmt w:val="bullet"/>
      <w:lvlText w:val="•"/>
      <w:lvlJc w:val="left"/>
      <w:pPr>
        <w:tabs>
          <w:tab w:val="num" w:pos="2160"/>
        </w:tabs>
        <w:ind w:left="2160" w:hanging="360"/>
      </w:pPr>
      <w:rPr>
        <w:rFonts w:ascii="Arial" w:hAnsi="Arial" w:hint="default"/>
      </w:rPr>
    </w:lvl>
    <w:lvl w:ilvl="3" w:tplc="B3E25BC0" w:tentative="1">
      <w:start w:val="1"/>
      <w:numFmt w:val="bullet"/>
      <w:lvlText w:val="•"/>
      <w:lvlJc w:val="left"/>
      <w:pPr>
        <w:tabs>
          <w:tab w:val="num" w:pos="2880"/>
        </w:tabs>
        <w:ind w:left="2880" w:hanging="360"/>
      </w:pPr>
      <w:rPr>
        <w:rFonts w:ascii="Arial" w:hAnsi="Arial" w:hint="default"/>
      </w:rPr>
    </w:lvl>
    <w:lvl w:ilvl="4" w:tplc="3A5647D4" w:tentative="1">
      <w:start w:val="1"/>
      <w:numFmt w:val="bullet"/>
      <w:lvlText w:val="•"/>
      <w:lvlJc w:val="left"/>
      <w:pPr>
        <w:tabs>
          <w:tab w:val="num" w:pos="3600"/>
        </w:tabs>
        <w:ind w:left="3600" w:hanging="360"/>
      </w:pPr>
      <w:rPr>
        <w:rFonts w:ascii="Arial" w:hAnsi="Arial" w:hint="default"/>
      </w:rPr>
    </w:lvl>
    <w:lvl w:ilvl="5" w:tplc="12A48680" w:tentative="1">
      <w:start w:val="1"/>
      <w:numFmt w:val="bullet"/>
      <w:lvlText w:val="•"/>
      <w:lvlJc w:val="left"/>
      <w:pPr>
        <w:tabs>
          <w:tab w:val="num" w:pos="4320"/>
        </w:tabs>
        <w:ind w:left="4320" w:hanging="360"/>
      </w:pPr>
      <w:rPr>
        <w:rFonts w:ascii="Arial" w:hAnsi="Arial" w:hint="default"/>
      </w:rPr>
    </w:lvl>
    <w:lvl w:ilvl="6" w:tplc="49DE612E" w:tentative="1">
      <w:start w:val="1"/>
      <w:numFmt w:val="bullet"/>
      <w:lvlText w:val="•"/>
      <w:lvlJc w:val="left"/>
      <w:pPr>
        <w:tabs>
          <w:tab w:val="num" w:pos="5040"/>
        </w:tabs>
        <w:ind w:left="5040" w:hanging="360"/>
      </w:pPr>
      <w:rPr>
        <w:rFonts w:ascii="Arial" w:hAnsi="Arial" w:hint="default"/>
      </w:rPr>
    </w:lvl>
    <w:lvl w:ilvl="7" w:tplc="996A20A4" w:tentative="1">
      <w:start w:val="1"/>
      <w:numFmt w:val="bullet"/>
      <w:lvlText w:val="•"/>
      <w:lvlJc w:val="left"/>
      <w:pPr>
        <w:tabs>
          <w:tab w:val="num" w:pos="5760"/>
        </w:tabs>
        <w:ind w:left="5760" w:hanging="360"/>
      </w:pPr>
      <w:rPr>
        <w:rFonts w:ascii="Arial" w:hAnsi="Arial" w:hint="default"/>
      </w:rPr>
    </w:lvl>
    <w:lvl w:ilvl="8" w:tplc="A0B827D4"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BB26697"/>
    <w:multiLevelType w:val="hybridMultilevel"/>
    <w:tmpl w:val="115C6150"/>
    <w:lvl w:ilvl="0" w:tplc="CABACFE8">
      <w:start w:val="1"/>
      <w:numFmt w:val="bullet"/>
      <w:lvlText w:val="•"/>
      <w:lvlJc w:val="left"/>
      <w:pPr>
        <w:tabs>
          <w:tab w:val="num" w:pos="720"/>
        </w:tabs>
        <w:ind w:left="720" w:hanging="360"/>
      </w:pPr>
      <w:rPr>
        <w:rFonts w:ascii="Arial" w:hAnsi="Arial" w:hint="default"/>
      </w:rPr>
    </w:lvl>
    <w:lvl w:ilvl="1" w:tplc="84DA2BEA" w:tentative="1">
      <w:start w:val="1"/>
      <w:numFmt w:val="bullet"/>
      <w:lvlText w:val="•"/>
      <w:lvlJc w:val="left"/>
      <w:pPr>
        <w:tabs>
          <w:tab w:val="num" w:pos="1440"/>
        </w:tabs>
        <w:ind w:left="1440" w:hanging="360"/>
      </w:pPr>
      <w:rPr>
        <w:rFonts w:ascii="Arial" w:hAnsi="Arial" w:hint="default"/>
      </w:rPr>
    </w:lvl>
    <w:lvl w:ilvl="2" w:tplc="06647F3C" w:tentative="1">
      <w:start w:val="1"/>
      <w:numFmt w:val="bullet"/>
      <w:lvlText w:val="•"/>
      <w:lvlJc w:val="left"/>
      <w:pPr>
        <w:tabs>
          <w:tab w:val="num" w:pos="2160"/>
        </w:tabs>
        <w:ind w:left="2160" w:hanging="360"/>
      </w:pPr>
      <w:rPr>
        <w:rFonts w:ascii="Arial" w:hAnsi="Arial" w:hint="default"/>
      </w:rPr>
    </w:lvl>
    <w:lvl w:ilvl="3" w:tplc="98A8E0DE" w:tentative="1">
      <w:start w:val="1"/>
      <w:numFmt w:val="bullet"/>
      <w:lvlText w:val="•"/>
      <w:lvlJc w:val="left"/>
      <w:pPr>
        <w:tabs>
          <w:tab w:val="num" w:pos="2880"/>
        </w:tabs>
        <w:ind w:left="2880" w:hanging="360"/>
      </w:pPr>
      <w:rPr>
        <w:rFonts w:ascii="Arial" w:hAnsi="Arial" w:hint="default"/>
      </w:rPr>
    </w:lvl>
    <w:lvl w:ilvl="4" w:tplc="223482FA" w:tentative="1">
      <w:start w:val="1"/>
      <w:numFmt w:val="bullet"/>
      <w:lvlText w:val="•"/>
      <w:lvlJc w:val="left"/>
      <w:pPr>
        <w:tabs>
          <w:tab w:val="num" w:pos="3600"/>
        </w:tabs>
        <w:ind w:left="3600" w:hanging="360"/>
      </w:pPr>
      <w:rPr>
        <w:rFonts w:ascii="Arial" w:hAnsi="Arial" w:hint="default"/>
      </w:rPr>
    </w:lvl>
    <w:lvl w:ilvl="5" w:tplc="3E022FF0" w:tentative="1">
      <w:start w:val="1"/>
      <w:numFmt w:val="bullet"/>
      <w:lvlText w:val="•"/>
      <w:lvlJc w:val="left"/>
      <w:pPr>
        <w:tabs>
          <w:tab w:val="num" w:pos="4320"/>
        </w:tabs>
        <w:ind w:left="4320" w:hanging="360"/>
      </w:pPr>
      <w:rPr>
        <w:rFonts w:ascii="Arial" w:hAnsi="Arial" w:hint="default"/>
      </w:rPr>
    </w:lvl>
    <w:lvl w:ilvl="6" w:tplc="4EBAC824" w:tentative="1">
      <w:start w:val="1"/>
      <w:numFmt w:val="bullet"/>
      <w:lvlText w:val="•"/>
      <w:lvlJc w:val="left"/>
      <w:pPr>
        <w:tabs>
          <w:tab w:val="num" w:pos="5040"/>
        </w:tabs>
        <w:ind w:left="5040" w:hanging="360"/>
      </w:pPr>
      <w:rPr>
        <w:rFonts w:ascii="Arial" w:hAnsi="Arial" w:hint="default"/>
      </w:rPr>
    </w:lvl>
    <w:lvl w:ilvl="7" w:tplc="CAD4DE0E" w:tentative="1">
      <w:start w:val="1"/>
      <w:numFmt w:val="bullet"/>
      <w:lvlText w:val="•"/>
      <w:lvlJc w:val="left"/>
      <w:pPr>
        <w:tabs>
          <w:tab w:val="num" w:pos="5760"/>
        </w:tabs>
        <w:ind w:left="5760" w:hanging="360"/>
      </w:pPr>
      <w:rPr>
        <w:rFonts w:ascii="Arial" w:hAnsi="Arial" w:hint="default"/>
      </w:rPr>
    </w:lvl>
    <w:lvl w:ilvl="8" w:tplc="38BE551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31A048F"/>
    <w:multiLevelType w:val="hybridMultilevel"/>
    <w:tmpl w:val="1C3229E6"/>
    <w:lvl w:ilvl="0" w:tplc="A7BEBA9A">
      <w:start w:val="1"/>
      <w:numFmt w:val="bullet"/>
      <w:lvlText w:val="•"/>
      <w:lvlJc w:val="left"/>
      <w:pPr>
        <w:tabs>
          <w:tab w:val="num" w:pos="720"/>
        </w:tabs>
        <w:ind w:left="720" w:hanging="360"/>
      </w:pPr>
      <w:rPr>
        <w:rFonts w:ascii="Arial" w:hAnsi="Arial" w:hint="default"/>
      </w:rPr>
    </w:lvl>
    <w:lvl w:ilvl="1" w:tplc="1424FE9C" w:tentative="1">
      <w:start w:val="1"/>
      <w:numFmt w:val="bullet"/>
      <w:lvlText w:val="•"/>
      <w:lvlJc w:val="left"/>
      <w:pPr>
        <w:tabs>
          <w:tab w:val="num" w:pos="1440"/>
        </w:tabs>
        <w:ind w:left="1440" w:hanging="360"/>
      </w:pPr>
      <w:rPr>
        <w:rFonts w:ascii="Arial" w:hAnsi="Arial" w:hint="default"/>
      </w:rPr>
    </w:lvl>
    <w:lvl w:ilvl="2" w:tplc="63BEF48E" w:tentative="1">
      <w:start w:val="1"/>
      <w:numFmt w:val="bullet"/>
      <w:lvlText w:val="•"/>
      <w:lvlJc w:val="left"/>
      <w:pPr>
        <w:tabs>
          <w:tab w:val="num" w:pos="2160"/>
        </w:tabs>
        <w:ind w:left="2160" w:hanging="360"/>
      </w:pPr>
      <w:rPr>
        <w:rFonts w:ascii="Arial" w:hAnsi="Arial" w:hint="default"/>
      </w:rPr>
    </w:lvl>
    <w:lvl w:ilvl="3" w:tplc="AC0E169E" w:tentative="1">
      <w:start w:val="1"/>
      <w:numFmt w:val="bullet"/>
      <w:lvlText w:val="•"/>
      <w:lvlJc w:val="left"/>
      <w:pPr>
        <w:tabs>
          <w:tab w:val="num" w:pos="2880"/>
        </w:tabs>
        <w:ind w:left="2880" w:hanging="360"/>
      </w:pPr>
      <w:rPr>
        <w:rFonts w:ascii="Arial" w:hAnsi="Arial" w:hint="default"/>
      </w:rPr>
    </w:lvl>
    <w:lvl w:ilvl="4" w:tplc="EFEA7E20" w:tentative="1">
      <w:start w:val="1"/>
      <w:numFmt w:val="bullet"/>
      <w:lvlText w:val="•"/>
      <w:lvlJc w:val="left"/>
      <w:pPr>
        <w:tabs>
          <w:tab w:val="num" w:pos="3600"/>
        </w:tabs>
        <w:ind w:left="3600" w:hanging="360"/>
      </w:pPr>
      <w:rPr>
        <w:rFonts w:ascii="Arial" w:hAnsi="Arial" w:hint="default"/>
      </w:rPr>
    </w:lvl>
    <w:lvl w:ilvl="5" w:tplc="167AC16E" w:tentative="1">
      <w:start w:val="1"/>
      <w:numFmt w:val="bullet"/>
      <w:lvlText w:val="•"/>
      <w:lvlJc w:val="left"/>
      <w:pPr>
        <w:tabs>
          <w:tab w:val="num" w:pos="4320"/>
        </w:tabs>
        <w:ind w:left="4320" w:hanging="360"/>
      </w:pPr>
      <w:rPr>
        <w:rFonts w:ascii="Arial" w:hAnsi="Arial" w:hint="default"/>
      </w:rPr>
    </w:lvl>
    <w:lvl w:ilvl="6" w:tplc="0AB8B23A" w:tentative="1">
      <w:start w:val="1"/>
      <w:numFmt w:val="bullet"/>
      <w:lvlText w:val="•"/>
      <w:lvlJc w:val="left"/>
      <w:pPr>
        <w:tabs>
          <w:tab w:val="num" w:pos="5040"/>
        </w:tabs>
        <w:ind w:left="5040" w:hanging="360"/>
      </w:pPr>
      <w:rPr>
        <w:rFonts w:ascii="Arial" w:hAnsi="Arial" w:hint="default"/>
      </w:rPr>
    </w:lvl>
    <w:lvl w:ilvl="7" w:tplc="CF3CCF42" w:tentative="1">
      <w:start w:val="1"/>
      <w:numFmt w:val="bullet"/>
      <w:lvlText w:val="•"/>
      <w:lvlJc w:val="left"/>
      <w:pPr>
        <w:tabs>
          <w:tab w:val="num" w:pos="5760"/>
        </w:tabs>
        <w:ind w:left="5760" w:hanging="360"/>
      </w:pPr>
      <w:rPr>
        <w:rFonts w:ascii="Arial" w:hAnsi="Arial" w:hint="default"/>
      </w:rPr>
    </w:lvl>
    <w:lvl w:ilvl="8" w:tplc="A9C6BE7C"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4D84CEA"/>
    <w:multiLevelType w:val="hybridMultilevel"/>
    <w:tmpl w:val="F08EF5FC"/>
    <w:lvl w:ilvl="0" w:tplc="84C0515C">
      <w:start w:val="1"/>
      <w:numFmt w:val="bullet"/>
      <w:lvlText w:val="•"/>
      <w:lvlJc w:val="left"/>
      <w:pPr>
        <w:tabs>
          <w:tab w:val="num" w:pos="720"/>
        </w:tabs>
        <w:ind w:left="720" w:hanging="360"/>
      </w:pPr>
      <w:rPr>
        <w:rFonts w:ascii="Arial" w:hAnsi="Arial" w:hint="default"/>
      </w:rPr>
    </w:lvl>
    <w:lvl w:ilvl="1" w:tplc="B944FAD8" w:tentative="1">
      <w:start w:val="1"/>
      <w:numFmt w:val="bullet"/>
      <w:lvlText w:val="•"/>
      <w:lvlJc w:val="left"/>
      <w:pPr>
        <w:tabs>
          <w:tab w:val="num" w:pos="1440"/>
        </w:tabs>
        <w:ind w:left="1440" w:hanging="360"/>
      </w:pPr>
      <w:rPr>
        <w:rFonts w:ascii="Arial" w:hAnsi="Arial" w:hint="default"/>
      </w:rPr>
    </w:lvl>
    <w:lvl w:ilvl="2" w:tplc="BEA08E5E" w:tentative="1">
      <w:start w:val="1"/>
      <w:numFmt w:val="bullet"/>
      <w:lvlText w:val="•"/>
      <w:lvlJc w:val="left"/>
      <w:pPr>
        <w:tabs>
          <w:tab w:val="num" w:pos="2160"/>
        </w:tabs>
        <w:ind w:left="2160" w:hanging="360"/>
      </w:pPr>
      <w:rPr>
        <w:rFonts w:ascii="Arial" w:hAnsi="Arial" w:hint="default"/>
      </w:rPr>
    </w:lvl>
    <w:lvl w:ilvl="3" w:tplc="2088605E" w:tentative="1">
      <w:start w:val="1"/>
      <w:numFmt w:val="bullet"/>
      <w:lvlText w:val="•"/>
      <w:lvlJc w:val="left"/>
      <w:pPr>
        <w:tabs>
          <w:tab w:val="num" w:pos="2880"/>
        </w:tabs>
        <w:ind w:left="2880" w:hanging="360"/>
      </w:pPr>
      <w:rPr>
        <w:rFonts w:ascii="Arial" w:hAnsi="Arial" w:hint="default"/>
      </w:rPr>
    </w:lvl>
    <w:lvl w:ilvl="4" w:tplc="60B80714" w:tentative="1">
      <w:start w:val="1"/>
      <w:numFmt w:val="bullet"/>
      <w:lvlText w:val="•"/>
      <w:lvlJc w:val="left"/>
      <w:pPr>
        <w:tabs>
          <w:tab w:val="num" w:pos="3600"/>
        </w:tabs>
        <w:ind w:left="3600" w:hanging="360"/>
      </w:pPr>
      <w:rPr>
        <w:rFonts w:ascii="Arial" w:hAnsi="Arial" w:hint="default"/>
      </w:rPr>
    </w:lvl>
    <w:lvl w:ilvl="5" w:tplc="C6F08A54" w:tentative="1">
      <w:start w:val="1"/>
      <w:numFmt w:val="bullet"/>
      <w:lvlText w:val="•"/>
      <w:lvlJc w:val="left"/>
      <w:pPr>
        <w:tabs>
          <w:tab w:val="num" w:pos="4320"/>
        </w:tabs>
        <w:ind w:left="4320" w:hanging="360"/>
      </w:pPr>
      <w:rPr>
        <w:rFonts w:ascii="Arial" w:hAnsi="Arial" w:hint="default"/>
      </w:rPr>
    </w:lvl>
    <w:lvl w:ilvl="6" w:tplc="229E938A" w:tentative="1">
      <w:start w:val="1"/>
      <w:numFmt w:val="bullet"/>
      <w:lvlText w:val="•"/>
      <w:lvlJc w:val="left"/>
      <w:pPr>
        <w:tabs>
          <w:tab w:val="num" w:pos="5040"/>
        </w:tabs>
        <w:ind w:left="5040" w:hanging="360"/>
      </w:pPr>
      <w:rPr>
        <w:rFonts w:ascii="Arial" w:hAnsi="Arial" w:hint="default"/>
      </w:rPr>
    </w:lvl>
    <w:lvl w:ilvl="7" w:tplc="B1127D68" w:tentative="1">
      <w:start w:val="1"/>
      <w:numFmt w:val="bullet"/>
      <w:lvlText w:val="•"/>
      <w:lvlJc w:val="left"/>
      <w:pPr>
        <w:tabs>
          <w:tab w:val="num" w:pos="5760"/>
        </w:tabs>
        <w:ind w:left="5760" w:hanging="360"/>
      </w:pPr>
      <w:rPr>
        <w:rFonts w:ascii="Arial" w:hAnsi="Arial" w:hint="default"/>
      </w:rPr>
    </w:lvl>
    <w:lvl w:ilvl="8" w:tplc="96A6EE32"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F2B6EEB"/>
    <w:multiLevelType w:val="hybridMultilevel"/>
    <w:tmpl w:val="EB92D4A6"/>
    <w:lvl w:ilvl="0" w:tplc="7A9082CC">
      <w:start w:val="1"/>
      <w:numFmt w:val="bullet"/>
      <w:lvlText w:val="•"/>
      <w:lvlJc w:val="left"/>
      <w:pPr>
        <w:tabs>
          <w:tab w:val="num" w:pos="720"/>
        </w:tabs>
        <w:ind w:left="720" w:hanging="360"/>
      </w:pPr>
      <w:rPr>
        <w:rFonts w:ascii="Arial" w:hAnsi="Arial" w:hint="default"/>
      </w:rPr>
    </w:lvl>
    <w:lvl w:ilvl="1" w:tplc="75FE248E" w:tentative="1">
      <w:start w:val="1"/>
      <w:numFmt w:val="bullet"/>
      <w:lvlText w:val="•"/>
      <w:lvlJc w:val="left"/>
      <w:pPr>
        <w:tabs>
          <w:tab w:val="num" w:pos="1440"/>
        </w:tabs>
        <w:ind w:left="1440" w:hanging="360"/>
      </w:pPr>
      <w:rPr>
        <w:rFonts w:ascii="Arial" w:hAnsi="Arial" w:hint="default"/>
      </w:rPr>
    </w:lvl>
    <w:lvl w:ilvl="2" w:tplc="CC7424FE" w:tentative="1">
      <w:start w:val="1"/>
      <w:numFmt w:val="bullet"/>
      <w:lvlText w:val="•"/>
      <w:lvlJc w:val="left"/>
      <w:pPr>
        <w:tabs>
          <w:tab w:val="num" w:pos="2160"/>
        </w:tabs>
        <w:ind w:left="2160" w:hanging="360"/>
      </w:pPr>
      <w:rPr>
        <w:rFonts w:ascii="Arial" w:hAnsi="Arial" w:hint="default"/>
      </w:rPr>
    </w:lvl>
    <w:lvl w:ilvl="3" w:tplc="78445EC6" w:tentative="1">
      <w:start w:val="1"/>
      <w:numFmt w:val="bullet"/>
      <w:lvlText w:val="•"/>
      <w:lvlJc w:val="left"/>
      <w:pPr>
        <w:tabs>
          <w:tab w:val="num" w:pos="2880"/>
        </w:tabs>
        <w:ind w:left="2880" w:hanging="360"/>
      </w:pPr>
      <w:rPr>
        <w:rFonts w:ascii="Arial" w:hAnsi="Arial" w:hint="default"/>
      </w:rPr>
    </w:lvl>
    <w:lvl w:ilvl="4" w:tplc="4516CBB2" w:tentative="1">
      <w:start w:val="1"/>
      <w:numFmt w:val="bullet"/>
      <w:lvlText w:val="•"/>
      <w:lvlJc w:val="left"/>
      <w:pPr>
        <w:tabs>
          <w:tab w:val="num" w:pos="3600"/>
        </w:tabs>
        <w:ind w:left="3600" w:hanging="360"/>
      </w:pPr>
      <w:rPr>
        <w:rFonts w:ascii="Arial" w:hAnsi="Arial" w:hint="default"/>
      </w:rPr>
    </w:lvl>
    <w:lvl w:ilvl="5" w:tplc="0FF0D3F2" w:tentative="1">
      <w:start w:val="1"/>
      <w:numFmt w:val="bullet"/>
      <w:lvlText w:val="•"/>
      <w:lvlJc w:val="left"/>
      <w:pPr>
        <w:tabs>
          <w:tab w:val="num" w:pos="4320"/>
        </w:tabs>
        <w:ind w:left="4320" w:hanging="360"/>
      </w:pPr>
      <w:rPr>
        <w:rFonts w:ascii="Arial" w:hAnsi="Arial" w:hint="default"/>
      </w:rPr>
    </w:lvl>
    <w:lvl w:ilvl="6" w:tplc="6B0884BE" w:tentative="1">
      <w:start w:val="1"/>
      <w:numFmt w:val="bullet"/>
      <w:lvlText w:val="•"/>
      <w:lvlJc w:val="left"/>
      <w:pPr>
        <w:tabs>
          <w:tab w:val="num" w:pos="5040"/>
        </w:tabs>
        <w:ind w:left="5040" w:hanging="360"/>
      </w:pPr>
      <w:rPr>
        <w:rFonts w:ascii="Arial" w:hAnsi="Arial" w:hint="default"/>
      </w:rPr>
    </w:lvl>
    <w:lvl w:ilvl="7" w:tplc="0FD47A00" w:tentative="1">
      <w:start w:val="1"/>
      <w:numFmt w:val="bullet"/>
      <w:lvlText w:val="•"/>
      <w:lvlJc w:val="left"/>
      <w:pPr>
        <w:tabs>
          <w:tab w:val="num" w:pos="5760"/>
        </w:tabs>
        <w:ind w:left="5760" w:hanging="360"/>
      </w:pPr>
      <w:rPr>
        <w:rFonts w:ascii="Arial" w:hAnsi="Arial" w:hint="default"/>
      </w:rPr>
    </w:lvl>
    <w:lvl w:ilvl="8" w:tplc="C90C7D72" w:tentative="1">
      <w:start w:val="1"/>
      <w:numFmt w:val="bullet"/>
      <w:lvlText w:val="•"/>
      <w:lvlJc w:val="left"/>
      <w:pPr>
        <w:tabs>
          <w:tab w:val="num" w:pos="6480"/>
        </w:tabs>
        <w:ind w:left="6480" w:hanging="360"/>
      </w:pPr>
      <w:rPr>
        <w:rFonts w:ascii="Arial" w:hAnsi="Arial" w:hint="default"/>
      </w:rPr>
    </w:lvl>
  </w:abstractNum>
  <w:num w:numId="1" w16cid:durableId="5445910">
    <w:abstractNumId w:val="23"/>
  </w:num>
  <w:num w:numId="2" w16cid:durableId="72823069">
    <w:abstractNumId w:val="23"/>
  </w:num>
  <w:num w:numId="3" w16cid:durableId="1435130073">
    <w:abstractNumId w:val="29"/>
  </w:num>
  <w:num w:numId="4" w16cid:durableId="672879694">
    <w:abstractNumId w:val="30"/>
  </w:num>
  <w:num w:numId="5" w16cid:durableId="1020278902">
    <w:abstractNumId w:val="21"/>
  </w:num>
  <w:num w:numId="6" w16cid:durableId="2131901112">
    <w:abstractNumId w:val="10"/>
  </w:num>
  <w:num w:numId="7" w16cid:durableId="2030256699">
    <w:abstractNumId w:val="0"/>
  </w:num>
  <w:num w:numId="8" w16cid:durableId="1655908285">
    <w:abstractNumId w:val="2"/>
  </w:num>
  <w:num w:numId="9" w16cid:durableId="326371987">
    <w:abstractNumId w:val="32"/>
  </w:num>
  <w:num w:numId="10" w16cid:durableId="1876038061">
    <w:abstractNumId w:val="14"/>
  </w:num>
  <w:num w:numId="11" w16cid:durableId="2123063928">
    <w:abstractNumId w:val="6"/>
  </w:num>
  <w:num w:numId="12" w16cid:durableId="257831927">
    <w:abstractNumId w:val="28"/>
  </w:num>
  <w:num w:numId="13" w16cid:durableId="1561477994">
    <w:abstractNumId w:val="22"/>
  </w:num>
  <w:num w:numId="14" w16cid:durableId="1264722360">
    <w:abstractNumId w:val="17"/>
  </w:num>
  <w:num w:numId="15" w16cid:durableId="1693917785">
    <w:abstractNumId w:val="25"/>
  </w:num>
  <w:num w:numId="16" w16cid:durableId="1317607923">
    <w:abstractNumId w:val="12"/>
  </w:num>
  <w:num w:numId="17" w16cid:durableId="695958466">
    <w:abstractNumId w:val="1"/>
  </w:num>
  <w:num w:numId="18" w16cid:durableId="721174959">
    <w:abstractNumId w:val="3"/>
  </w:num>
  <w:num w:numId="19" w16cid:durableId="189926248">
    <w:abstractNumId w:val="19"/>
  </w:num>
  <w:num w:numId="20" w16cid:durableId="1038702691">
    <w:abstractNumId w:val="7"/>
  </w:num>
  <w:num w:numId="21" w16cid:durableId="595990401">
    <w:abstractNumId w:val="5"/>
  </w:num>
  <w:num w:numId="22" w16cid:durableId="1489319240">
    <w:abstractNumId w:val="13"/>
  </w:num>
  <w:num w:numId="23" w16cid:durableId="1859661553">
    <w:abstractNumId w:val="26"/>
  </w:num>
  <w:num w:numId="24" w16cid:durableId="1842232862">
    <w:abstractNumId w:val="35"/>
  </w:num>
  <w:num w:numId="25" w16cid:durableId="345593471">
    <w:abstractNumId w:val="16"/>
  </w:num>
  <w:num w:numId="26" w16cid:durableId="162747297">
    <w:abstractNumId w:val="20"/>
  </w:num>
  <w:num w:numId="27" w16cid:durableId="280496655">
    <w:abstractNumId w:val="9"/>
  </w:num>
  <w:num w:numId="28" w16cid:durableId="1852333708">
    <w:abstractNumId w:val="27"/>
  </w:num>
  <w:num w:numId="29" w16cid:durableId="1920477663">
    <w:abstractNumId w:val="8"/>
  </w:num>
  <w:num w:numId="30" w16cid:durableId="1553151521">
    <w:abstractNumId w:val="34"/>
  </w:num>
  <w:num w:numId="31" w16cid:durableId="526648166">
    <w:abstractNumId w:val="15"/>
  </w:num>
  <w:num w:numId="32" w16cid:durableId="244850915">
    <w:abstractNumId w:val="33"/>
  </w:num>
  <w:num w:numId="33" w16cid:durableId="259067411">
    <w:abstractNumId w:val="24"/>
  </w:num>
  <w:num w:numId="34" w16cid:durableId="1565021825">
    <w:abstractNumId w:val="18"/>
  </w:num>
  <w:num w:numId="35" w16cid:durableId="1786461680">
    <w:abstractNumId w:val="11"/>
  </w:num>
  <w:num w:numId="36" w16cid:durableId="1779641823">
    <w:abstractNumId w:val="4"/>
  </w:num>
  <w:num w:numId="37" w16cid:durableId="43964296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820"/>
    <w:rsid w:val="0001137F"/>
    <w:rsid w:val="000A2A90"/>
    <w:rsid w:val="000E07DF"/>
    <w:rsid w:val="0012189A"/>
    <w:rsid w:val="00134AF0"/>
    <w:rsid w:val="001629A1"/>
    <w:rsid w:val="001D177B"/>
    <w:rsid w:val="001D1F72"/>
    <w:rsid w:val="001E3BC0"/>
    <w:rsid w:val="00264299"/>
    <w:rsid w:val="00267B2C"/>
    <w:rsid w:val="00294BB9"/>
    <w:rsid w:val="00296FDC"/>
    <w:rsid w:val="002C5FC3"/>
    <w:rsid w:val="00314ED1"/>
    <w:rsid w:val="00317AC5"/>
    <w:rsid w:val="003361BC"/>
    <w:rsid w:val="0035366C"/>
    <w:rsid w:val="003B2820"/>
    <w:rsid w:val="003F0DB6"/>
    <w:rsid w:val="004560C8"/>
    <w:rsid w:val="00457832"/>
    <w:rsid w:val="004A14E8"/>
    <w:rsid w:val="004E0AD5"/>
    <w:rsid w:val="004F067D"/>
    <w:rsid w:val="004F1225"/>
    <w:rsid w:val="004F529E"/>
    <w:rsid w:val="00562FF3"/>
    <w:rsid w:val="005D6C41"/>
    <w:rsid w:val="00662474"/>
    <w:rsid w:val="006733E3"/>
    <w:rsid w:val="00675DB9"/>
    <w:rsid w:val="006C70D2"/>
    <w:rsid w:val="0070054A"/>
    <w:rsid w:val="0077485F"/>
    <w:rsid w:val="00803257"/>
    <w:rsid w:val="00822F30"/>
    <w:rsid w:val="00833319"/>
    <w:rsid w:val="008366E8"/>
    <w:rsid w:val="00863E7B"/>
    <w:rsid w:val="008828F0"/>
    <w:rsid w:val="00882C93"/>
    <w:rsid w:val="008A53C2"/>
    <w:rsid w:val="008F7B44"/>
    <w:rsid w:val="009049ED"/>
    <w:rsid w:val="009505A8"/>
    <w:rsid w:val="00950D0E"/>
    <w:rsid w:val="009B6E04"/>
    <w:rsid w:val="00A32911"/>
    <w:rsid w:val="00A47E9A"/>
    <w:rsid w:val="00A52107"/>
    <w:rsid w:val="00A832E8"/>
    <w:rsid w:val="00B26A67"/>
    <w:rsid w:val="00B6327E"/>
    <w:rsid w:val="00B82AFA"/>
    <w:rsid w:val="00BC0E79"/>
    <w:rsid w:val="00BC6CC2"/>
    <w:rsid w:val="00BE2C71"/>
    <w:rsid w:val="00BF592C"/>
    <w:rsid w:val="00C351F8"/>
    <w:rsid w:val="00C42C49"/>
    <w:rsid w:val="00CB334C"/>
    <w:rsid w:val="00CF6468"/>
    <w:rsid w:val="00D80B9A"/>
    <w:rsid w:val="00D90C6D"/>
    <w:rsid w:val="00DE2E72"/>
    <w:rsid w:val="00DE5619"/>
    <w:rsid w:val="00DF4FC9"/>
    <w:rsid w:val="00E05FDD"/>
    <w:rsid w:val="00E14938"/>
    <w:rsid w:val="00E3133F"/>
    <w:rsid w:val="00E70BDE"/>
    <w:rsid w:val="00E71913"/>
    <w:rsid w:val="00E8504F"/>
    <w:rsid w:val="00E91C90"/>
    <w:rsid w:val="00EA19B8"/>
    <w:rsid w:val="00EF524D"/>
    <w:rsid w:val="00F33167"/>
    <w:rsid w:val="0BB06B01"/>
    <w:rsid w:val="1F012652"/>
    <w:rsid w:val="211ECC65"/>
    <w:rsid w:val="2DF589F3"/>
    <w:rsid w:val="3F2B6672"/>
    <w:rsid w:val="441857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EB471"/>
  <w15:chartTrackingRefBased/>
  <w15:docId w15:val="{F783DE90-1602-40EC-A960-AA87F4138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AF0"/>
    <w:pPr>
      <w:spacing w:after="220"/>
    </w:pPr>
  </w:style>
  <w:style w:type="paragraph" w:styleId="Heading1">
    <w:name w:val="heading 1"/>
    <w:basedOn w:val="Normal"/>
    <w:next w:val="Normal"/>
    <w:link w:val="Heading1Char"/>
    <w:uiPriority w:val="9"/>
    <w:qFormat/>
    <w:rsid w:val="00134AF0"/>
    <w:pPr>
      <w:keepNext/>
      <w:keepLines/>
      <w:spacing w:before="240" w:after="360"/>
      <w:jc w:val="center"/>
      <w:outlineLvl w:val="0"/>
    </w:pPr>
    <w:rPr>
      <w:rFonts w:asciiTheme="majorHAnsi" w:eastAsiaTheme="majorEastAsia" w:hAnsiTheme="majorHAnsi" w:cstheme="majorBidi"/>
      <w:b/>
      <w:bCs/>
      <w:color w:val="0F4761" w:themeColor="accent1" w:themeShade="BF"/>
      <w:sz w:val="36"/>
      <w:szCs w:val="36"/>
    </w:rPr>
  </w:style>
  <w:style w:type="paragraph" w:styleId="Heading2">
    <w:name w:val="heading 2"/>
    <w:basedOn w:val="Normal"/>
    <w:next w:val="Normal"/>
    <w:link w:val="Heading2Char"/>
    <w:uiPriority w:val="9"/>
    <w:unhideWhenUsed/>
    <w:qFormat/>
    <w:rsid w:val="00134AF0"/>
    <w:pPr>
      <w:keepNext/>
      <w:keepLines/>
      <w:spacing w:before="240" w:after="120"/>
      <w:outlineLvl w:val="1"/>
    </w:pPr>
    <w:rPr>
      <w:rFonts w:asciiTheme="majorHAnsi" w:eastAsiaTheme="majorEastAsia" w:hAnsiTheme="majorHAnsi" w:cstheme="majorBidi"/>
      <w:b/>
      <w:bCs/>
      <w:color w:val="0F4761" w:themeColor="accent1" w:themeShade="BF"/>
      <w:sz w:val="32"/>
      <w:szCs w:val="32"/>
    </w:rPr>
  </w:style>
  <w:style w:type="paragraph" w:styleId="Heading3">
    <w:name w:val="heading 3"/>
    <w:basedOn w:val="Normal"/>
    <w:next w:val="Normal"/>
    <w:link w:val="Heading3Char"/>
    <w:uiPriority w:val="9"/>
    <w:semiHidden/>
    <w:unhideWhenUsed/>
    <w:qFormat/>
    <w:rsid w:val="006C70D2"/>
    <w:pPr>
      <w:keepNext/>
      <w:keepLines/>
      <w:spacing w:before="4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6C70D2"/>
    <w:pPr>
      <w:keepNext/>
      <w:keepLines/>
      <w:spacing w:before="4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C70D2"/>
    <w:pPr>
      <w:keepNext/>
      <w:keepLines/>
      <w:spacing w:before="4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semiHidden/>
    <w:unhideWhenUsed/>
    <w:qFormat/>
    <w:rsid w:val="006C70D2"/>
    <w:pPr>
      <w:keepNext/>
      <w:keepLines/>
      <w:spacing w:before="4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uiPriority w:val="9"/>
    <w:semiHidden/>
    <w:unhideWhenUsed/>
    <w:qFormat/>
    <w:rsid w:val="006C70D2"/>
    <w:pPr>
      <w:keepNext/>
      <w:keepLines/>
      <w:spacing w:before="4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semiHidden/>
    <w:unhideWhenUsed/>
    <w:qFormat/>
    <w:rsid w:val="006C70D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B282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s">
    <w:name w:val="Section Titles"/>
    <w:basedOn w:val="Normal"/>
    <w:link w:val="SectionTitlesChar"/>
    <w:rsid w:val="006C70D2"/>
    <w:pPr>
      <w:pBdr>
        <w:top w:val="single" w:sz="24" w:space="1" w:color="4EA72E" w:themeColor="accent6"/>
        <w:bottom w:val="single" w:sz="24" w:space="1" w:color="4EA72E" w:themeColor="accent6"/>
      </w:pBdr>
      <w:shd w:val="clear" w:color="auto" w:fill="0F4761" w:themeFill="accent1" w:themeFillShade="BF"/>
      <w:spacing w:before="120"/>
      <w:jc w:val="center"/>
    </w:pPr>
    <w:rPr>
      <w:rFonts w:ascii="Calibri" w:eastAsia="Malgun Gothic" w:hAnsi="Calibri" w:cs="Calibri"/>
      <w:b/>
      <w:color w:val="FFFFFF" w:themeColor="background1"/>
      <w:sz w:val="40"/>
      <w:szCs w:val="40"/>
    </w:rPr>
  </w:style>
  <w:style w:type="character" w:customStyle="1" w:styleId="SectionTitlesChar">
    <w:name w:val="Section Titles Char"/>
    <w:basedOn w:val="DefaultParagraphFont"/>
    <w:link w:val="SectionTitles"/>
    <w:rsid w:val="006C70D2"/>
    <w:rPr>
      <w:rFonts w:ascii="Calibri" w:eastAsia="Malgun Gothic" w:hAnsi="Calibri" w:cs="Calibri"/>
      <w:b/>
      <w:color w:val="FFFFFF" w:themeColor="background1"/>
      <w:sz w:val="40"/>
      <w:szCs w:val="40"/>
      <w:shd w:val="clear" w:color="auto" w:fill="0F4761" w:themeFill="accent1" w:themeFillShade="BF"/>
    </w:rPr>
  </w:style>
  <w:style w:type="paragraph" w:customStyle="1" w:styleId="Heading4partof3">
    <w:name w:val="Heading 4 part of 3"/>
    <w:basedOn w:val="Normal"/>
    <w:link w:val="Heading4partof3Char"/>
    <w:rsid w:val="006C70D2"/>
    <w:pPr>
      <w:pBdr>
        <w:top w:val="single" w:sz="12" w:space="1" w:color="0F4761" w:themeColor="accent1" w:themeShade="BF"/>
      </w:pBdr>
      <w:shd w:val="clear" w:color="auto" w:fill="E2EAF6"/>
      <w:spacing w:before="240" w:after="360"/>
      <w:jc w:val="center"/>
    </w:pPr>
    <w:rPr>
      <w:rFonts w:ascii="Calibri" w:eastAsia="Malgun Gothic Semilight" w:hAnsi="Calibri" w:cs="Calibri"/>
      <w:b/>
      <w:sz w:val="24"/>
      <w:szCs w:val="24"/>
    </w:rPr>
  </w:style>
  <w:style w:type="character" w:customStyle="1" w:styleId="Heading4partof3Char">
    <w:name w:val="Heading 4 part of 3 Char"/>
    <w:basedOn w:val="DefaultParagraphFont"/>
    <w:link w:val="Heading4partof3"/>
    <w:rsid w:val="006C70D2"/>
    <w:rPr>
      <w:rFonts w:ascii="Calibri" w:eastAsia="Malgun Gothic Semilight" w:hAnsi="Calibri" w:cs="Calibri"/>
      <w:b/>
      <w:sz w:val="24"/>
      <w:szCs w:val="24"/>
      <w:shd w:val="clear" w:color="auto" w:fill="E2EAF6"/>
    </w:rPr>
  </w:style>
  <w:style w:type="paragraph" w:customStyle="1" w:styleId="Guide6DescriptionHeadings">
    <w:name w:val="Guide 6 Description Headings"/>
    <w:basedOn w:val="Normal"/>
    <w:link w:val="Guide6DescriptionHeadingsChar"/>
    <w:rsid w:val="006C70D2"/>
    <w:pPr>
      <w:shd w:val="clear" w:color="auto" w:fill="0F4761" w:themeFill="accent1" w:themeFillShade="BF"/>
      <w:spacing w:after="480"/>
    </w:pPr>
    <w:rPr>
      <w:rFonts w:ascii="Calibri" w:eastAsia="Malgun Gothic Semilight" w:hAnsi="Calibri" w:cs="Calibri"/>
      <w:b/>
      <w:color w:val="FFFFFF" w:themeColor="background1"/>
      <w:sz w:val="28"/>
      <w:szCs w:val="28"/>
    </w:rPr>
  </w:style>
  <w:style w:type="character" w:customStyle="1" w:styleId="Guide6DescriptionHeadingsChar">
    <w:name w:val="Guide 6 Description Headings Char"/>
    <w:basedOn w:val="DefaultParagraphFont"/>
    <w:link w:val="Guide6DescriptionHeadings"/>
    <w:rsid w:val="006C70D2"/>
    <w:rPr>
      <w:rFonts w:ascii="Calibri" w:eastAsia="Malgun Gothic Semilight" w:hAnsi="Calibri" w:cs="Calibri"/>
      <w:b/>
      <w:color w:val="FFFFFF" w:themeColor="background1"/>
      <w:sz w:val="28"/>
      <w:szCs w:val="28"/>
      <w:shd w:val="clear" w:color="auto" w:fill="0F4761" w:themeFill="accent1" w:themeFillShade="BF"/>
    </w:rPr>
  </w:style>
  <w:style w:type="paragraph" w:customStyle="1" w:styleId="Style5descriptors">
    <w:name w:val="Style 5 descriptors"/>
    <w:basedOn w:val="Normal"/>
    <w:link w:val="Style5descriptorsChar"/>
    <w:rsid w:val="006C70D2"/>
    <w:pPr>
      <w:numPr>
        <w:numId w:val="2"/>
      </w:numPr>
      <w:pBdr>
        <w:top w:val="single" w:sz="12" w:space="1" w:color="7030A0"/>
      </w:pBdr>
      <w:spacing w:before="240" w:after="120" w:line="360" w:lineRule="auto"/>
    </w:pPr>
    <w:rPr>
      <w:rFonts w:ascii="Calibri" w:eastAsia="Franklin Gothic Book" w:hAnsi="Calibri" w:cs="Calibri"/>
      <w:b/>
      <w:color w:val="2F5496"/>
      <w:sz w:val="28"/>
      <w:szCs w:val="28"/>
    </w:rPr>
  </w:style>
  <w:style w:type="character" w:customStyle="1" w:styleId="Style5descriptorsChar">
    <w:name w:val="Style 5 descriptors Char"/>
    <w:basedOn w:val="DefaultParagraphFont"/>
    <w:link w:val="Style5descriptors"/>
    <w:rsid w:val="006C70D2"/>
    <w:rPr>
      <w:rFonts w:ascii="Calibri" w:eastAsia="Franklin Gothic Book" w:hAnsi="Calibri" w:cs="Calibri"/>
      <w:b/>
      <w:color w:val="2F5496"/>
      <w:sz w:val="28"/>
      <w:szCs w:val="28"/>
    </w:rPr>
  </w:style>
  <w:style w:type="paragraph" w:customStyle="1" w:styleId="Guide1">
    <w:name w:val="Guide 1"/>
    <w:basedOn w:val="Heading1"/>
    <w:link w:val="Guide1Char"/>
    <w:qFormat/>
    <w:rsid w:val="006C70D2"/>
    <w:pPr>
      <w:shd w:val="clear" w:color="auto" w:fill="CBE3BB"/>
    </w:pPr>
    <w:rPr>
      <w:rFonts w:ascii="Arial Black" w:hAnsi="Arial Black" w:cstheme="minorHAnsi"/>
      <w:sz w:val="40"/>
      <w:szCs w:val="40"/>
    </w:rPr>
  </w:style>
  <w:style w:type="character" w:customStyle="1" w:styleId="Guide1Char">
    <w:name w:val="Guide 1 Char"/>
    <w:basedOn w:val="DefaultParagraphFont"/>
    <w:link w:val="Guide1"/>
    <w:rsid w:val="006C70D2"/>
    <w:rPr>
      <w:rFonts w:ascii="Arial Black" w:eastAsiaTheme="majorEastAsia" w:hAnsi="Arial Black" w:cstheme="minorHAnsi"/>
      <w:color w:val="0F4761" w:themeColor="accent1" w:themeShade="BF"/>
      <w:sz w:val="40"/>
      <w:szCs w:val="40"/>
      <w:shd w:val="clear" w:color="auto" w:fill="CBE3BB"/>
    </w:rPr>
  </w:style>
  <w:style w:type="character" w:customStyle="1" w:styleId="Heading1Char">
    <w:name w:val="Heading 1 Char"/>
    <w:basedOn w:val="DefaultParagraphFont"/>
    <w:link w:val="Heading1"/>
    <w:uiPriority w:val="9"/>
    <w:rsid w:val="00134AF0"/>
    <w:rPr>
      <w:rFonts w:asciiTheme="majorHAnsi" w:eastAsiaTheme="majorEastAsia" w:hAnsiTheme="majorHAnsi" w:cstheme="majorBidi"/>
      <w:b/>
      <w:bCs/>
      <w:color w:val="0F4761" w:themeColor="accent1" w:themeShade="BF"/>
      <w:sz w:val="36"/>
      <w:szCs w:val="36"/>
    </w:rPr>
  </w:style>
  <w:style w:type="paragraph" w:customStyle="1" w:styleId="Guide2">
    <w:name w:val="Guide 2"/>
    <w:basedOn w:val="Heading2"/>
    <w:link w:val="Guide2Char"/>
    <w:qFormat/>
    <w:rsid w:val="006C70D2"/>
    <w:pPr>
      <w:shd w:val="clear" w:color="auto" w:fill="8C57A7"/>
      <w:jc w:val="right"/>
    </w:pPr>
    <w:rPr>
      <w:rFonts w:ascii="Arial Black" w:hAnsi="Arial Black"/>
      <w:color w:val="FFFFFF" w:themeColor="background1"/>
      <w:sz w:val="48"/>
      <w:szCs w:val="48"/>
    </w:rPr>
  </w:style>
  <w:style w:type="character" w:customStyle="1" w:styleId="Guide2Char">
    <w:name w:val="Guide 2 Char"/>
    <w:basedOn w:val="DefaultParagraphFont"/>
    <w:link w:val="Guide2"/>
    <w:rsid w:val="006C70D2"/>
    <w:rPr>
      <w:rFonts w:ascii="Arial Black" w:eastAsiaTheme="majorEastAsia" w:hAnsi="Arial Black" w:cstheme="majorBidi"/>
      <w:color w:val="FFFFFF" w:themeColor="background1"/>
      <w:sz w:val="48"/>
      <w:szCs w:val="48"/>
      <w:shd w:val="clear" w:color="auto" w:fill="8C57A7"/>
    </w:rPr>
  </w:style>
  <w:style w:type="character" w:customStyle="1" w:styleId="Heading2Char">
    <w:name w:val="Heading 2 Char"/>
    <w:basedOn w:val="DefaultParagraphFont"/>
    <w:link w:val="Heading2"/>
    <w:uiPriority w:val="9"/>
    <w:rsid w:val="00134AF0"/>
    <w:rPr>
      <w:rFonts w:asciiTheme="majorHAnsi" w:eastAsiaTheme="majorEastAsia" w:hAnsiTheme="majorHAnsi" w:cstheme="majorBidi"/>
      <w:b/>
      <w:bCs/>
      <w:color w:val="0F4761" w:themeColor="accent1" w:themeShade="BF"/>
      <w:sz w:val="32"/>
      <w:szCs w:val="32"/>
    </w:rPr>
  </w:style>
  <w:style w:type="paragraph" w:customStyle="1" w:styleId="Guide3">
    <w:name w:val="Guide 3"/>
    <w:basedOn w:val="Heading3"/>
    <w:link w:val="Guide3Char"/>
    <w:qFormat/>
    <w:rsid w:val="006C70D2"/>
    <w:pPr>
      <w:pBdr>
        <w:top w:val="single" w:sz="24" w:space="1" w:color="4EA72E" w:themeColor="accent6"/>
        <w:bottom w:val="single" w:sz="24" w:space="1" w:color="4EA72E" w:themeColor="accent6"/>
      </w:pBdr>
      <w:shd w:val="clear" w:color="auto" w:fill="0F4761" w:themeFill="accent1" w:themeFillShade="BF"/>
      <w:jc w:val="center"/>
      <w:outlineLvl w:val="0"/>
    </w:pPr>
    <w:rPr>
      <w:rFonts w:ascii="Calibri" w:hAnsi="Calibri"/>
      <w:color w:val="FFFFFF" w:themeColor="background1"/>
      <w:sz w:val="36"/>
      <w:szCs w:val="36"/>
    </w:rPr>
  </w:style>
  <w:style w:type="character" w:customStyle="1" w:styleId="Guide3Char">
    <w:name w:val="Guide 3 Char"/>
    <w:basedOn w:val="SectionTitlesChar"/>
    <w:link w:val="Guide3"/>
    <w:rsid w:val="006C70D2"/>
    <w:rPr>
      <w:rFonts w:ascii="Calibri" w:eastAsiaTheme="majorEastAsia" w:hAnsi="Calibri" w:cstheme="majorBidi"/>
      <w:b w:val="0"/>
      <w:color w:val="FFFFFF" w:themeColor="background1"/>
      <w:sz w:val="36"/>
      <w:szCs w:val="36"/>
      <w:shd w:val="clear" w:color="auto" w:fill="0F4761" w:themeFill="accent1" w:themeFillShade="BF"/>
    </w:rPr>
  </w:style>
  <w:style w:type="character" w:customStyle="1" w:styleId="Heading3Char">
    <w:name w:val="Heading 3 Char"/>
    <w:basedOn w:val="DefaultParagraphFont"/>
    <w:link w:val="Heading3"/>
    <w:uiPriority w:val="9"/>
    <w:semiHidden/>
    <w:rsid w:val="006C70D2"/>
    <w:rPr>
      <w:rFonts w:asciiTheme="majorHAnsi" w:eastAsiaTheme="majorEastAsia" w:hAnsiTheme="majorHAnsi" w:cstheme="majorBidi"/>
      <w:color w:val="0A2F40" w:themeColor="accent1" w:themeShade="7F"/>
      <w:sz w:val="24"/>
      <w:szCs w:val="24"/>
    </w:rPr>
  </w:style>
  <w:style w:type="paragraph" w:customStyle="1" w:styleId="Guide4">
    <w:name w:val="Guide 4"/>
    <w:basedOn w:val="Heading4partof3"/>
    <w:link w:val="Guide4Char"/>
    <w:qFormat/>
    <w:rsid w:val="006C70D2"/>
  </w:style>
  <w:style w:type="character" w:customStyle="1" w:styleId="Guide4Char">
    <w:name w:val="Guide 4 Char"/>
    <w:basedOn w:val="Heading4partof3Char"/>
    <w:link w:val="Guide4"/>
    <w:rsid w:val="006C70D2"/>
    <w:rPr>
      <w:rFonts w:ascii="Calibri" w:eastAsia="Malgun Gothic Semilight" w:hAnsi="Calibri" w:cs="Calibri"/>
      <w:b/>
      <w:sz w:val="24"/>
      <w:szCs w:val="24"/>
      <w:shd w:val="clear" w:color="auto" w:fill="E2EAF6"/>
    </w:rPr>
  </w:style>
  <w:style w:type="paragraph" w:customStyle="1" w:styleId="Guide7">
    <w:name w:val="Guide 7"/>
    <w:basedOn w:val="Normal"/>
    <w:link w:val="Guide7Char"/>
    <w:rsid w:val="006C70D2"/>
    <w:pPr>
      <w:pBdr>
        <w:top w:val="single" w:sz="12" w:space="1" w:color="auto"/>
        <w:bottom w:val="single" w:sz="12" w:space="1" w:color="auto"/>
      </w:pBdr>
      <w:shd w:val="clear" w:color="auto" w:fill="D9F2D0" w:themeFill="accent6" w:themeFillTint="33"/>
      <w:spacing w:before="480" w:after="120" w:line="360" w:lineRule="auto"/>
    </w:pPr>
    <w:rPr>
      <w:rFonts w:ascii="Calibri" w:eastAsia="Times New Roman" w:hAnsi="Calibri" w:cs="Calibri"/>
      <w:b/>
      <w:color w:val="0F4761" w:themeColor="accent1" w:themeShade="BF"/>
      <w:sz w:val="24"/>
      <w:szCs w:val="24"/>
    </w:rPr>
  </w:style>
  <w:style w:type="character" w:customStyle="1" w:styleId="Guide7Char">
    <w:name w:val="Guide 7 Char"/>
    <w:basedOn w:val="DefaultParagraphFont"/>
    <w:link w:val="Guide7"/>
    <w:rsid w:val="006C70D2"/>
    <w:rPr>
      <w:rFonts w:ascii="Calibri" w:eastAsia="Times New Roman" w:hAnsi="Calibri" w:cs="Calibri"/>
      <w:b/>
      <w:color w:val="0F4761" w:themeColor="accent1" w:themeShade="BF"/>
      <w:sz w:val="24"/>
      <w:szCs w:val="24"/>
      <w:shd w:val="clear" w:color="auto" w:fill="D9F2D0" w:themeFill="accent6" w:themeFillTint="33"/>
    </w:rPr>
  </w:style>
  <w:style w:type="paragraph" w:customStyle="1" w:styleId="Guide5Descriptionsheading">
    <w:name w:val="Guide 5 Descriptions heading"/>
    <w:basedOn w:val="Guide6DescriptionHeadings"/>
    <w:link w:val="Guide5DescriptionsheadingChar"/>
    <w:qFormat/>
    <w:rsid w:val="006C70D2"/>
    <w:pPr>
      <w:spacing w:before="240" w:after="240"/>
    </w:pPr>
  </w:style>
  <w:style w:type="character" w:customStyle="1" w:styleId="Guide5DescriptionsheadingChar">
    <w:name w:val="Guide 5 Descriptions heading Char"/>
    <w:basedOn w:val="Guide6DescriptionHeadingsChar"/>
    <w:link w:val="Guide5Descriptionsheading"/>
    <w:rsid w:val="006C70D2"/>
    <w:rPr>
      <w:rFonts w:ascii="Calibri" w:eastAsia="Malgun Gothic Semilight" w:hAnsi="Calibri" w:cs="Calibri"/>
      <w:b/>
      <w:color w:val="FFFFFF" w:themeColor="background1"/>
      <w:sz w:val="28"/>
      <w:szCs w:val="28"/>
      <w:shd w:val="clear" w:color="auto" w:fill="0F4761" w:themeFill="accent1" w:themeFillShade="BF"/>
    </w:rPr>
  </w:style>
  <w:style w:type="paragraph" w:customStyle="1" w:styleId="Guide6">
    <w:name w:val="Guide 6"/>
    <w:basedOn w:val="Style5descriptors"/>
    <w:link w:val="Guide6Char"/>
    <w:qFormat/>
    <w:rsid w:val="006C70D2"/>
    <w:pPr>
      <w:numPr>
        <w:numId w:val="0"/>
      </w:numPr>
    </w:pPr>
  </w:style>
  <w:style w:type="character" w:customStyle="1" w:styleId="Guide6Char">
    <w:name w:val="Guide 6 Char"/>
    <w:basedOn w:val="Style5descriptorsChar"/>
    <w:link w:val="Guide6"/>
    <w:rsid w:val="006C70D2"/>
    <w:rPr>
      <w:rFonts w:ascii="Calibri" w:eastAsia="Franklin Gothic Book" w:hAnsi="Calibri" w:cs="Calibri"/>
      <w:b/>
      <w:color w:val="2F5496"/>
      <w:sz w:val="28"/>
      <w:szCs w:val="28"/>
    </w:rPr>
  </w:style>
  <w:style w:type="paragraph" w:customStyle="1" w:styleId="Guide4new">
    <w:name w:val="Guide 4 new"/>
    <w:basedOn w:val="Heading4"/>
    <w:link w:val="Guide4newChar"/>
    <w:qFormat/>
    <w:rsid w:val="006C70D2"/>
    <w:pPr>
      <w:pBdr>
        <w:top w:val="single" w:sz="24" w:space="1" w:color="4EA72E" w:themeColor="accent6"/>
        <w:bottom w:val="single" w:sz="24" w:space="1" w:color="4EA72E" w:themeColor="accent6"/>
      </w:pBdr>
      <w:shd w:val="clear" w:color="auto" w:fill="0F4761" w:themeFill="accent1" w:themeFillShade="BF"/>
      <w:spacing w:before="240"/>
      <w:outlineLvl w:val="0"/>
    </w:pPr>
    <w:rPr>
      <w:rFonts w:ascii="Calibri" w:hAnsi="Calibri"/>
      <w:i w:val="0"/>
      <w:color w:val="FFFFFF" w:themeColor="background1"/>
      <w:sz w:val="36"/>
      <w:szCs w:val="36"/>
    </w:rPr>
  </w:style>
  <w:style w:type="character" w:customStyle="1" w:styleId="Guide4newChar">
    <w:name w:val="Guide 4 new Char"/>
    <w:basedOn w:val="Guide3Char"/>
    <w:link w:val="Guide4new"/>
    <w:rsid w:val="006C70D2"/>
    <w:rPr>
      <w:rFonts w:ascii="Calibri" w:eastAsiaTheme="majorEastAsia" w:hAnsi="Calibri" w:cstheme="majorBidi"/>
      <w:b w:val="0"/>
      <w:iCs/>
      <w:color w:val="FFFFFF" w:themeColor="background1"/>
      <w:sz w:val="36"/>
      <w:szCs w:val="36"/>
      <w:shd w:val="clear" w:color="auto" w:fill="0F4761" w:themeFill="accent1" w:themeFillShade="BF"/>
    </w:rPr>
  </w:style>
  <w:style w:type="character" w:customStyle="1" w:styleId="Heading4Char">
    <w:name w:val="Heading 4 Char"/>
    <w:basedOn w:val="DefaultParagraphFont"/>
    <w:link w:val="Heading4"/>
    <w:uiPriority w:val="9"/>
    <w:semiHidden/>
    <w:rsid w:val="006C70D2"/>
    <w:rPr>
      <w:rFonts w:asciiTheme="majorHAnsi" w:eastAsiaTheme="majorEastAsia" w:hAnsiTheme="majorHAnsi" w:cstheme="majorBidi"/>
      <w:i/>
      <w:iCs/>
      <w:color w:val="0F4761" w:themeColor="accent1" w:themeShade="BF"/>
    </w:rPr>
  </w:style>
  <w:style w:type="paragraph" w:customStyle="1" w:styleId="Guide1B">
    <w:name w:val="Guide 1B"/>
    <w:basedOn w:val="Guide1"/>
    <w:link w:val="Guide1BChar"/>
    <w:qFormat/>
    <w:rsid w:val="006C70D2"/>
  </w:style>
  <w:style w:type="character" w:customStyle="1" w:styleId="Guide1BChar">
    <w:name w:val="Guide 1B Char"/>
    <w:basedOn w:val="Guide1Char"/>
    <w:link w:val="Guide1B"/>
    <w:rsid w:val="006C70D2"/>
    <w:rPr>
      <w:rFonts w:ascii="Arial Black" w:eastAsiaTheme="majorEastAsia" w:hAnsi="Arial Black" w:cstheme="minorHAnsi"/>
      <w:color w:val="0F4761" w:themeColor="accent1" w:themeShade="BF"/>
      <w:sz w:val="40"/>
      <w:szCs w:val="40"/>
      <w:shd w:val="clear" w:color="auto" w:fill="CBE3BB"/>
    </w:rPr>
  </w:style>
  <w:style w:type="paragraph" w:customStyle="1" w:styleId="SAVS1">
    <w:name w:val="SAVS 1"/>
    <w:basedOn w:val="Guide1"/>
    <w:link w:val="SAVS1Char"/>
    <w:qFormat/>
    <w:rsid w:val="006C70D2"/>
  </w:style>
  <w:style w:type="character" w:customStyle="1" w:styleId="SAVS1Char">
    <w:name w:val="SAVS 1 Char"/>
    <w:basedOn w:val="Guide1Char"/>
    <w:link w:val="SAVS1"/>
    <w:rsid w:val="006C70D2"/>
    <w:rPr>
      <w:rFonts w:ascii="Arial Black" w:eastAsiaTheme="majorEastAsia" w:hAnsi="Arial Black" w:cstheme="minorHAnsi"/>
      <w:color w:val="0F4761" w:themeColor="accent1" w:themeShade="BF"/>
      <w:sz w:val="40"/>
      <w:szCs w:val="40"/>
      <w:shd w:val="clear" w:color="auto" w:fill="CBE3BB"/>
    </w:rPr>
  </w:style>
  <w:style w:type="paragraph" w:customStyle="1" w:styleId="SAVS2">
    <w:name w:val="SAVS 2"/>
    <w:basedOn w:val="Guide2"/>
    <w:link w:val="SAVS2Char"/>
    <w:qFormat/>
    <w:rsid w:val="006C70D2"/>
  </w:style>
  <w:style w:type="character" w:customStyle="1" w:styleId="SAVS2Char">
    <w:name w:val="SAVS 2 Char"/>
    <w:basedOn w:val="Guide2Char"/>
    <w:link w:val="SAVS2"/>
    <w:rsid w:val="006C70D2"/>
    <w:rPr>
      <w:rFonts w:ascii="Arial Black" w:eastAsiaTheme="majorEastAsia" w:hAnsi="Arial Black" w:cstheme="majorBidi"/>
      <w:color w:val="FFFFFF" w:themeColor="background1"/>
      <w:sz w:val="48"/>
      <w:szCs w:val="48"/>
      <w:shd w:val="clear" w:color="auto" w:fill="8C57A7"/>
    </w:rPr>
  </w:style>
  <w:style w:type="paragraph" w:customStyle="1" w:styleId="Style3">
    <w:name w:val="Style3"/>
    <w:basedOn w:val="Guide3"/>
    <w:link w:val="Style3Char"/>
    <w:qFormat/>
    <w:rsid w:val="006C70D2"/>
  </w:style>
  <w:style w:type="character" w:customStyle="1" w:styleId="Style3Char">
    <w:name w:val="Style3 Char"/>
    <w:basedOn w:val="Guide3Char"/>
    <w:link w:val="Style3"/>
    <w:rsid w:val="006C70D2"/>
    <w:rPr>
      <w:rFonts w:ascii="Calibri" w:eastAsiaTheme="majorEastAsia" w:hAnsi="Calibri" w:cstheme="majorBidi"/>
      <w:b w:val="0"/>
      <w:color w:val="FFFFFF" w:themeColor="background1"/>
      <w:sz w:val="36"/>
      <w:szCs w:val="36"/>
      <w:shd w:val="clear" w:color="auto" w:fill="0F4761" w:themeFill="accent1" w:themeFillShade="BF"/>
    </w:rPr>
  </w:style>
  <w:style w:type="paragraph" w:customStyle="1" w:styleId="SAVS3B">
    <w:name w:val="SAVS 3B"/>
    <w:basedOn w:val="Guide4new"/>
    <w:link w:val="SAVS3BChar"/>
    <w:qFormat/>
    <w:rsid w:val="006C70D2"/>
  </w:style>
  <w:style w:type="character" w:customStyle="1" w:styleId="SAVS3BChar">
    <w:name w:val="SAVS 3B Char"/>
    <w:basedOn w:val="Guide4newChar"/>
    <w:link w:val="SAVS3B"/>
    <w:rsid w:val="006C70D2"/>
    <w:rPr>
      <w:rFonts w:ascii="Calibri" w:eastAsiaTheme="majorEastAsia" w:hAnsi="Calibri" w:cstheme="majorBidi"/>
      <w:b w:val="0"/>
      <w:iCs/>
      <w:color w:val="FFFFFF" w:themeColor="background1"/>
      <w:sz w:val="36"/>
      <w:szCs w:val="36"/>
      <w:shd w:val="clear" w:color="auto" w:fill="0F4761" w:themeFill="accent1" w:themeFillShade="BF"/>
    </w:rPr>
  </w:style>
  <w:style w:type="paragraph" w:customStyle="1" w:styleId="Guide5new">
    <w:name w:val="Guide 5 new"/>
    <w:basedOn w:val="Heading5"/>
    <w:link w:val="Guide5newChar"/>
    <w:qFormat/>
    <w:rsid w:val="006C70D2"/>
    <w:pPr>
      <w:pBdr>
        <w:top w:val="single" w:sz="18" w:space="1" w:color="auto"/>
      </w:pBdr>
      <w:shd w:val="solid" w:color="C1E4F5" w:themeColor="accent1" w:themeTint="33" w:fill="C1E4F5" w:themeFill="accent1" w:themeFillTint="33"/>
      <w:jc w:val="center"/>
    </w:pPr>
    <w:rPr>
      <w:rFonts w:ascii="Calibri" w:hAnsi="Calibri"/>
      <w:b/>
      <w:sz w:val="24"/>
      <w:szCs w:val="24"/>
    </w:rPr>
  </w:style>
  <w:style w:type="character" w:customStyle="1" w:styleId="Guide5newChar">
    <w:name w:val="Guide 5 new Char"/>
    <w:basedOn w:val="Guide4Char"/>
    <w:link w:val="Guide5new"/>
    <w:rsid w:val="006C70D2"/>
    <w:rPr>
      <w:rFonts w:ascii="Calibri" w:eastAsiaTheme="majorEastAsia" w:hAnsi="Calibri" w:cstheme="majorBidi"/>
      <w:b/>
      <w:color w:val="0F4761" w:themeColor="accent1" w:themeShade="BF"/>
      <w:sz w:val="24"/>
      <w:szCs w:val="24"/>
      <w:shd w:val="solid" w:color="C1E4F5" w:themeColor="accent1" w:themeTint="33" w:fill="C1E4F5" w:themeFill="accent1" w:themeFillTint="33"/>
    </w:rPr>
  </w:style>
  <w:style w:type="character" w:customStyle="1" w:styleId="Heading5Char">
    <w:name w:val="Heading 5 Char"/>
    <w:basedOn w:val="DefaultParagraphFont"/>
    <w:link w:val="Heading5"/>
    <w:uiPriority w:val="9"/>
    <w:semiHidden/>
    <w:rsid w:val="006C70D2"/>
    <w:rPr>
      <w:rFonts w:asciiTheme="majorHAnsi" w:eastAsiaTheme="majorEastAsia" w:hAnsiTheme="majorHAnsi" w:cstheme="majorBidi"/>
      <w:color w:val="0F4761" w:themeColor="accent1" w:themeShade="BF"/>
    </w:rPr>
  </w:style>
  <w:style w:type="paragraph" w:customStyle="1" w:styleId="Guide6new">
    <w:name w:val="Guide 6 new"/>
    <w:basedOn w:val="Heading6"/>
    <w:link w:val="Guide6newChar"/>
    <w:qFormat/>
    <w:rsid w:val="006C70D2"/>
    <w:rPr>
      <w:rFonts w:ascii="Calibri" w:hAnsi="Calibri"/>
      <w:color w:val="FFFFFF" w:themeColor="background1"/>
      <w:sz w:val="28"/>
      <w:szCs w:val="28"/>
    </w:rPr>
  </w:style>
  <w:style w:type="character" w:customStyle="1" w:styleId="Guide6newChar">
    <w:name w:val="Guide 6 new Char"/>
    <w:basedOn w:val="Guide5DescriptionsheadingChar"/>
    <w:link w:val="Guide6new"/>
    <w:rsid w:val="006C70D2"/>
    <w:rPr>
      <w:rFonts w:ascii="Calibri" w:eastAsiaTheme="majorEastAsia" w:hAnsi="Calibri" w:cstheme="majorBidi"/>
      <w:b w:val="0"/>
      <w:color w:val="FFFFFF" w:themeColor="background1"/>
      <w:sz w:val="28"/>
      <w:szCs w:val="28"/>
      <w:shd w:val="clear" w:color="auto" w:fill="0F4761" w:themeFill="accent1" w:themeFillShade="BF"/>
    </w:rPr>
  </w:style>
  <w:style w:type="character" w:customStyle="1" w:styleId="Heading6Char">
    <w:name w:val="Heading 6 Char"/>
    <w:basedOn w:val="DefaultParagraphFont"/>
    <w:link w:val="Heading6"/>
    <w:uiPriority w:val="9"/>
    <w:semiHidden/>
    <w:rsid w:val="006C70D2"/>
    <w:rPr>
      <w:rFonts w:asciiTheme="majorHAnsi" w:eastAsiaTheme="majorEastAsia" w:hAnsiTheme="majorHAnsi" w:cstheme="majorBidi"/>
      <w:color w:val="0A2F40" w:themeColor="accent1" w:themeShade="7F"/>
    </w:rPr>
  </w:style>
  <w:style w:type="paragraph" w:customStyle="1" w:styleId="Guide7new">
    <w:name w:val="Guide 7 new"/>
    <w:basedOn w:val="Heading7"/>
    <w:link w:val="Guide7newChar"/>
    <w:qFormat/>
    <w:rsid w:val="006C70D2"/>
    <w:pPr>
      <w:pBdr>
        <w:top w:val="single" w:sz="24" w:space="1" w:color="0F4761" w:themeColor="accent1" w:themeShade="BF"/>
      </w:pBdr>
    </w:pPr>
    <w:rPr>
      <w:rFonts w:ascii="Calibri" w:hAnsi="Calibri"/>
      <w:b/>
      <w:i w:val="0"/>
      <w:color w:val="0F4761" w:themeColor="accent1" w:themeShade="BF"/>
      <w:sz w:val="28"/>
      <w:szCs w:val="28"/>
    </w:rPr>
  </w:style>
  <w:style w:type="character" w:customStyle="1" w:styleId="Guide7newChar">
    <w:name w:val="Guide 7 new Char"/>
    <w:basedOn w:val="Guide6Char"/>
    <w:link w:val="Guide7new"/>
    <w:rsid w:val="006C70D2"/>
    <w:rPr>
      <w:rFonts w:ascii="Calibri" w:eastAsiaTheme="majorEastAsia" w:hAnsi="Calibri" w:cstheme="majorBidi"/>
      <w:b/>
      <w:iCs/>
      <w:color w:val="0F4761" w:themeColor="accent1" w:themeShade="BF"/>
      <w:sz w:val="28"/>
      <w:szCs w:val="28"/>
    </w:rPr>
  </w:style>
  <w:style w:type="character" w:customStyle="1" w:styleId="Heading7Char">
    <w:name w:val="Heading 7 Char"/>
    <w:basedOn w:val="DefaultParagraphFont"/>
    <w:link w:val="Heading7"/>
    <w:uiPriority w:val="9"/>
    <w:semiHidden/>
    <w:rsid w:val="006C70D2"/>
    <w:rPr>
      <w:rFonts w:asciiTheme="majorHAnsi" w:eastAsiaTheme="majorEastAsia" w:hAnsiTheme="majorHAnsi" w:cstheme="majorBidi"/>
      <w:i/>
      <w:iCs/>
      <w:color w:val="0A2F40" w:themeColor="accent1" w:themeShade="7F"/>
    </w:rPr>
  </w:style>
  <w:style w:type="paragraph" w:customStyle="1" w:styleId="Guide8">
    <w:name w:val="Guide 8"/>
    <w:basedOn w:val="Heading8"/>
    <w:link w:val="Guide8Char"/>
    <w:qFormat/>
    <w:rsid w:val="006C70D2"/>
    <w:pPr>
      <w:pBdr>
        <w:top w:val="single" w:sz="18" w:space="1" w:color="auto"/>
        <w:bottom w:val="single" w:sz="18" w:space="1" w:color="auto"/>
      </w:pBdr>
      <w:shd w:val="solid" w:color="D9F2D0" w:themeColor="accent6" w:themeTint="33" w:fill="D9F2D0" w:themeFill="accent6" w:themeFillTint="33"/>
    </w:pPr>
    <w:rPr>
      <w:rFonts w:ascii="Calibri" w:hAnsi="Calibri"/>
      <w:b/>
      <w:color w:val="0F4761" w:themeColor="accent1" w:themeShade="BF"/>
      <w:sz w:val="24"/>
    </w:rPr>
  </w:style>
  <w:style w:type="character" w:customStyle="1" w:styleId="Guide8Char">
    <w:name w:val="Guide 8 Char"/>
    <w:basedOn w:val="Guide7Char"/>
    <w:link w:val="Guide8"/>
    <w:rsid w:val="006C70D2"/>
    <w:rPr>
      <w:rFonts w:ascii="Calibri" w:eastAsiaTheme="majorEastAsia" w:hAnsi="Calibri" w:cstheme="majorBidi"/>
      <w:b/>
      <w:color w:val="0F4761" w:themeColor="accent1" w:themeShade="BF"/>
      <w:sz w:val="24"/>
      <w:szCs w:val="21"/>
      <w:shd w:val="solid" w:color="D9F2D0" w:themeColor="accent6" w:themeTint="33" w:fill="D9F2D0" w:themeFill="accent6" w:themeFillTint="33"/>
    </w:rPr>
  </w:style>
  <w:style w:type="character" w:customStyle="1" w:styleId="Heading8Char">
    <w:name w:val="Heading 8 Char"/>
    <w:basedOn w:val="DefaultParagraphFont"/>
    <w:link w:val="Heading8"/>
    <w:uiPriority w:val="9"/>
    <w:semiHidden/>
    <w:rsid w:val="006C70D2"/>
    <w:rPr>
      <w:rFonts w:asciiTheme="majorHAnsi" w:eastAsiaTheme="majorEastAsia" w:hAnsiTheme="majorHAnsi" w:cstheme="majorBidi"/>
      <w:color w:val="272727" w:themeColor="text1" w:themeTint="D8"/>
      <w:sz w:val="21"/>
      <w:szCs w:val="21"/>
    </w:rPr>
  </w:style>
  <w:style w:type="character" w:styleId="IntenseEmphasis">
    <w:name w:val="Intense Emphasis"/>
    <w:aliases w:val="SAVS Subheading 1 Intense Emphasis"/>
    <w:basedOn w:val="DefaultParagraphFont"/>
    <w:uiPriority w:val="21"/>
    <w:rsid w:val="006C70D2"/>
    <w:rPr>
      <w:b/>
      <w:i/>
      <w:iCs/>
      <w:color w:val="156082" w:themeColor="accent1"/>
    </w:rPr>
  </w:style>
  <w:style w:type="character" w:customStyle="1" w:styleId="Heading9Char">
    <w:name w:val="Heading 9 Char"/>
    <w:basedOn w:val="DefaultParagraphFont"/>
    <w:link w:val="Heading9"/>
    <w:uiPriority w:val="9"/>
    <w:semiHidden/>
    <w:rsid w:val="003B2820"/>
    <w:rPr>
      <w:rFonts w:eastAsiaTheme="majorEastAsia" w:cstheme="majorBidi"/>
      <w:color w:val="272727" w:themeColor="text1" w:themeTint="D8"/>
    </w:rPr>
  </w:style>
  <w:style w:type="paragraph" w:styleId="Title">
    <w:name w:val="Title"/>
    <w:basedOn w:val="Normal"/>
    <w:next w:val="Normal"/>
    <w:link w:val="TitleChar"/>
    <w:uiPriority w:val="10"/>
    <w:rsid w:val="003B282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28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282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28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282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B2820"/>
    <w:rPr>
      <w:i/>
      <w:iCs/>
      <w:color w:val="404040" w:themeColor="text1" w:themeTint="BF"/>
    </w:rPr>
  </w:style>
  <w:style w:type="paragraph" w:styleId="ListParagraph">
    <w:name w:val="List Paragraph"/>
    <w:basedOn w:val="Normal"/>
    <w:uiPriority w:val="34"/>
    <w:qFormat/>
    <w:rsid w:val="003B2820"/>
    <w:pPr>
      <w:ind w:left="720"/>
      <w:contextualSpacing/>
    </w:pPr>
  </w:style>
  <w:style w:type="paragraph" w:styleId="IntenseQuote">
    <w:name w:val="Intense Quote"/>
    <w:basedOn w:val="Normal"/>
    <w:next w:val="Normal"/>
    <w:link w:val="IntenseQuoteChar"/>
    <w:uiPriority w:val="30"/>
    <w:qFormat/>
    <w:rsid w:val="003B28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2820"/>
    <w:rPr>
      <w:i/>
      <w:iCs/>
      <w:color w:val="0F4761" w:themeColor="accent1" w:themeShade="BF"/>
    </w:rPr>
  </w:style>
  <w:style w:type="character" w:styleId="IntenseReference">
    <w:name w:val="Intense Reference"/>
    <w:basedOn w:val="DefaultParagraphFont"/>
    <w:uiPriority w:val="32"/>
    <w:qFormat/>
    <w:rsid w:val="003B2820"/>
    <w:rPr>
      <w:b/>
      <w:bCs/>
      <w:smallCaps/>
      <w:color w:val="0F4761" w:themeColor="accent1" w:themeShade="BF"/>
      <w:spacing w:val="5"/>
    </w:rPr>
  </w:style>
  <w:style w:type="paragraph" w:styleId="NormalWeb">
    <w:name w:val="Normal (Web)"/>
    <w:basedOn w:val="Normal"/>
    <w:uiPriority w:val="99"/>
    <w:semiHidden/>
    <w:unhideWhenUsed/>
    <w:rsid w:val="003F0DB6"/>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C351F8"/>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F592C"/>
    <w:rPr>
      <w:b/>
      <w:bCs/>
    </w:rPr>
  </w:style>
  <w:style w:type="character" w:customStyle="1" w:styleId="CommentSubjectChar">
    <w:name w:val="Comment Subject Char"/>
    <w:basedOn w:val="CommentTextChar"/>
    <w:link w:val="CommentSubject"/>
    <w:uiPriority w:val="99"/>
    <w:semiHidden/>
    <w:rsid w:val="00BF59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1692</Words>
  <Characters>10121</Characters>
  <Application>Microsoft Office Word</Application>
  <DocSecurity>0</DocSecurity>
  <Lines>202</Lines>
  <Paragraphs>168</Paragraphs>
  <ScaleCrop>false</ScaleCrop>
  <HeadingPairs>
    <vt:vector size="2" baseType="variant">
      <vt:variant>
        <vt:lpstr>Title</vt:lpstr>
      </vt:variant>
      <vt:variant>
        <vt:i4>1</vt:i4>
      </vt:variant>
    </vt:vector>
  </HeadingPairs>
  <TitlesOfParts>
    <vt:vector size="1" baseType="lpstr">
      <vt:lpstr>Notes from the Social Emotional Learning in Kindergarten PowerPoint</vt:lpstr>
    </vt:vector>
  </TitlesOfParts>
  <Company>NJ Department of Education</Company>
  <LinksUpToDate>false</LinksUpToDate>
  <CharactersWithSpaces>11645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from the Social Emotional Learning in Kindergarten PowerPoint</dc:title>
  <dc:subject/>
  <dc:creator>New Jersey Department of Education</dc:creator>
  <cp:keywords/>
  <dc:description/>
  <cp:lastModifiedBy>Specht, Dorothea</cp:lastModifiedBy>
  <cp:revision>2</cp:revision>
  <dcterms:created xsi:type="dcterms:W3CDTF">2026-03-03T14:28:00Z</dcterms:created>
  <dcterms:modified xsi:type="dcterms:W3CDTF">2026-03-03T14:28:00Z</dcterms:modified>
</cp:coreProperties>
</file>