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C3190" w14:textId="5FB0F8D8" w:rsidR="005370C8" w:rsidRPr="00160D21" w:rsidRDefault="0074554F" w:rsidP="008A4030">
      <w:pPr>
        <w:pStyle w:val="Title"/>
        <w:spacing w:before="120" w:line="276" w:lineRule="auto"/>
        <w:ind w:left="-144" w:right="144"/>
        <w:jc w:val="center"/>
        <w:rPr>
          <w:rFonts w:ascii="Aptos Narrow" w:hAnsi="Aptos Narrow" w:cs="Times New Roman"/>
          <w:color w:val="004E9A"/>
          <w:sz w:val="32"/>
          <w:szCs w:val="32"/>
        </w:rPr>
      </w:pPr>
      <w:r w:rsidRPr="00160D21">
        <w:rPr>
          <w:rFonts w:ascii="Aptos Narrow" w:hAnsi="Aptos Narrow" w:cs="Times New Roman"/>
          <w:noProof/>
          <w:color w:val="004E9A"/>
          <w:sz w:val="32"/>
          <w:szCs w:val="32"/>
        </w:rPr>
        <w:drawing>
          <wp:inline distT="0" distB="0" distL="0" distR="0" wp14:anchorId="0E5B42D3" wp14:editId="3004F41E">
            <wp:extent cx="3091841" cy="968235"/>
            <wp:effectExtent l="0" t="0" r="0" b="3810"/>
            <wp:docPr id="359621420" name="Picture 2" descr="Logo for the New Jersey Department of Education's Standards Transparency and Mastery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621420" name="Picture 2" descr="Logo for the New Jersey Department of Education's Standards Transparency and Mastery Platfor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6822" cy="976058"/>
                    </a:xfrm>
                    <a:prstGeom prst="rect">
                      <a:avLst/>
                    </a:prstGeom>
                    <a:noFill/>
                  </pic:spPr>
                </pic:pic>
              </a:graphicData>
            </a:graphic>
          </wp:inline>
        </w:drawing>
      </w:r>
    </w:p>
    <w:p w14:paraId="63A815DC" w14:textId="3F040D48" w:rsidR="00D21305" w:rsidRPr="00160D21" w:rsidRDefault="00D86893" w:rsidP="008A4030">
      <w:pPr>
        <w:pStyle w:val="Heading1"/>
        <w:spacing w:before="80" w:after="80"/>
        <w:ind w:left="-144" w:right="144"/>
        <w:jc w:val="center"/>
        <w:rPr>
          <w:rFonts w:ascii="Aptos Narrow" w:eastAsia="MS Gothic" w:hAnsi="Aptos Narrow" w:cs="Times New Roman"/>
          <w:b/>
          <w:bCs/>
          <w:color w:val="203966"/>
          <w:kern w:val="2"/>
          <w:lang w:val="en-US"/>
          <w14:ligatures w14:val="standardContextual"/>
        </w:rPr>
      </w:pPr>
      <w:r w:rsidRPr="00160D21">
        <w:rPr>
          <w:rFonts w:ascii="Aptos Narrow" w:eastAsia="MS Gothic" w:hAnsi="Aptos Narrow" w:cs="Times New Roman"/>
          <w:b/>
          <w:bCs/>
          <w:color w:val="203966"/>
          <w:kern w:val="2"/>
          <w:lang w:val="en-US"/>
          <w14:ligatures w14:val="standardContextual"/>
        </w:rPr>
        <w:t>Science</w:t>
      </w:r>
      <w:r w:rsidR="003D6D80" w:rsidRPr="00160D21">
        <w:rPr>
          <w:rFonts w:ascii="Aptos Narrow" w:eastAsia="MS Gothic" w:hAnsi="Aptos Narrow" w:cs="Times New Roman"/>
          <w:b/>
          <w:bCs/>
          <w:color w:val="203966"/>
          <w:kern w:val="2"/>
          <w:lang w:val="en-US"/>
          <w14:ligatures w14:val="standardContextual"/>
        </w:rPr>
        <w:t xml:space="preserve"> </w:t>
      </w:r>
      <w:r w:rsidR="00C65D92" w:rsidRPr="00160D21">
        <w:rPr>
          <w:rFonts w:ascii="Aptos Narrow" w:eastAsia="MS Gothic" w:hAnsi="Aptos Narrow" w:cs="Times New Roman"/>
          <w:b/>
          <w:bCs/>
          <w:color w:val="203966"/>
          <w:kern w:val="2"/>
          <w:lang w:val="en-US"/>
          <w14:ligatures w14:val="standardContextual"/>
        </w:rPr>
        <w:t>and</w:t>
      </w:r>
      <w:r w:rsidR="003D6D80" w:rsidRPr="00160D21">
        <w:rPr>
          <w:rFonts w:ascii="Aptos Narrow" w:eastAsia="MS Gothic" w:hAnsi="Aptos Narrow" w:cs="Times New Roman"/>
          <w:b/>
          <w:bCs/>
          <w:color w:val="203966"/>
          <w:kern w:val="2"/>
          <w:lang w:val="en-US"/>
          <w14:ligatures w14:val="standardContextual"/>
        </w:rPr>
        <w:t xml:space="preserve"> </w:t>
      </w:r>
      <w:r w:rsidR="00C65D92" w:rsidRPr="00160D21">
        <w:rPr>
          <w:rFonts w:ascii="Aptos Narrow" w:eastAsia="MS Gothic" w:hAnsi="Aptos Narrow" w:cs="Times New Roman"/>
          <w:b/>
          <w:bCs/>
          <w:color w:val="203966"/>
          <w:kern w:val="2"/>
          <w:lang w:val="en-US"/>
          <w14:ligatures w14:val="standardContextual"/>
        </w:rPr>
        <w:t>English</w:t>
      </w:r>
      <w:r w:rsidR="003D6D80" w:rsidRPr="00160D21">
        <w:rPr>
          <w:rFonts w:ascii="Aptos Narrow" w:eastAsia="MS Gothic" w:hAnsi="Aptos Narrow" w:cs="Times New Roman"/>
          <w:b/>
          <w:bCs/>
          <w:color w:val="203966"/>
          <w:kern w:val="2"/>
          <w:lang w:val="en-US"/>
          <w14:ligatures w14:val="standardContextual"/>
        </w:rPr>
        <w:t xml:space="preserve"> </w:t>
      </w:r>
      <w:r w:rsidR="00C65D92" w:rsidRPr="00160D21">
        <w:rPr>
          <w:rFonts w:ascii="Aptos Narrow" w:eastAsia="MS Gothic" w:hAnsi="Aptos Narrow" w:cs="Times New Roman"/>
          <w:b/>
          <w:bCs/>
          <w:color w:val="203966"/>
          <w:kern w:val="2"/>
          <w:lang w:val="en-US"/>
          <w14:ligatures w14:val="standardContextual"/>
        </w:rPr>
        <w:t>Language</w:t>
      </w:r>
      <w:r w:rsidR="003D6D80" w:rsidRPr="00160D21">
        <w:rPr>
          <w:rFonts w:ascii="Aptos Narrow" w:eastAsia="MS Gothic" w:hAnsi="Aptos Narrow" w:cs="Times New Roman"/>
          <w:b/>
          <w:bCs/>
          <w:color w:val="203966"/>
          <w:kern w:val="2"/>
          <w:lang w:val="en-US"/>
          <w14:ligatures w14:val="standardContextual"/>
        </w:rPr>
        <w:t xml:space="preserve"> </w:t>
      </w:r>
      <w:r w:rsidR="00C65D92" w:rsidRPr="00160D21">
        <w:rPr>
          <w:rFonts w:ascii="Aptos Narrow" w:eastAsia="MS Gothic" w:hAnsi="Aptos Narrow" w:cs="Times New Roman"/>
          <w:b/>
          <w:bCs/>
          <w:color w:val="203966"/>
          <w:kern w:val="2"/>
          <w:lang w:val="en-US"/>
          <w14:ligatures w14:val="standardContextual"/>
        </w:rPr>
        <w:t>Arts</w:t>
      </w:r>
      <w:r w:rsidR="003D6D80" w:rsidRPr="00160D21">
        <w:rPr>
          <w:rFonts w:ascii="Aptos Narrow" w:eastAsia="MS Gothic" w:hAnsi="Aptos Narrow" w:cs="Times New Roman"/>
          <w:b/>
          <w:bCs/>
          <w:color w:val="203966"/>
          <w:kern w:val="2"/>
          <w:lang w:val="en-US"/>
          <w14:ligatures w14:val="standardContextual"/>
        </w:rPr>
        <w:t xml:space="preserve"> </w:t>
      </w:r>
      <w:r w:rsidR="00B31184" w:rsidRPr="00160D21">
        <w:rPr>
          <w:rFonts w:ascii="Aptos Narrow" w:eastAsia="MS Gothic" w:hAnsi="Aptos Narrow" w:cs="Times New Roman"/>
          <w:b/>
          <w:bCs/>
          <w:color w:val="203966"/>
          <w:kern w:val="2"/>
          <w:lang w:val="en-US"/>
          <w14:ligatures w14:val="standardContextual"/>
        </w:rPr>
        <w:t>in</w:t>
      </w:r>
      <w:r w:rsidR="003D6D80" w:rsidRPr="00160D21">
        <w:rPr>
          <w:rFonts w:ascii="Aptos Narrow" w:eastAsia="MS Gothic" w:hAnsi="Aptos Narrow" w:cs="Times New Roman"/>
          <w:b/>
          <w:bCs/>
          <w:color w:val="203966"/>
          <w:kern w:val="2"/>
          <w:lang w:val="en-US"/>
          <w14:ligatures w14:val="standardContextual"/>
        </w:rPr>
        <w:t xml:space="preserve"> </w:t>
      </w:r>
      <w:r w:rsidR="004F0557" w:rsidRPr="00160D21">
        <w:rPr>
          <w:rFonts w:ascii="Aptos Narrow" w:eastAsia="MS Gothic" w:hAnsi="Aptos Narrow" w:cs="Times New Roman"/>
          <w:b/>
          <w:bCs/>
          <w:color w:val="203966"/>
          <w:kern w:val="2"/>
          <w:lang w:val="en-US"/>
          <w14:ligatures w14:val="standardContextual"/>
        </w:rPr>
        <w:t>F</w:t>
      </w:r>
      <w:r w:rsidR="00C07376">
        <w:rPr>
          <w:rFonts w:ascii="Aptos Narrow" w:eastAsia="MS Gothic" w:hAnsi="Aptos Narrow" w:cs="Times New Roman"/>
          <w:b/>
          <w:bCs/>
          <w:color w:val="203966"/>
          <w:kern w:val="2"/>
          <w:lang w:val="en-US"/>
          <w14:ligatures w14:val="standardContextual"/>
        </w:rPr>
        <w:t>ifth</w:t>
      </w:r>
      <w:r w:rsidR="004D4CAB" w:rsidRPr="00160D21">
        <w:rPr>
          <w:rFonts w:ascii="Aptos Narrow" w:eastAsia="MS Gothic" w:hAnsi="Aptos Narrow" w:cs="Times New Roman"/>
          <w:b/>
          <w:bCs/>
          <w:color w:val="203966"/>
          <w:kern w:val="2"/>
          <w:lang w:val="en-US"/>
          <w14:ligatures w14:val="standardContextual"/>
        </w:rPr>
        <w:t xml:space="preserve"> Grade</w:t>
      </w:r>
    </w:p>
    <w:p w14:paraId="3A061D81" w14:textId="177A6DD0" w:rsidR="0099150F" w:rsidRPr="00160D21" w:rsidRDefault="0099150F" w:rsidP="008A4030">
      <w:pPr>
        <w:pStyle w:val="Heading2"/>
        <w:spacing w:before="80" w:after="80"/>
        <w:ind w:left="-144" w:right="144"/>
        <w:rPr>
          <w:rFonts w:ascii="Aptos Narrow" w:hAnsi="Aptos Narrow"/>
          <w:b/>
          <w:bCs/>
          <w:lang w:val="en-US"/>
        </w:rPr>
      </w:pPr>
      <w:r w:rsidRPr="00160D21">
        <w:rPr>
          <w:rFonts w:ascii="Aptos Narrow" w:hAnsi="Aptos Narrow"/>
          <w:b/>
          <w:bCs/>
          <w:lang w:val="en-US"/>
        </w:rPr>
        <w:t>Starting</w:t>
      </w:r>
      <w:r w:rsidR="003D6D80" w:rsidRPr="00160D21">
        <w:rPr>
          <w:rFonts w:ascii="Aptos Narrow" w:hAnsi="Aptos Narrow"/>
          <w:b/>
          <w:bCs/>
          <w:lang w:val="en-US"/>
        </w:rPr>
        <w:t xml:space="preserve"> </w:t>
      </w:r>
      <w:r w:rsidRPr="00160D21">
        <w:rPr>
          <w:rFonts w:ascii="Aptos Narrow" w:hAnsi="Aptos Narrow"/>
          <w:b/>
          <w:bCs/>
          <w:lang w:val="en-US"/>
        </w:rPr>
        <w:t>with</w:t>
      </w:r>
      <w:r w:rsidR="003D6D80" w:rsidRPr="00160D21">
        <w:rPr>
          <w:rFonts w:ascii="Aptos Narrow" w:hAnsi="Aptos Narrow"/>
          <w:b/>
          <w:bCs/>
          <w:lang w:val="en-US"/>
        </w:rPr>
        <w:t xml:space="preserve"> </w:t>
      </w:r>
      <w:r w:rsidRPr="00160D21">
        <w:rPr>
          <w:rFonts w:ascii="Aptos Narrow" w:hAnsi="Aptos Narrow"/>
          <w:b/>
          <w:bCs/>
          <w:lang w:val="en-US"/>
        </w:rPr>
        <w:t>the</w:t>
      </w:r>
      <w:r w:rsidR="003D6D80" w:rsidRPr="00160D21">
        <w:rPr>
          <w:rFonts w:ascii="Aptos Narrow" w:hAnsi="Aptos Narrow"/>
          <w:b/>
          <w:bCs/>
          <w:lang w:val="en-US"/>
        </w:rPr>
        <w:t xml:space="preserve"> </w:t>
      </w:r>
      <w:r w:rsidRPr="00160D21">
        <w:rPr>
          <w:rFonts w:ascii="Aptos Narrow" w:hAnsi="Aptos Narrow"/>
          <w:b/>
          <w:bCs/>
          <w:lang w:val="en-US"/>
        </w:rPr>
        <w:t>Science</w:t>
      </w:r>
    </w:p>
    <w:p w14:paraId="1727A8A3" w14:textId="553624C6" w:rsidR="003F7F7D" w:rsidRPr="00160D21" w:rsidRDefault="00C25B5B" w:rsidP="008A4030">
      <w:pPr>
        <w:spacing w:before="120" w:after="120" w:line="276" w:lineRule="auto"/>
        <w:ind w:left="-144" w:right="144"/>
        <w:rPr>
          <w:rFonts w:ascii="Aptos Narrow" w:hAnsi="Aptos Narrow" w:cs="Times New Roman"/>
          <w:lang w:val="en-US"/>
        </w:rPr>
      </w:pPr>
      <w:r w:rsidRPr="00160D21">
        <w:rPr>
          <w:rFonts w:ascii="Aptos Narrow" w:hAnsi="Aptos Narrow" w:cs="Times New Roman"/>
          <w:lang w:val="en-US"/>
        </w:rPr>
        <w:t>Children</w:t>
      </w:r>
      <w:r w:rsidR="003D6D80" w:rsidRPr="00160D21">
        <w:rPr>
          <w:rFonts w:ascii="Aptos Narrow" w:hAnsi="Aptos Narrow" w:cs="Times New Roman"/>
          <w:lang w:val="en-US"/>
        </w:rPr>
        <w:t xml:space="preserve"> </w:t>
      </w:r>
      <w:r w:rsidRPr="00160D21">
        <w:rPr>
          <w:rFonts w:ascii="Aptos Narrow" w:hAnsi="Aptos Narrow" w:cs="Times New Roman"/>
          <w:lang w:val="en-US"/>
        </w:rPr>
        <w:t>learn</w:t>
      </w:r>
      <w:r w:rsidR="003D6D80" w:rsidRPr="00160D21">
        <w:rPr>
          <w:rFonts w:ascii="Aptos Narrow" w:hAnsi="Aptos Narrow" w:cs="Times New Roman"/>
          <w:lang w:val="en-US"/>
        </w:rPr>
        <w:t xml:space="preserve"> </w:t>
      </w:r>
      <w:r w:rsidRPr="00160D21">
        <w:rPr>
          <w:rFonts w:ascii="Aptos Narrow" w:hAnsi="Aptos Narrow" w:cs="Times New Roman"/>
          <w:lang w:val="en-US"/>
        </w:rPr>
        <w:t>science</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engineering</w:t>
      </w:r>
      <w:r w:rsidR="003D6D80" w:rsidRPr="00160D21">
        <w:rPr>
          <w:rFonts w:ascii="Aptos Narrow" w:hAnsi="Aptos Narrow" w:cs="Times New Roman"/>
          <w:lang w:val="en-US"/>
        </w:rPr>
        <w:t xml:space="preserve"> </w:t>
      </w:r>
      <w:r w:rsidRPr="00160D21">
        <w:rPr>
          <w:rFonts w:ascii="Aptos Narrow" w:hAnsi="Aptos Narrow" w:cs="Times New Roman"/>
          <w:lang w:val="en-US"/>
        </w:rPr>
        <w:t>best</w:t>
      </w:r>
      <w:r w:rsidR="003D6D80" w:rsidRPr="00160D21">
        <w:rPr>
          <w:rFonts w:ascii="Aptos Narrow" w:hAnsi="Aptos Narrow" w:cs="Times New Roman"/>
          <w:lang w:val="en-US"/>
        </w:rPr>
        <w:t xml:space="preserve"> </w:t>
      </w:r>
      <w:r w:rsidRPr="00160D21">
        <w:rPr>
          <w:rFonts w:ascii="Aptos Narrow" w:hAnsi="Aptos Narrow" w:cs="Times New Roman"/>
          <w:lang w:val="en-US"/>
        </w:rPr>
        <w:t>by</w:t>
      </w:r>
      <w:r w:rsidR="003D6D80" w:rsidRPr="00160D21">
        <w:rPr>
          <w:rFonts w:ascii="Aptos Narrow" w:hAnsi="Aptos Narrow" w:cs="Times New Roman"/>
          <w:lang w:val="en-US"/>
        </w:rPr>
        <w:t xml:space="preserve"> </w:t>
      </w:r>
      <w:r w:rsidRPr="00160D21">
        <w:rPr>
          <w:rFonts w:ascii="Aptos Narrow" w:hAnsi="Aptos Narrow" w:cs="Times New Roman"/>
          <w:lang w:val="en-US"/>
        </w:rPr>
        <w:t>engaging</w:t>
      </w:r>
      <w:r w:rsidR="003D6D80" w:rsidRPr="00160D21">
        <w:rPr>
          <w:rFonts w:ascii="Aptos Narrow" w:hAnsi="Aptos Narrow" w:cs="Times New Roman"/>
          <w:lang w:val="en-US"/>
        </w:rPr>
        <w:t xml:space="preserve"> </w:t>
      </w:r>
      <w:r w:rsidRPr="00160D21">
        <w:rPr>
          <w:rFonts w:ascii="Aptos Narrow" w:hAnsi="Aptos Narrow" w:cs="Times New Roman"/>
          <w:lang w:val="en-US"/>
        </w:rPr>
        <w:t>from</w:t>
      </w:r>
      <w:r w:rsidR="003D6D80" w:rsidRPr="00160D21">
        <w:rPr>
          <w:rFonts w:ascii="Aptos Narrow" w:hAnsi="Aptos Narrow" w:cs="Times New Roman"/>
          <w:lang w:val="en-US"/>
        </w:rPr>
        <w:t xml:space="preserve"> </w:t>
      </w:r>
      <w:r w:rsidRPr="00160D21">
        <w:rPr>
          <w:rFonts w:ascii="Aptos Narrow" w:hAnsi="Aptos Narrow" w:cs="Times New Roman"/>
          <w:lang w:val="en-US"/>
        </w:rPr>
        <w:t>an</w:t>
      </w:r>
      <w:r w:rsidR="003D6D80" w:rsidRPr="00160D21">
        <w:rPr>
          <w:rFonts w:ascii="Aptos Narrow" w:hAnsi="Aptos Narrow" w:cs="Times New Roman"/>
          <w:lang w:val="en-US"/>
        </w:rPr>
        <w:t xml:space="preserve"> </w:t>
      </w:r>
      <w:r w:rsidRPr="00160D21">
        <w:rPr>
          <w:rFonts w:ascii="Aptos Narrow" w:hAnsi="Aptos Narrow" w:cs="Times New Roman"/>
          <w:lang w:val="en-US"/>
        </w:rPr>
        <w:t>early</w:t>
      </w:r>
      <w:r w:rsidR="003D6D80" w:rsidRPr="00160D21">
        <w:rPr>
          <w:rFonts w:ascii="Aptos Narrow" w:hAnsi="Aptos Narrow" w:cs="Times New Roman"/>
          <w:lang w:val="en-US"/>
        </w:rPr>
        <w:t xml:space="preserve"> </w:t>
      </w:r>
      <w:r w:rsidRPr="00160D21">
        <w:rPr>
          <w:rFonts w:ascii="Aptos Narrow" w:hAnsi="Aptos Narrow" w:cs="Times New Roman"/>
          <w:lang w:val="en-US"/>
        </w:rPr>
        <w:t>age</w:t>
      </w:r>
      <w:r w:rsidR="003D6D80" w:rsidRPr="00160D21">
        <w:rPr>
          <w:rFonts w:ascii="Aptos Narrow" w:hAnsi="Aptos Narrow" w:cs="Times New Roman"/>
          <w:lang w:val="en-US"/>
        </w:rPr>
        <w:t xml:space="preserve"> </w:t>
      </w:r>
      <w:r w:rsidRPr="00160D21">
        <w:rPr>
          <w:rFonts w:ascii="Aptos Narrow" w:hAnsi="Aptos Narrow" w:cs="Times New Roman"/>
          <w:lang w:val="en-US"/>
        </w:rPr>
        <w:t>in</w:t>
      </w:r>
      <w:r w:rsidR="003D6D80" w:rsidRPr="00160D21">
        <w:rPr>
          <w:rFonts w:ascii="Aptos Narrow" w:hAnsi="Aptos Narrow" w:cs="Times New Roman"/>
          <w:lang w:val="en-US"/>
        </w:rPr>
        <w:t xml:space="preserve"> </w:t>
      </w:r>
      <w:r w:rsidRPr="00160D21">
        <w:rPr>
          <w:rFonts w:ascii="Aptos Narrow" w:hAnsi="Aptos Narrow" w:cs="Times New Roman"/>
          <w:lang w:val="en-US"/>
        </w:rPr>
        <w:t>the</w:t>
      </w:r>
      <w:r w:rsidR="003D6D80" w:rsidRPr="00160D21">
        <w:rPr>
          <w:rFonts w:ascii="Aptos Narrow" w:hAnsi="Aptos Narrow" w:cs="Times New Roman"/>
          <w:lang w:val="en-US"/>
        </w:rPr>
        <w:t xml:space="preserve"> </w:t>
      </w:r>
      <w:r w:rsidRPr="00160D21">
        <w:rPr>
          <w:rFonts w:ascii="Aptos Narrow" w:hAnsi="Aptos Narrow" w:cs="Times New Roman"/>
          <w:lang w:val="en-US"/>
        </w:rPr>
        <w:t>kinds</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practices</w:t>
      </w:r>
      <w:r w:rsidR="003D6D80" w:rsidRPr="00160D21">
        <w:rPr>
          <w:rFonts w:ascii="Aptos Narrow" w:hAnsi="Aptos Narrow" w:cs="Times New Roman"/>
          <w:lang w:val="en-US"/>
        </w:rPr>
        <w:t xml:space="preserve"> </w:t>
      </w:r>
      <w:r w:rsidRPr="00160D21">
        <w:rPr>
          <w:rFonts w:ascii="Aptos Narrow" w:hAnsi="Aptos Narrow" w:cs="Times New Roman"/>
          <w:lang w:val="en-US"/>
        </w:rPr>
        <w:t>used</w:t>
      </w:r>
      <w:r w:rsidR="003D6D80" w:rsidRPr="00160D21">
        <w:rPr>
          <w:rFonts w:ascii="Aptos Narrow" w:hAnsi="Aptos Narrow" w:cs="Times New Roman"/>
          <w:lang w:val="en-US"/>
        </w:rPr>
        <w:t xml:space="preserve"> </w:t>
      </w:r>
      <w:r w:rsidRPr="00160D21">
        <w:rPr>
          <w:rFonts w:ascii="Aptos Narrow" w:hAnsi="Aptos Narrow" w:cs="Times New Roman"/>
          <w:lang w:val="en-US"/>
        </w:rPr>
        <w:t>by</w:t>
      </w:r>
      <w:r w:rsidR="003D6D80" w:rsidRPr="00160D21">
        <w:rPr>
          <w:rFonts w:ascii="Aptos Narrow" w:hAnsi="Aptos Narrow" w:cs="Times New Roman"/>
          <w:lang w:val="en-US"/>
        </w:rPr>
        <w:t xml:space="preserve"> </w:t>
      </w:r>
      <w:r w:rsidRPr="00160D21">
        <w:rPr>
          <w:rFonts w:ascii="Aptos Narrow" w:hAnsi="Aptos Narrow" w:cs="Times New Roman"/>
          <w:lang w:val="en-US"/>
        </w:rPr>
        <w:t>practicing</w:t>
      </w:r>
      <w:r w:rsidR="003D6D80" w:rsidRPr="00160D21">
        <w:rPr>
          <w:rFonts w:ascii="Aptos Narrow" w:hAnsi="Aptos Narrow" w:cs="Times New Roman"/>
          <w:lang w:val="en-US"/>
        </w:rPr>
        <w:t xml:space="preserve"> </w:t>
      </w:r>
      <w:r w:rsidRPr="00160D21">
        <w:rPr>
          <w:rFonts w:ascii="Aptos Narrow" w:hAnsi="Aptos Narrow" w:cs="Times New Roman"/>
          <w:lang w:val="en-US"/>
        </w:rPr>
        <w:t>scientists</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engineers.</w:t>
      </w:r>
      <w:r w:rsidR="003D6D80" w:rsidRPr="00160D21">
        <w:rPr>
          <w:rFonts w:ascii="Aptos Narrow" w:hAnsi="Aptos Narrow" w:cs="Times New Roman"/>
          <w:lang w:val="en-US"/>
        </w:rPr>
        <w:t xml:space="preserve"> </w:t>
      </w:r>
      <w:r w:rsidRPr="00160D21">
        <w:rPr>
          <w:rFonts w:ascii="Aptos Narrow" w:hAnsi="Aptos Narrow" w:cs="Times New Roman"/>
          <w:lang w:val="en-US"/>
        </w:rPr>
        <w:t>By</w:t>
      </w:r>
      <w:r w:rsidR="003D6D80" w:rsidRPr="00160D21">
        <w:rPr>
          <w:rFonts w:ascii="Aptos Narrow" w:hAnsi="Aptos Narrow" w:cs="Times New Roman"/>
          <w:lang w:val="en-US"/>
        </w:rPr>
        <w:t xml:space="preserve"> </w:t>
      </w:r>
      <w:r w:rsidRPr="00160D21">
        <w:rPr>
          <w:rFonts w:ascii="Aptos Narrow" w:hAnsi="Aptos Narrow" w:cs="Times New Roman"/>
          <w:lang w:val="en-US"/>
        </w:rPr>
        <w:t>harnessing</w:t>
      </w:r>
      <w:r w:rsidR="003D6D80" w:rsidRPr="00160D21">
        <w:rPr>
          <w:rFonts w:ascii="Aptos Narrow" w:hAnsi="Aptos Narrow" w:cs="Times New Roman"/>
          <w:lang w:val="en-US"/>
        </w:rPr>
        <w:t xml:space="preserve"> </w:t>
      </w:r>
      <w:r w:rsidRPr="00160D21">
        <w:rPr>
          <w:rFonts w:ascii="Aptos Narrow" w:hAnsi="Aptos Narrow" w:cs="Times New Roman"/>
          <w:lang w:val="en-US"/>
        </w:rPr>
        <w:t>their</w:t>
      </w:r>
      <w:r w:rsidR="003D6D80" w:rsidRPr="00160D21">
        <w:rPr>
          <w:rFonts w:ascii="Aptos Narrow" w:hAnsi="Aptos Narrow" w:cs="Times New Roman"/>
          <w:lang w:val="en-US"/>
        </w:rPr>
        <w:t xml:space="preserve"> </w:t>
      </w:r>
      <w:r w:rsidRPr="00160D21">
        <w:rPr>
          <w:rFonts w:ascii="Aptos Narrow" w:hAnsi="Aptos Narrow" w:cs="Times New Roman"/>
          <w:lang w:val="en-US"/>
        </w:rPr>
        <w:t>natural</w:t>
      </w:r>
      <w:r w:rsidR="003D6D80" w:rsidRPr="00160D21">
        <w:rPr>
          <w:rFonts w:ascii="Aptos Narrow" w:hAnsi="Aptos Narrow" w:cs="Times New Roman"/>
          <w:lang w:val="en-US"/>
        </w:rPr>
        <w:t xml:space="preserve"> </w:t>
      </w:r>
      <w:r w:rsidRPr="00160D21">
        <w:rPr>
          <w:rFonts w:ascii="Aptos Narrow" w:hAnsi="Aptos Narrow" w:cs="Times New Roman"/>
          <w:lang w:val="en-US"/>
        </w:rPr>
        <w:t>curiosity</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sense</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wonder,</w:t>
      </w:r>
      <w:r w:rsidR="003D6D80" w:rsidRPr="00160D21">
        <w:rPr>
          <w:rFonts w:ascii="Aptos Narrow" w:hAnsi="Aptos Narrow" w:cs="Times New Roman"/>
          <w:lang w:val="en-US"/>
        </w:rPr>
        <w:t xml:space="preserve"> </w:t>
      </w:r>
      <w:r w:rsidRPr="00160D21">
        <w:rPr>
          <w:rFonts w:ascii="Aptos Narrow" w:hAnsi="Aptos Narrow" w:cs="Times New Roman"/>
          <w:lang w:val="en-US"/>
        </w:rPr>
        <w:t>children</w:t>
      </w:r>
      <w:r w:rsidR="003D6D80" w:rsidRPr="00160D21">
        <w:rPr>
          <w:rFonts w:ascii="Aptos Narrow" w:hAnsi="Aptos Narrow" w:cs="Times New Roman"/>
          <w:lang w:val="en-US"/>
        </w:rPr>
        <w:t xml:space="preserve"> </w:t>
      </w:r>
      <w:r w:rsidRPr="00160D21">
        <w:rPr>
          <w:rFonts w:ascii="Aptos Narrow" w:hAnsi="Aptos Narrow" w:cs="Times New Roman"/>
          <w:lang w:val="en-US"/>
        </w:rPr>
        <w:t>can</w:t>
      </w:r>
      <w:r w:rsidR="003D6D80" w:rsidRPr="00160D21">
        <w:rPr>
          <w:rFonts w:ascii="Aptos Narrow" w:hAnsi="Aptos Narrow" w:cs="Times New Roman"/>
          <w:lang w:val="en-US"/>
        </w:rPr>
        <w:t xml:space="preserve"> </w:t>
      </w:r>
      <w:r w:rsidRPr="00160D21">
        <w:rPr>
          <w:rFonts w:ascii="Aptos Narrow" w:hAnsi="Aptos Narrow" w:cs="Times New Roman"/>
          <w:lang w:val="en-US"/>
        </w:rPr>
        <w:t>be</w:t>
      </w:r>
      <w:r w:rsidR="003D6D80" w:rsidRPr="00160D21">
        <w:rPr>
          <w:rFonts w:ascii="Aptos Narrow" w:hAnsi="Aptos Narrow" w:cs="Times New Roman"/>
          <w:lang w:val="en-US"/>
        </w:rPr>
        <w:t xml:space="preserve"> </w:t>
      </w:r>
      <w:r w:rsidRPr="00160D21">
        <w:rPr>
          <w:rFonts w:ascii="Aptos Narrow" w:hAnsi="Aptos Narrow" w:cs="Times New Roman"/>
          <w:lang w:val="en-US"/>
        </w:rPr>
        <w:t>empowered</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use</w:t>
      </w:r>
      <w:r w:rsidR="003D6D80" w:rsidRPr="00160D21">
        <w:rPr>
          <w:rFonts w:ascii="Aptos Narrow" w:hAnsi="Aptos Narrow" w:cs="Times New Roman"/>
          <w:lang w:val="en-US"/>
        </w:rPr>
        <w:t xml:space="preserve"> </w:t>
      </w:r>
      <w:r w:rsidRPr="00160D21">
        <w:rPr>
          <w:rFonts w:ascii="Aptos Narrow" w:hAnsi="Aptos Narrow" w:cs="Times New Roman"/>
          <w:lang w:val="en-US"/>
        </w:rPr>
        <w:t>their</w:t>
      </w:r>
      <w:r w:rsidR="003D6D80" w:rsidRPr="00160D21">
        <w:rPr>
          <w:rFonts w:ascii="Aptos Narrow" w:hAnsi="Aptos Narrow" w:cs="Times New Roman"/>
          <w:lang w:val="en-US"/>
        </w:rPr>
        <w:t xml:space="preserve"> </w:t>
      </w:r>
      <w:r w:rsidRPr="00160D21">
        <w:rPr>
          <w:rFonts w:ascii="Aptos Narrow" w:hAnsi="Aptos Narrow" w:cs="Times New Roman"/>
          <w:lang w:val="en-US"/>
        </w:rPr>
        <w:t>growing</w:t>
      </w:r>
      <w:r w:rsidR="003D6D80" w:rsidRPr="00160D21">
        <w:rPr>
          <w:rFonts w:ascii="Aptos Narrow" w:hAnsi="Aptos Narrow" w:cs="Times New Roman"/>
          <w:lang w:val="en-US"/>
        </w:rPr>
        <w:t xml:space="preserve"> </w:t>
      </w:r>
      <w:r w:rsidRPr="00160D21">
        <w:rPr>
          <w:rFonts w:ascii="Aptos Narrow" w:hAnsi="Aptos Narrow" w:cs="Times New Roman"/>
          <w:lang w:val="en-US"/>
        </w:rPr>
        <w:t>understanding</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make</w:t>
      </w:r>
      <w:r w:rsidR="003D6D80" w:rsidRPr="00160D21">
        <w:rPr>
          <w:rFonts w:ascii="Aptos Narrow" w:hAnsi="Aptos Narrow" w:cs="Times New Roman"/>
          <w:lang w:val="en-US"/>
        </w:rPr>
        <w:t xml:space="preserve"> </w:t>
      </w:r>
      <w:r w:rsidRPr="00160D21">
        <w:rPr>
          <w:rFonts w:ascii="Aptos Narrow" w:hAnsi="Aptos Narrow" w:cs="Times New Roman"/>
          <w:lang w:val="en-US"/>
        </w:rPr>
        <w:t>sense</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questions</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problems</w:t>
      </w:r>
      <w:r w:rsidR="003D6D80" w:rsidRPr="00160D21">
        <w:rPr>
          <w:rFonts w:ascii="Aptos Narrow" w:hAnsi="Aptos Narrow" w:cs="Times New Roman"/>
          <w:lang w:val="en-US"/>
        </w:rPr>
        <w:t xml:space="preserve"> </w:t>
      </w:r>
      <w:r w:rsidRPr="00160D21">
        <w:rPr>
          <w:rFonts w:ascii="Aptos Narrow" w:hAnsi="Aptos Narrow" w:cs="Times New Roman"/>
          <w:lang w:val="en-US"/>
        </w:rPr>
        <w:t>relevant</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them.</w:t>
      </w:r>
      <w:r w:rsidR="003D6D80" w:rsidRPr="00160D21">
        <w:rPr>
          <w:rFonts w:ascii="Aptos Narrow" w:hAnsi="Aptos Narrow" w:cs="Times New Roman"/>
          <w:lang w:val="en-US"/>
        </w:rPr>
        <w:t xml:space="preserve"> </w:t>
      </w:r>
    </w:p>
    <w:p w14:paraId="67AA6F90" w14:textId="77777777" w:rsidR="00884682" w:rsidRDefault="00193CE1" w:rsidP="00884682">
      <w:pPr>
        <w:spacing w:before="120" w:after="120" w:line="276" w:lineRule="auto"/>
        <w:ind w:left="-144" w:right="144"/>
        <w:rPr>
          <w:rFonts w:ascii="Aptos Narrow" w:hAnsi="Aptos Narrow" w:cs="Times New Roman"/>
          <w:lang w:val="en-US"/>
        </w:rPr>
      </w:pPr>
      <w:r w:rsidRPr="00160D21">
        <w:rPr>
          <w:rFonts w:ascii="Aptos Narrow" w:hAnsi="Aptos Narrow" w:cs="Times New Roman"/>
          <w:lang w:val="en-US"/>
        </w:rPr>
        <w:t xml:space="preserve">High-Quality Instructional Materials (HQIM) for science </w:t>
      </w:r>
      <w:r w:rsidRPr="00BC3E44">
        <w:rPr>
          <w:rFonts w:ascii="Aptos Narrow" w:hAnsi="Aptos Narrow" w:cs="Times New Roman"/>
          <w:lang w:val="en-US"/>
        </w:rPr>
        <w:t>provide a structure for this work by supporting student sensemaking—actively figuring out how the world works (science) or how to design solutions (engineering).</w:t>
      </w:r>
      <w:r>
        <w:rPr>
          <w:rFonts w:ascii="Aptos Narrow" w:hAnsi="Aptos Narrow" w:cs="Times New Roman"/>
          <w:lang w:val="en-US"/>
        </w:rPr>
        <w:t xml:space="preserve"> </w:t>
      </w:r>
      <w:r w:rsidRPr="00160D21">
        <w:rPr>
          <w:rFonts w:ascii="Aptos Narrow" w:hAnsi="Aptos Narrow" w:cs="Times New Roman"/>
          <w:lang w:val="en-US"/>
        </w:rPr>
        <w:t xml:space="preserve">Students do science and engineering through the science and engineering practices. </w:t>
      </w:r>
      <w:r w:rsidR="00884682">
        <w:rPr>
          <w:rFonts w:ascii="Aptos Narrow" w:hAnsi="Aptos Narrow" w:cs="Times New Roman"/>
          <w:lang w:val="en-US"/>
        </w:rPr>
        <w:t>These experiences require</w:t>
      </w:r>
      <w:r w:rsidR="00884682" w:rsidRPr="00160D21">
        <w:rPr>
          <w:rFonts w:ascii="Aptos Narrow" w:hAnsi="Aptos Narrow" w:cs="Times New Roman"/>
          <w:lang w:val="en-US"/>
        </w:rPr>
        <w:t xml:space="preserve"> students </w:t>
      </w:r>
      <w:r w:rsidR="00884682">
        <w:rPr>
          <w:rFonts w:ascii="Aptos Narrow" w:hAnsi="Aptos Narrow" w:cs="Times New Roman"/>
          <w:lang w:val="en-US"/>
        </w:rPr>
        <w:t xml:space="preserve">to participate in a </w:t>
      </w:r>
      <w:r w:rsidR="00884682" w:rsidRPr="00160D21">
        <w:rPr>
          <w:rFonts w:ascii="Aptos Narrow" w:hAnsi="Aptos Narrow" w:cs="Times New Roman"/>
          <w:lang w:val="en-US"/>
        </w:rPr>
        <w:t xml:space="preserve">learning community </w:t>
      </w:r>
      <w:r w:rsidR="00884682">
        <w:rPr>
          <w:rFonts w:ascii="Aptos Narrow" w:hAnsi="Aptos Narrow" w:cs="Times New Roman"/>
          <w:lang w:val="en-US"/>
        </w:rPr>
        <w:t>in which they</w:t>
      </w:r>
      <w:r w:rsidR="00884682" w:rsidRPr="00160D21">
        <w:rPr>
          <w:rFonts w:ascii="Aptos Narrow" w:hAnsi="Aptos Narrow" w:cs="Times New Roman"/>
          <w:lang w:val="en-US"/>
        </w:rPr>
        <w:t xml:space="preserve"> share ideas, evaluate competing ideas, give and receive critique, and reach consensus. </w:t>
      </w:r>
    </w:p>
    <w:p w14:paraId="642A86E2" w14:textId="4A5F0AF2" w:rsidR="00C25B5B" w:rsidRDefault="003F7F7D" w:rsidP="008A4030">
      <w:pPr>
        <w:spacing w:before="120" w:after="120" w:line="276" w:lineRule="auto"/>
        <w:ind w:left="-144" w:right="144"/>
        <w:rPr>
          <w:rFonts w:ascii="Aptos Narrow" w:hAnsi="Aptos Narrow" w:cs="Times New Roman"/>
          <w:lang w:val="en-US"/>
        </w:rPr>
      </w:pPr>
      <w:r w:rsidRPr="00160D21">
        <w:rPr>
          <w:rFonts w:ascii="Aptos Narrow" w:hAnsi="Aptos Narrow" w:cs="Times New Roman"/>
          <w:lang w:val="en-US"/>
        </w:rPr>
        <w:t>Whether</w:t>
      </w:r>
      <w:r w:rsidR="003D6D80" w:rsidRPr="00160D21">
        <w:rPr>
          <w:rFonts w:ascii="Aptos Narrow" w:hAnsi="Aptos Narrow" w:cs="Times New Roman"/>
          <w:lang w:val="en-US"/>
        </w:rPr>
        <w:t xml:space="preserve"> </w:t>
      </w:r>
      <w:r w:rsidRPr="00160D21">
        <w:rPr>
          <w:rFonts w:ascii="Aptos Narrow" w:hAnsi="Aptos Narrow" w:cs="Times New Roman"/>
          <w:lang w:val="en-US"/>
        </w:rPr>
        <w:t>this</w:t>
      </w:r>
      <w:r w:rsidR="003D6D80" w:rsidRPr="00160D21">
        <w:rPr>
          <w:rFonts w:ascii="Aptos Narrow" w:hAnsi="Aptos Narrow" w:cs="Times New Roman"/>
          <w:lang w:val="en-US"/>
        </w:rPr>
        <w:t xml:space="preserve"> </w:t>
      </w:r>
      <w:r w:rsidRPr="00160D21">
        <w:rPr>
          <w:rFonts w:ascii="Aptos Narrow" w:hAnsi="Aptos Narrow" w:cs="Times New Roman"/>
          <w:lang w:val="en-US"/>
        </w:rPr>
        <w:t>community</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learners</w:t>
      </w:r>
      <w:r w:rsidR="003D6D80" w:rsidRPr="00160D21">
        <w:rPr>
          <w:rFonts w:ascii="Aptos Narrow" w:hAnsi="Aptos Narrow" w:cs="Times New Roman"/>
          <w:lang w:val="en-US"/>
        </w:rPr>
        <w:t xml:space="preserve"> </w:t>
      </w:r>
      <w:r w:rsidRPr="00160D21">
        <w:rPr>
          <w:rFonts w:ascii="Aptos Narrow" w:hAnsi="Aptos Narrow" w:cs="Times New Roman"/>
          <w:lang w:val="en-US"/>
        </w:rPr>
        <w:t>is</w:t>
      </w:r>
      <w:r w:rsidR="003D6D80" w:rsidRPr="00160D21">
        <w:rPr>
          <w:rFonts w:ascii="Aptos Narrow" w:hAnsi="Aptos Narrow" w:cs="Times New Roman"/>
          <w:lang w:val="en-US"/>
        </w:rPr>
        <w:t xml:space="preserve"> </w:t>
      </w:r>
      <w:r w:rsidRPr="00160D21">
        <w:rPr>
          <w:rFonts w:ascii="Aptos Narrow" w:hAnsi="Aptos Narrow" w:cs="Times New Roman"/>
          <w:lang w:val="en-US"/>
        </w:rPr>
        <w:t>made</w:t>
      </w:r>
      <w:r w:rsidR="003D6D80" w:rsidRPr="00160D21">
        <w:rPr>
          <w:rFonts w:ascii="Aptos Narrow" w:hAnsi="Aptos Narrow" w:cs="Times New Roman"/>
          <w:lang w:val="en-US"/>
        </w:rPr>
        <w:t xml:space="preserve"> </w:t>
      </w:r>
      <w:r w:rsidRPr="00160D21">
        <w:rPr>
          <w:rFonts w:ascii="Aptos Narrow" w:hAnsi="Aptos Narrow" w:cs="Times New Roman"/>
          <w:lang w:val="en-US"/>
        </w:rPr>
        <w:t>up</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classmates</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family</w:t>
      </w:r>
      <w:r w:rsidR="003D6D80" w:rsidRPr="00160D21">
        <w:rPr>
          <w:rFonts w:ascii="Aptos Narrow" w:hAnsi="Aptos Narrow" w:cs="Times New Roman"/>
          <w:lang w:val="en-US"/>
        </w:rPr>
        <w:t xml:space="preserve"> </w:t>
      </w:r>
      <w:r w:rsidRPr="00160D21">
        <w:rPr>
          <w:rFonts w:ascii="Aptos Narrow" w:hAnsi="Aptos Narrow" w:cs="Times New Roman"/>
          <w:lang w:val="en-US"/>
        </w:rPr>
        <w:t>members,</w:t>
      </w:r>
      <w:r w:rsidR="003D6D80" w:rsidRPr="00160D21">
        <w:rPr>
          <w:rFonts w:ascii="Aptos Narrow" w:hAnsi="Aptos Narrow" w:cs="Times New Roman"/>
          <w:lang w:val="en-US"/>
        </w:rPr>
        <w:t xml:space="preserve"> </w:t>
      </w:r>
      <w:r w:rsidRPr="00160D21">
        <w:rPr>
          <w:rFonts w:ascii="Aptos Narrow" w:hAnsi="Aptos Narrow" w:cs="Times New Roman"/>
          <w:lang w:val="en-US"/>
        </w:rPr>
        <w:t>students</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adults</w:t>
      </w:r>
      <w:r w:rsidR="003D6D80" w:rsidRPr="00160D21">
        <w:rPr>
          <w:rFonts w:ascii="Aptos Narrow" w:hAnsi="Aptos Narrow" w:cs="Times New Roman"/>
          <w:lang w:val="en-US"/>
        </w:rPr>
        <w:t xml:space="preserve"> </w:t>
      </w:r>
      <w:r w:rsidRPr="00160D21">
        <w:rPr>
          <w:rFonts w:ascii="Aptos Narrow" w:hAnsi="Aptos Narrow" w:cs="Times New Roman"/>
          <w:lang w:val="en-US"/>
        </w:rPr>
        <w:t>build</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refine</w:t>
      </w:r>
      <w:r w:rsidR="003D6D80" w:rsidRPr="00160D21">
        <w:rPr>
          <w:rFonts w:ascii="Aptos Narrow" w:hAnsi="Aptos Narrow" w:cs="Times New Roman"/>
          <w:lang w:val="en-US"/>
        </w:rPr>
        <w:t xml:space="preserve"> </w:t>
      </w:r>
      <w:r w:rsidRPr="00160D21">
        <w:rPr>
          <w:rFonts w:ascii="Aptos Narrow" w:hAnsi="Aptos Narrow" w:cs="Times New Roman"/>
          <w:lang w:val="en-US"/>
        </w:rPr>
        <w:t>science</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engineering</w:t>
      </w:r>
      <w:r w:rsidR="003D6D80" w:rsidRPr="00160D21">
        <w:rPr>
          <w:rFonts w:ascii="Aptos Narrow" w:hAnsi="Aptos Narrow" w:cs="Times New Roman"/>
          <w:lang w:val="en-US"/>
        </w:rPr>
        <w:t xml:space="preserve"> </w:t>
      </w:r>
      <w:r w:rsidRPr="00160D21">
        <w:rPr>
          <w:rFonts w:ascii="Aptos Narrow" w:hAnsi="Aptos Narrow" w:cs="Times New Roman"/>
          <w:lang w:val="en-US"/>
        </w:rPr>
        <w:t>knowledge</w:t>
      </w:r>
      <w:r w:rsidR="003D6D80" w:rsidRPr="00160D21">
        <w:rPr>
          <w:rFonts w:ascii="Aptos Narrow" w:hAnsi="Aptos Narrow" w:cs="Times New Roman"/>
          <w:lang w:val="en-US"/>
        </w:rPr>
        <w:t xml:space="preserve"> </w:t>
      </w:r>
      <w:r w:rsidRPr="00160D21">
        <w:rPr>
          <w:rFonts w:ascii="Aptos Narrow" w:hAnsi="Aptos Narrow" w:cs="Times New Roman"/>
          <w:lang w:val="en-US"/>
        </w:rPr>
        <w:t>together.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This</w:t>
      </w:r>
      <w:r w:rsidR="003D6D80" w:rsidRPr="00160D21">
        <w:rPr>
          <w:rFonts w:ascii="Aptos Narrow" w:hAnsi="Aptos Narrow" w:cs="Times New Roman"/>
          <w:lang w:val="en-US"/>
        </w:rPr>
        <w:t xml:space="preserve"> </w:t>
      </w:r>
      <w:r w:rsidR="004B276E">
        <w:rPr>
          <w:rFonts w:ascii="Aptos Narrow" w:hAnsi="Aptos Narrow" w:cs="Times New Roman"/>
          <w:lang w:val="en-US"/>
        </w:rPr>
        <w:t>approach</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is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far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removed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from</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cookbook-type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experiment</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that</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many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us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experienced.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Because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students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arrive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at</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their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findings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by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asking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questions,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investigating,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gathering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evidence,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revising</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their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understandings,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what</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learn</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is</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more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likely</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stick</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with</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them.</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For</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example,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please</w:t>
      </w:r>
      <w:r w:rsidR="003D6D80" w:rsidRPr="00160D21">
        <w:rPr>
          <w:rFonts w:ascii="Aptos Narrow" w:hAnsi="Aptos Narrow" w:cs="Times New Roman"/>
          <w:lang w:val="en-US"/>
        </w:rPr>
        <w:t xml:space="preserve"> </w:t>
      </w:r>
      <w:r w:rsidR="00C25B5B" w:rsidRPr="00160D21">
        <w:rPr>
          <w:rFonts w:ascii="Aptos Narrow" w:hAnsi="Aptos Narrow" w:cs="Times New Roman"/>
          <w:lang w:val="en-US"/>
        </w:rPr>
        <w:t>see</w:t>
      </w:r>
      <w:r w:rsidR="000750C1" w:rsidRPr="00160D21">
        <w:rPr>
          <w:rFonts w:ascii="Aptos Narrow" w:hAnsi="Aptos Narrow" w:cs="Times New Roman"/>
          <w:lang w:val="en-US"/>
        </w:rPr>
        <w:t xml:space="preserve"> </w:t>
      </w:r>
      <w:hyperlink r:id="rId12" w:history="1">
        <w:r w:rsidR="0007178D" w:rsidRPr="00C769F2">
          <w:rPr>
            <w:rStyle w:val="Hyperlink"/>
            <w:rFonts w:ascii="Aptos Narrow" w:hAnsi="Aptos Narrow"/>
          </w:rPr>
          <w:t>Sail G</w:t>
        </w:r>
        <w:r w:rsidR="00C769F2" w:rsidRPr="00C769F2">
          <w:rPr>
            <w:rStyle w:val="Hyperlink"/>
            <w:rFonts w:ascii="Aptos Narrow" w:hAnsi="Aptos Narrow"/>
          </w:rPr>
          <w:t>arbage Unit</w:t>
        </w:r>
      </w:hyperlink>
      <w:r w:rsidR="00C769F2">
        <w:rPr>
          <w:rFonts w:ascii="Aptos Narrow" w:hAnsi="Aptos Narrow"/>
        </w:rPr>
        <w:t>.</w:t>
      </w:r>
      <w:r w:rsidR="003D6D80" w:rsidRPr="00160D21">
        <w:rPr>
          <w:rFonts w:ascii="Aptos Narrow" w:hAnsi="Aptos Narrow" w:cs="Times New Roman"/>
          <w:lang w:val="en-US"/>
        </w:rPr>
        <w:t xml:space="preserve"> </w:t>
      </w:r>
    </w:p>
    <w:tbl>
      <w:tblPr>
        <w:tblStyle w:val="TableGrid"/>
        <w:tblW w:w="5760" w:type="dxa"/>
        <w:jc w:val="center"/>
        <w:tblLook w:val="04A0" w:firstRow="1" w:lastRow="0" w:firstColumn="1" w:lastColumn="0" w:noHBand="0" w:noVBand="1"/>
      </w:tblPr>
      <w:tblGrid>
        <w:gridCol w:w="5760"/>
      </w:tblGrid>
      <w:tr w:rsidR="000B2818" w:rsidRPr="000B2818" w14:paraId="393A0C6B" w14:textId="77777777" w:rsidTr="003860B1">
        <w:trPr>
          <w:jc w:val="center"/>
        </w:trPr>
        <w:tc>
          <w:tcPr>
            <w:tcW w:w="9350" w:type="dxa"/>
            <w:shd w:val="clear" w:color="auto" w:fill="0070C0"/>
          </w:tcPr>
          <w:p w14:paraId="6B550F54" w14:textId="77777777" w:rsidR="000B2818" w:rsidRPr="000B2818" w:rsidRDefault="000B2818" w:rsidP="000B2818">
            <w:pPr>
              <w:spacing w:before="120" w:after="120" w:line="276" w:lineRule="auto"/>
              <w:ind w:left="-144" w:right="144"/>
              <w:jc w:val="center"/>
              <w:rPr>
                <w:rFonts w:ascii="Aptos Narrow" w:hAnsi="Aptos Narrow" w:cs="Times New Roman"/>
                <w:b/>
                <w:bCs/>
              </w:rPr>
            </w:pPr>
            <w:r w:rsidRPr="000B2818">
              <w:rPr>
                <w:rFonts w:ascii="Aptos Narrow" w:hAnsi="Aptos Narrow" w:cs="Times New Roman"/>
                <w:b/>
                <w:bCs/>
                <w:color w:val="FFFFFF"/>
              </w:rPr>
              <w:t>Just in Time Professional Learning</w:t>
            </w:r>
          </w:p>
        </w:tc>
      </w:tr>
      <w:tr w:rsidR="000B2818" w:rsidRPr="000B2818" w14:paraId="77C4CA46" w14:textId="77777777" w:rsidTr="003860B1">
        <w:trPr>
          <w:jc w:val="center"/>
        </w:trPr>
        <w:tc>
          <w:tcPr>
            <w:tcW w:w="9350" w:type="dxa"/>
          </w:tcPr>
          <w:p w14:paraId="02FB24F0" w14:textId="77777777" w:rsidR="000B2818" w:rsidRPr="000B2818" w:rsidRDefault="000B2818" w:rsidP="000B2818">
            <w:pPr>
              <w:spacing w:before="120" w:after="120" w:line="276" w:lineRule="auto"/>
              <w:ind w:right="144"/>
              <w:rPr>
                <w:rFonts w:ascii="Aptos Narrow" w:hAnsi="Aptos Narrow" w:cs="Times New Roman"/>
              </w:rPr>
            </w:pPr>
            <w:r w:rsidRPr="000B2818">
              <w:rPr>
                <w:rFonts w:ascii="Aptos Narrow" w:hAnsi="Aptos Narrow" w:cs="Times New Roman"/>
              </w:rPr>
              <w:t xml:space="preserve">STEM Teaching Tool # 62: </w:t>
            </w:r>
            <w:hyperlink r:id="rId13" w:history="1">
              <w:r w:rsidRPr="000B2818">
                <w:rPr>
                  <w:rFonts w:ascii="Aptos Narrow" w:hAnsi="Aptos Narrow" w:cs="Times New Roman"/>
                  <w:color w:val="0000FF"/>
                  <w:u w:val="single"/>
                </w:rPr>
                <w:t>What does subject matter integration look like in elementary instruction? Including science is key!</w:t>
              </w:r>
            </w:hyperlink>
          </w:p>
        </w:tc>
      </w:tr>
    </w:tbl>
    <w:p w14:paraId="26245CB3" w14:textId="29D0A0A3" w:rsidR="00446310" w:rsidRPr="00160D21" w:rsidRDefault="00446310" w:rsidP="00780C4C">
      <w:pPr>
        <w:pStyle w:val="Heading2"/>
        <w:spacing w:before="80"/>
        <w:ind w:left="-144" w:right="144"/>
        <w:rPr>
          <w:rFonts w:ascii="Aptos Narrow" w:hAnsi="Aptos Narrow"/>
          <w:b/>
          <w:bCs/>
          <w:lang w:val="en-US"/>
        </w:rPr>
      </w:pPr>
      <w:r w:rsidRPr="00160D21">
        <w:rPr>
          <w:rFonts w:ascii="Aptos Narrow" w:hAnsi="Aptos Narrow"/>
          <w:b/>
          <w:bCs/>
          <w:lang w:val="en-US"/>
        </w:rPr>
        <w:t>Coherence</w:t>
      </w:r>
      <w:r w:rsidR="003D6D80" w:rsidRPr="00160D21">
        <w:rPr>
          <w:rFonts w:ascii="Aptos Narrow" w:hAnsi="Aptos Narrow"/>
          <w:b/>
          <w:bCs/>
          <w:lang w:val="en-US"/>
        </w:rPr>
        <w:t xml:space="preserve"> </w:t>
      </w:r>
      <w:r w:rsidRPr="00160D21">
        <w:rPr>
          <w:rFonts w:ascii="Aptos Narrow" w:hAnsi="Aptos Narrow"/>
          <w:b/>
          <w:bCs/>
          <w:lang w:val="en-US"/>
        </w:rPr>
        <w:t>with</w:t>
      </w:r>
      <w:r w:rsidR="003D6D80" w:rsidRPr="00160D21">
        <w:rPr>
          <w:rFonts w:ascii="Aptos Narrow" w:hAnsi="Aptos Narrow"/>
          <w:b/>
          <w:bCs/>
          <w:lang w:val="en-US"/>
        </w:rPr>
        <w:t xml:space="preserve"> </w:t>
      </w:r>
      <w:r w:rsidRPr="00160D21">
        <w:rPr>
          <w:rFonts w:ascii="Aptos Narrow" w:hAnsi="Aptos Narrow"/>
          <w:b/>
          <w:bCs/>
          <w:lang w:val="en-US"/>
        </w:rPr>
        <w:t>English</w:t>
      </w:r>
      <w:r w:rsidR="003D6D80" w:rsidRPr="00160D21">
        <w:rPr>
          <w:rFonts w:ascii="Aptos Narrow" w:hAnsi="Aptos Narrow"/>
          <w:b/>
          <w:bCs/>
          <w:lang w:val="en-US"/>
        </w:rPr>
        <w:t xml:space="preserve"> </w:t>
      </w:r>
      <w:r w:rsidRPr="00160D21">
        <w:rPr>
          <w:rFonts w:ascii="Aptos Narrow" w:hAnsi="Aptos Narrow"/>
          <w:b/>
          <w:bCs/>
          <w:lang w:val="en-US"/>
        </w:rPr>
        <w:t>Language</w:t>
      </w:r>
      <w:r w:rsidR="003D6D80" w:rsidRPr="00160D21">
        <w:rPr>
          <w:rFonts w:ascii="Aptos Narrow" w:hAnsi="Aptos Narrow"/>
          <w:b/>
          <w:bCs/>
          <w:lang w:val="en-US"/>
        </w:rPr>
        <w:t xml:space="preserve"> </w:t>
      </w:r>
      <w:r w:rsidRPr="00160D21">
        <w:rPr>
          <w:rFonts w:ascii="Aptos Narrow" w:hAnsi="Aptos Narrow"/>
          <w:b/>
          <w:bCs/>
          <w:lang w:val="en-US"/>
        </w:rPr>
        <w:t>Arts</w:t>
      </w:r>
    </w:p>
    <w:p w14:paraId="49BAD305" w14:textId="1F3E45D4" w:rsidR="004B276E" w:rsidRDefault="00446310" w:rsidP="00780C4C">
      <w:pPr>
        <w:spacing w:after="120" w:line="276" w:lineRule="auto"/>
        <w:ind w:left="-144" w:right="144"/>
        <w:rPr>
          <w:rFonts w:ascii="Aptos Narrow" w:hAnsi="Aptos Narrow" w:cs="Times New Roman"/>
          <w:lang w:val="en-US"/>
        </w:rPr>
      </w:pPr>
      <w:r w:rsidRPr="00160D21">
        <w:rPr>
          <w:rFonts w:ascii="Aptos Narrow" w:hAnsi="Aptos Narrow" w:cs="Times New Roman"/>
          <w:lang w:val="en-US"/>
        </w:rPr>
        <w:t>Literacy</w:t>
      </w:r>
      <w:r w:rsidR="003D6D80" w:rsidRPr="00160D21">
        <w:rPr>
          <w:rFonts w:ascii="Aptos Narrow" w:hAnsi="Aptos Narrow" w:cs="Times New Roman"/>
          <w:lang w:val="en-US"/>
        </w:rPr>
        <w:t xml:space="preserve"> </w:t>
      </w:r>
      <w:r w:rsidRPr="00160D21">
        <w:rPr>
          <w:rFonts w:ascii="Aptos Narrow" w:hAnsi="Aptos Narrow" w:cs="Times New Roman"/>
          <w:lang w:val="en-US"/>
        </w:rPr>
        <w:t>skills</w:t>
      </w:r>
      <w:r w:rsidR="003D6D80" w:rsidRPr="00160D21">
        <w:rPr>
          <w:rFonts w:ascii="Aptos Narrow" w:hAnsi="Aptos Narrow" w:cs="Times New Roman"/>
          <w:lang w:val="en-US"/>
        </w:rPr>
        <w:t xml:space="preserve"> </w:t>
      </w:r>
      <w:r w:rsidRPr="00160D21">
        <w:rPr>
          <w:rFonts w:ascii="Aptos Narrow" w:hAnsi="Aptos Narrow" w:cs="Times New Roman"/>
          <w:lang w:val="en-US"/>
        </w:rPr>
        <w:t>are</w:t>
      </w:r>
      <w:r w:rsidR="003D6D80" w:rsidRPr="00160D21">
        <w:rPr>
          <w:rFonts w:ascii="Aptos Narrow" w:hAnsi="Aptos Narrow" w:cs="Times New Roman"/>
          <w:lang w:val="en-US"/>
        </w:rPr>
        <w:t xml:space="preserve"> </w:t>
      </w:r>
      <w:r w:rsidRPr="00160D21">
        <w:rPr>
          <w:rFonts w:ascii="Aptos Narrow" w:hAnsi="Aptos Narrow" w:cs="Times New Roman"/>
          <w:lang w:val="en-US"/>
        </w:rPr>
        <w:t>critical</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building</w:t>
      </w:r>
      <w:r w:rsidR="003D6D80" w:rsidRPr="00160D21">
        <w:rPr>
          <w:rFonts w:ascii="Aptos Narrow" w:hAnsi="Aptos Narrow" w:cs="Times New Roman"/>
          <w:lang w:val="en-US"/>
        </w:rPr>
        <w:t xml:space="preserve"> </w:t>
      </w:r>
      <w:r w:rsidRPr="00160D21">
        <w:rPr>
          <w:rFonts w:ascii="Aptos Narrow" w:hAnsi="Aptos Narrow" w:cs="Times New Roman"/>
          <w:lang w:val="en-US"/>
        </w:rPr>
        <w:t>knowledge</w:t>
      </w:r>
      <w:r w:rsidR="003D6D80" w:rsidRPr="00160D21">
        <w:rPr>
          <w:rFonts w:ascii="Aptos Narrow" w:hAnsi="Aptos Narrow" w:cs="Times New Roman"/>
          <w:lang w:val="en-US"/>
        </w:rPr>
        <w:t xml:space="preserve"> </w:t>
      </w:r>
      <w:r w:rsidRPr="00160D21">
        <w:rPr>
          <w:rFonts w:ascii="Aptos Narrow" w:hAnsi="Aptos Narrow" w:cs="Times New Roman"/>
          <w:lang w:val="en-US"/>
        </w:rPr>
        <w:t>in</w:t>
      </w:r>
      <w:r w:rsidR="003D6D80" w:rsidRPr="00160D21">
        <w:rPr>
          <w:rFonts w:ascii="Aptos Narrow" w:hAnsi="Aptos Narrow" w:cs="Times New Roman"/>
          <w:lang w:val="en-US"/>
        </w:rPr>
        <w:t xml:space="preserve"> </w:t>
      </w:r>
      <w:r w:rsidRPr="00160D21">
        <w:rPr>
          <w:rFonts w:ascii="Aptos Narrow" w:hAnsi="Aptos Narrow" w:cs="Times New Roman"/>
          <w:lang w:val="en-US"/>
        </w:rPr>
        <w:t>science.</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goal</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integrating</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English</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language</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arts</w:t>
      </w:r>
      <w:r w:rsidR="003D6D80" w:rsidRPr="00160D21">
        <w:rPr>
          <w:rFonts w:ascii="Aptos Narrow" w:hAnsi="Aptos Narrow" w:cs="Times New Roman"/>
          <w:lang w:val="en-US"/>
        </w:rPr>
        <w:t xml:space="preserve"> </w:t>
      </w:r>
      <w:r w:rsidR="003900FB">
        <w:rPr>
          <w:rFonts w:ascii="Aptos Narrow" w:hAnsi="Aptos Narrow" w:cs="Times New Roman"/>
          <w:lang w:val="en-US"/>
        </w:rPr>
        <w:t>skills</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within</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science</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instruction</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is</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use</w:t>
      </w:r>
      <w:r w:rsidR="003D6D80" w:rsidRPr="00160D21">
        <w:rPr>
          <w:rFonts w:ascii="Aptos Narrow" w:hAnsi="Aptos Narrow" w:cs="Times New Roman"/>
          <w:lang w:val="en-US"/>
        </w:rPr>
        <w:t xml:space="preserve"> </w:t>
      </w:r>
      <w:r w:rsidR="00C610C2"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literacy</w:t>
      </w:r>
      <w:r w:rsidR="003D6D80" w:rsidRPr="00160D21">
        <w:rPr>
          <w:rFonts w:ascii="Aptos Narrow" w:hAnsi="Aptos Narrow" w:cs="Times New Roman"/>
          <w:lang w:val="en-US"/>
        </w:rPr>
        <w:t xml:space="preserve"> </w:t>
      </w:r>
      <w:r w:rsidR="00C610C2" w:rsidRPr="00160D21">
        <w:rPr>
          <w:rFonts w:ascii="Aptos Narrow" w:hAnsi="Aptos Narrow" w:cs="Times New Roman"/>
          <w:lang w:val="en-US"/>
        </w:rPr>
        <w:t>dimensions</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reading,</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writing,</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speaking,</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listening</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develop</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7F7A5C" w:rsidRPr="00160D21">
        <w:rPr>
          <w:rFonts w:ascii="Aptos Narrow" w:hAnsi="Aptos Narrow" w:cs="Times New Roman"/>
          <w:lang w:val="en-US"/>
        </w:rPr>
        <w:t>reinforce</w:t>
      </w:r>
      <w:r w:rsidR="003D6D80" w:rsidRPr="00160D21">
        <w:rPr>
          <w:rFonts w:ascii="Aptos Narrow" w:hAnsi="Aptos Narrow" w:cs="Times New Roman"/>
          <w:lang w:val="en-US"/>
        </w:rPr>
        <w:t xml:space="preserve"> </w:t>
      </w:r>
      <w:r w:rsidR="008C2283"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8C2283" w:rsidRPr="00160D21">
        <w:rPr>
          <w:rFonts w:ascii="Aptos Narrow" w:hAnsi="Aptos Narrow" w:cs="Times New Roman"/>
          <w:lang w:val="en-US"/>
        </w:rPr>
        <w:t>practices</w:t>
      </w:r>
      <w:r w:rsidR="003D6D80" w:rsidRPr="00160D21">
        <w:rPr>
          <w:rFonts w:ascii="Aptos Narrow" w:hAnsi="Aptos Narrow" w:cs="Times New Roman"/>
          <w:lang w:val="en-US"/>
        </w:rPr>
        <w:t xml:space="preserve"> </w:t>
      </w:r>
      <w:r w:rsidR="008C2283"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8C2283" w:rsidRPr="00160D21">
        <w:rPr>
          <w:rFonts w:ascii="Aptos Narrow" w:hAnsi="Aptos Narrow" w:cs="Times New Roman"/>
          <w:lang w:val="en-US"/>
        </w:rPr>
        <w:t>scientists</w:t>
      </w:r>
      <w:r w:rsidR="003D6D80" w:rsidRPr="00160D21">
        <w:rPr>
          <w:rFonts w:ascii="Aptos Narrow" w:hAnsi="Aptos Narrow" w:cs="Times New Roman"/>
          <w:lang w:val="en-US"/>
        </w:rPr>
        <w:t xml:space="preserve"> </w:t>
      </w:r>
      <w:r w:rsidR="008C2283"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8C2283" w:rsidRPr="00160D21">
        <w:rPr>
          <w:rFonts w:ascii="Aptos Narrow" w:hAnsi="Aptos Narrow" w:cs="Times New Roman"/>
          <w:lang w:val="en-US"/>
        </w:rPr>
        <w:t>engineers</w:t>
      </w:r>
      <w:r w:rsidR="00564189" w:rsidRPr="00160D21">
        <w:rPr>
          <w:rFonts w:ascii="Aptos Narrow" w:hAnsi="Aptos Narrow" w:cs="Times New Roman"/>
          <w:lang w:val="en-US"/>
        </w:rPr>
        <w:t>,</w:t>
      </w:r>
      <w:r w:rsidR="003D6D80" w:rsidRPr="00160D21">
        <w:rPr>
          <w:rFonts w:ascii="Aptos Narrow" w:hAnsi="Aptos Narrow" w:cs="Times New Roman"/>
          <w:lang w:val="en-US"/>
        </w:rPr>
        <w:t xml:space="preserve"> </w:t>
      </w:r>
      <w:r w:rsidR="00291FCC"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291FCC" w:rsidRPr="00160D21">
        <w:rPr>
          <w:rFonts w:ascii="Aptos Narrow" w:hAnsi="Aptos Narrow" w:cs="Times New Roman"/>
        </w:rPr>
        <w:t>practice</w:t>
      </w:r>
      <w:r w:rsidR="003D6D80" w:rsidRPr="00160D21">
        <w:rPr>
          <w:rFonts w:ascii="Aptos Narrow" w:hAnsi="Aptos Narrow" w:cs="Times New Roman"/>
        </w:rPr>
        <w:t xml:space="preserve"> </w:t>
      </w:r>
      <w:r w:rsidR="00291FCC" w:rsidRPr="00160D21">
        <w:rPr>
          <w:rFonts w:ascii="Aptos Narrow" w:hAnsi="Aptos Narrow" w:cs="Times New Roman"/>
        </w:rPr>
        <w:t>of</w:t>
      </w:r>
      <w:r w:rsidR="003D6D80" w:rsidRPr="00160D21">
        <w:rPr>
          <w:rFonts w:ascii="Aptos Narrow" w:hAnsi="Aptos Narrow" w:cs="Times New Roman"/>
        </w:rPr>
        <w:t xml:space="preserve"> </w:t>
      </w:r>
      <w:r w:rsidR="00291FCC" w:rsidRPr="00160D21">
        <w:rPr>
          <w:rFonts w:ascii="Aptos Narrow" w:hAnsi="Aptos Narrow" w:cs="Times New Roman"/>
        </w:rPr>
        <w:t>“actively</w:t>
      </w:r>
      <w:r w:rsidR="003D6D80" w:rsidRPr="00160D21">
        <w:rPr>
          <w:rFonts w:ascii="Aptos Narrow" w:hAnsi="Aptos Narrow" w:cs="Times New Roman"/>
        </w:rPr>
        <w:t xml:space="preserve"> </w:t>
      </w:r>
      <w:r w:rsidR="00291FCC" w:rsidRPr="00160D21">
        <w:rPr>
          <w:rFonts w:ascii="Aptos Narrow" w:hAnsi="Aptos Narrow" w:cs="Times New Roman"/>
        </w:rPr>
        <w:t>trying</w:t>
      </w:r>
      <w:r w:rsidR="003D6D80" w:rsidRPr="00160D21">
        <w:rPr>
          <w:rFonts w:ascii="Aptos Narrow" w:hAnsi="Aptos Narrow" w:cs="Times New Roman"/>
        </w:rPr>
        <w:t xml:space="preserve"> </w:t>
      </w:r>
      <w:r w:rsidR="00291FCC" w:rsidRPr="00160D21">
        <w:rPr>
          <w:rFonts w:ascii="Aptos Narrow" w:hAnsi="Aptos Narrow" w:cs="Times New Roman"/>
        </w:rPr>
        <w:t>to</w:t>
      </w:r>
      <w:r w:rsidR="003D6D80" w:rsidRPr="00160D21">
        <w:rPr>
          <w:rFonts w:ascii="Aptos Narrow" w:hAnsi="Aptos Narrow" w:cs="Times New Roman"/>
        </w:rPr>
        <w:t xml:space="preserve"> </w:t>
      </w:r>
      <w:r w:rsidR="00291FCC" w:rsidRPr="00160D21">
        <w:rPr>
          <w:rFonts w:ascii="Aptos Narrow" w:hAnsi="Aptos Narrow" w:cs="Times New Roman"/>
        </w:rPr>
        <w:t>figure</w:t>
      </w:r>
      <w:r w:rsidR="003D6D80" w:rsidRPr="00160D21">
        <w:rPr>
          <w:rFonts w:ascii="Aptos Narrow" w:hAnsi="Aptos Narrow" w:cs="Times New Roman"/>
        </w:rPr>
        <w:t xml:space="preserve"> </w:t>
      </w:r>
      <w:r w:rsidR="00291FCC" w:rsidRPr="00160D21">
        <w:rPr>
          <w:rFonts w:ascii="Aptos Narrow" w:hAnsi="Aptos Narrow" w:cs="Times New Roman"/>
        </w:rPr>
        <w:t>out</w:t>
      </w:r>
      <w:r w:rsidR="003D6D80" w:rsidRPr="00160D21">
        <w:rPr>
          <w:rFonts w:ascii="Aptos Narrow" w:hAnsi="Aptos Narrow" w:cs="Times New Roman"/>
        </w:rPr>
        <w:t xml:space="preserve"> </w:t>
      </w:r>
      <w:r w:rsidR="00291FCC" w:rsidRPr="00160D21">
        <w:rPr>
          <w:rFonts w:ascii="Aptos Narrow" w:hAnsi="Aptos Narrow" w:cs="Times New Roman"/>
        </w:rPr>
        <w:t>how</w:t>
      </w:r>
      <w:r w:rsidR="003D6D80" w:rsidRPr="00160D21">
        <w:rPr>
          <w:rFonts w:ascii="Aptos Narrow" w:hAnsi="Aptos Narrow" w:cs="Times New Roman"/>
        </w:rPr>
        <w:t xml:space="preserve"> </w:t>
      </w:r>
      <w:r w:rsidR="00291FCC" w:rsidRPr="00160D21">
        <w:rPr>
          <w:rFonts w:ascii="Aptos Narrow" w:hAnsi="Aptos Narrow" w:cs="Times New Roman"/>
        </w:rPr>
        <w:t>the</w:t>
      </w:r>
      <w:r w:rsidR="003D6D80" w:rsidRPr="00160D21">
        <w:rPr>
          <w:rFonts w:ascii="Aptos Narrow" w:hAnsi="Aptos Narrow" w:cs="Times New Roman"/>
        </w:rPr>
        <w:t xml:space="preserve"> </w:t>
      </w:r>
      <w:r w:rsidR="00291FCC" w:rsidRPr="00160D21">
        <w:rPr>
          <w:rFonts w:ascii="Aptos Narrow" w:hAnsi="Aptos Narrow" w:cs="Times New Roman"/>
        </w:rPr>
        <w:t>world</w:t>
      </w:r>
      <w:r w:rsidR="003D6D80" w:rsidRPr="00160D21">
        <w:rPr>
          <w:rFonts w:ascii="Aptos Narrow" w:hAnsi="Aptos Narrow" w:cs="Times New Roman"/>
        </w:rPr>
        <w:t xml:space="preserve"> </w:t>
      </w:r>
      <w:r w:rsidR="00291FCC" w:rsidRPr="00160D21">
        <w:rPr>
          <w:rFonts w:ascii="Aptos Narrow" w:hAnsi="Aptos Narrow" w:cs="Times New Roman"/>
        </w:rPr>
        <w:t>works</w:t>
      </w:r>
      <w:r w:rsidR="003D6D80" w:rsidRPr="00160D21">
        <w:rPr>
          <w:rFonts w:ascii="Aptos Narrow" w:hAnsi="Aptos Narrow" w:cs="Times New Roman"/>
        </w:rPr>
        <w:t xml:space="preserve"> </w:t>
      </w:r>
      <w:r w:rsidR="00291FCC" w:rsidRPr="00160D21">
        <w:rPr>
          <w:rFonts w:ascii="Aptos Narrow" w:hAnsi="Aptos Narrow" w:cs="Times New Roman"/>
        </w:rPr>
        <w:t>or</w:t>
      </w:r>
      <w:r w:rsidR="003D6D80" w:rsidRPr="00160D21">
        <w:rPr>
          <w:rFonts w:ascii="Aptos Narrow" w:hAnsi="Aptos Narrow" w:cs="Times New Roman"/>
        </w:rPr>
        <w:t xml:space="preserve"> </w:t>
      </w:r>
      <w:r w:rsidR="00291FCC" w:rsidRPr="00160D21">
        <w:rPr>
          <w:rFonts w:ascii="Aptos Narrow" w:hAnsi="Aptos Narrow" w:cs="Times New Roman"/>
        </w:rPr>
        <w:t>how</w:t>
      </w:r>
      <w:r w:rsidR="003D6D80" w:rsidRPr="00160D21">
        <w:rPr>
          <w:rFonts w:ascii="Aptos Narrow" w:hAnsi="Aptos Narrow" w:cs="Times New Roman"/>
        </w:rPr>
        <w:t xml:space="preserve"> </w:t>
      </w:r>
      <w:r w:rsidR="00291FCC" w:rsidRPr="00160D21">
        <w:rPr>
          <w:rFonts w:ascii="Aptos Narrow" w:hAnsi="Aptos Narrow" w:cs="Times New Roman"/>
        </w:rPr>
        <w:t>to</w:t>
      </w:r>
      <w:r w:rsidR="003D6D80" w:rsidRPr="00160D21">
        <w:rPr>
          <w:rFonts w:ascii="Aptos Narrow" w:hAnsi="Aptos Narrow" w:cs="Times New Roman"/>
        </w:rPr>
        <w:t xml:space="preserve"> </w:t>
      </w:r>
      <w:r w:rsidR="00291FCC" w:rsidRPr="00160D21">
        <w:rPr>
          <w:rFonts w:ascii="Aptos Narrow" w:hAnsi="Aptos Narrow" w:cs="Times New Roman"/>
        </w:rPr>
        <w:t>design</w:t>
      </w:r>
      <w:r w:rsidR="003D6D80" w:rsidRPr="00160D21">
        <w:rPr>
          <w:rFonts w:ascii="Aptos Narrow" w:hAnsi="Aptos Narrow" w:cs="Times New Roman"/>
        </w:rPr>
        <w:t xml:space="preserve"> </w:t>
      </w:r>
      <w:r w:rsidR="00291FCC" w:rsidRPr="00160D21">
        <w:rPr>
          <w:rFonts w:ascii="Aptos Narrow" w:hAnsi="Aptos Narrow" w:cs="Times New Roman"/>
        </w:rPr>
        <w:t>solutions</w:t>
      </w:r>
      <w:r w:rsidR="003D6D80" w:rsidRPr="00160D21">
        <w:rPr>
          <w:rFonts w:ascii="Aptos Narrow" w:hAnsi="Aptos Narrow" w:cs="Times New Roman"/>
        </w:rPr>
        <w:t xml:space="preserve"> </w:t>
      </w:r>
      <w:r w:rsidR="00291FCC" w:rsidRPr="00160D21">
        <w:rPr>
          <w:rFonts w:ascii="Aptos Narrow" w:hAnsi="Aptos Narrow" w:cs="Times New Roman"/>
        </w:rPr>
        <w:t>to</w:t>
      </w:r>
      <w:r w:rsidR="003D6D80" w:rsidRPr="00160D21">
        <w:rPr>
          <w:rFonts w:ascii="Aptos Narrow" w:hAnsi="Aptos Narrow" w:cs="Times New Roman"/>
        </w:rPr>
        <w:t xml:space="preserve"> </w:t>
      </w:r>
      <w:r w:rsidR="00291FCC" w:rsidRPr="00160D21">
        <w:rPr>
          <w:rFonts w:ascii="Aptos Narrow" w:hAnsi="Aptos Narrow" w:cs="Times New Roman"/>
        </w:rPr>
        <w:t>problems”</w:t>
      </w:r>
      <w:r w:rsidR="003D6D80" w:rsidRPr="00160D21">
        <w:rPr>
          <w:rFonts w:ascii="Aptos Narrow" w:hAnsi="Aptos Narrow" w:cs="Times New Roman"/>
        </w:rPr>
        <w:t xml:space="preserve"> </w:t>
      </w:r>
      <w:r w:rsidR="00291FCC" w:rsidRPr="00160D21">
        <w:rPr>
          <w:rFonts w:ascii="Aptos Narrow" w:hAnsi="Aptos Narrow" w:cs="Times New Roman"/>
        </w:rPr>
        <w:t>(NSTA,</w:t>
      </w:r>
      <w:r w:rsidR="003D6D80" w:rsidRPr="00160D21">
        <w:rPr>
          <w:rFonts w:ascii="Aptos Narrow" w:hAnsi="Aptos Narrow" w:cs="Times New Roman"/>
        </w:rPr>
        <w:t xml:space="preserve"> </w:t>
      </w:r>
      <w:r w:rsidR="00291FCC" w:rsidRPr="00160D21">
        <w:rPr>
          <w:rFonts w:ascii="Aptos Narrow" w:hAnsi="Aptos Narrow" w:cs="Times New Roman"/>
        </w:rPr>
        <w:t>20</w:t>
      </w:r>
      <w:r w:rsidR="0025049B" w:rsidRPr="00160D21">
        <w:rPr>
          <w:rFonts w:ascii="Aptos Narrow" w:hAnsi="Aptos Narrow" w:cs="Times New Roman"/>
        </w:rPr>
        <w:t>25)</w:t>
      </w:r>
      <w:r w:rsidR="00A33108">
        <w:rPr>
          <w:rFonts w:ascii="Aptos Narrow" w:hAnsi="Aptos Narrow" w:cs="Times New Roman"/>
        </w:rPr>
        <w:t>.</w:t>
      </w:r>
      <w:r w:rsidR="00416D3E">
        <w:rPr>
          <w:rFonts w:ascii="Aptos Narrow" w:hAnsi="Aptos Narrow" w:cs="Times New Roman"/>
        </w:rPr>
        <w:t xml:space="preserve"> </w:t>
      </w:r>
      <w:r w:rsidR="00DF1B4A" w:rsidRPr="00DF1B4A">
        <w:rPr>
          <w:rFonts w:ascii="Aptos Narrow" w:hAnsi="Aptos Narrow" w:cs="Times New Roman"/>
        </w:rPr>
        <w:t>As students learn to read with sufficient accuracy to support comprehension</w:t>
      </w:r>
      <w:r w:rsidR="00AD518F" w:rsidRPr="00DF1B4A">
        <w:rPr>
          <w:rFonts w:ascii="Aptos Narrow" w:hAnsi="Aptos Narrow" w:cs="Times New Roman"/>
        </w:rPr>
        <w:t xml:space="preserve"> and </w:t>
      </w:r>
      <w:r w:rsidR="00DF1B4A" w:rsidRPr="00DF1B4A">
        <w:rPr>
          <w:rFonts w:ascii="Aptos Narrow" w:hAnsi="Aptos Narrow" w:cs="Times New Roman"/>
        </w:rPr>
        <w:t>write with sufficient command to support composition</w:t>
      </w:r>
      <w:r w:rsidR="0034160A" w:rsidRPr="00DF1B4A">
        <w:rPr>
          <w:rFonts w:ascii="Aptos Narrow" w:hAnsi="Aptos Narrow" w:cs="Times New Roman"/>
        </w:rPr>
        <w:t>, they</w:t>
      </w:r>
      <w:r w:rsidR="00416D3E" w:rsidRPr="00DF1B4A">
        <w:rPr>
          <w:rFonts w:ascii="Aptos Narrow" w:hAnsi="Aptos Narrow" w:cs="Times New Roman"/>
        </w:rPr>
        <w:t xml:space="preserve"> </w:t>
      </w:r>
      <w:r w:rsidR="00064B40" w:rsidRPr="00DF1B4A">
        <w:rPr>
          <w:rFonts w:ascii="Aptos Narrow" w:hAnsi="Aptos Narrow" w:cs="Times New Roman"/>
        </w:rPr>
        <w:t xml:space="preserve">can </w:t>
      </w:r>
      <w:r w:rsidR="00DF1B4A" w:rsidRPr="00DF1B4A">
        <w:rPr>
          <w:rFonts w:ascii="Aptos Narrow" w:hAnsi="Aptos Narrow" w:cs="Times New Roman"/>
        </w:rPr>
        <w:t>read and</w:t>
      </w:r>
      <w:r w:rsidR="00AD518F" w:rsidRPr="00DF1B4A">
        <w:rPr>
          <w:rFonts w:ascii="Aptos Narrow" w:hAnsi="Aptos Narrow" w:cs="Times New Roman"/>
        </w:rPr>
        <w:t xml:space="preserve"> write about science phenomena</w:t>
      </w:r>
      <w:r w:rsidR="00406765" w:rsidRPr="00DF1B4A">
        <w:rPr>
          <w:rFonts w:ascii="Aptos Narrow" w:hAnsi="Aptos Narrow" w:cs="Times New Roman"/>
        </w:rPr>
        <w:t>, record observations, and perform other functional science tasks</w:t>
      </w:r>
      <w:r w:rsidR="00B94E15" w:rsidRPr="00DF1B4A">
        <w:rPr>
          <w:rFonts w:ascii="Aptos Narrow" w:hAnsi="Aptos Narrow" w:cs="Times New Roman"/>
        </w:rPr>
        <w:t xml:space="preserve"> </w:t>
      </w:r>
      <w:r w:rsidR="00406765" w:rsidRPr="00DF1B4A">
        <w:rPr>
          <w:rFonts w:ascii="Aptos Narrow" w:hAnsi="Aptos Narrow" w:cs="Times New Roman"/>
        </w:rPr>
        <w:t xml:space="preserve">in developmentally appropriate </w:t>
      </w:r>
      <w:r w:rsidR="002C5282" w:rsidRPr="00DF1B4A">
        <w:rPr>
          <w:rFonts w:ascii="Aptos Narrow" w:hAnsi="Aptos Narrow" w:cs="Times New Roman"/>
        </w:rPr>
        <w:t>ways.</w:t>
      </w:r>
      <w:r w:rsidR="00215CFB" w:rsidRPr="00160D21">
        <w:rPr>
          <w:rFonts w:ascii="Aptos Narrow" w:hAnsi="Aptos Narrow" w:cs="Times New Roman"/>
          <w:lang w:val="en-US"/>
        </w:rPr>
        <w:t xml:space="preserve"> </w:t>
      </w:r>
    </w:p>
    <w:p w14:paraId="42B6DB71" w14:textId="18066082" w:rsidR="00425B03" w:rsidRDefault="000B620A" w:rsidP="00C769F2">
      <w:pPr>
        <w:spacing w:before="120" w:after="120" w:line="276" w:lineRule="auto"/>
        <w:ind w:left="-144" w:right="144"/>
        <w:rPr>
          <w:rFonts w:ascii="Aptos Narrow" w:hAnsi="Aptos Narrow" w:cs="Times New Roman"/>
          <w:lang w:val="en-US"/>
        </w:rPr>
      </w:pPr>
      <w:r w:rsidRPr="00160D21">
        <w:rPr>
          <w:rFonts w:ascii="Aptos Narrow" w:hAnsi="Aptos Narrow" w:cs="Times New Roman"/>
          <w:lang w:val="en-US"/>
        </w:rPr>
        <w:t>This</w:t>
      </w:r>
      <w:r w:rsidR="003D6D80" w:rsidRPr="00160D21">
        <w:rPr>
          <w:rFonts w:ascii="Aptos Narrow" w:hAnsi="Aptos Narrow" w:cs="Times New Roman"/>
          <w:lang w:val="en-US"/>
        </w:rPr>
        <w:t xml:space="preserve"> </w:t>
      </w:r>
      <w:r w:rsidRPr="00160D21">
        <w:rPr>
          <w:rFonts w:ascii="Aptos Narrow" w:hAnsi="Aptos Narrow" w:cs="Times New Roman"/>
          <w:lang w:val="en-US"/>
        </w:rPr>
        <w:t>document</w:t>
      </w:r>
      <w:r w:rsidR="003D6D80" w:rsidRPr="00160D21">
        <w:rPr>
          <w:rFonts w:ascii="Aptos Narrow" w:hAnsi="Aptos Narrow" w:cs="Times New Roman"/>
          <w:lang w:val="en-US"/>
        </w:rPr>
        <w:t xml:space="preserve"> </w:t>
      </w:r>
      <w:r w:rsidRPr="00160D21">
        <w:rPr>
          <w:rFonts w:ascii="Aptos Narrow" w:hAnsi="Aptos Narrow" w:cs="Times New Roman"/>
          <w:lang w:val="en-US"/>
        </w:rPr>
        <w:t>identifies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skills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that</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students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learn</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in</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NJSLS-ELA-aligned</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ELA</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instruction</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at</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each</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grade</w:t>
      </w:r>
      <w:r w:rsidR="003D6D80" w:rsidRPr="00160D21">
        <w:rPr>
          <w:rFonts w:ascii="Aptos Narrow" w:hAnsi="Aptos Narrow" w:cs="Times New Roman"/>
          <w:lang w:val="en-US"/>
        </w:rPr>
        <w:t xml:space="preserve"> </w:t>
      </w:r>
      <w:r w:rsidR="00EE7E39" w:rsidRPr="00160D21">
        <w:rPr>
          <w:rFonts w:ascii="Aptos Narrow" w:hAnsi="Aptos Narrow" w:cs="Times New Roman"/>
          <w:lang w:val="en-US"/>
        </w:rPr>
        <w:t>or</w:t>
      </w:r>
      <w:r w:rsidR="003D6D80" w:rsidRPr="00160D21">
        <w:rPr>
          <w:rFonts w:ascii="Aptos Narrow" w:hAnsi="Aptos Narrow" w:cs="Times New Roman"/>
          <w:lang w:val="en-US"/>
        </w:rPr>
        <w:t xml:space="preserve"> </w:t>
      </w:r>
      <w:r w:rsidR="00EE7E39" w:rsidRPr="00160D21">
        <w:rPr>
          <w:rFonts w:ascii="Aptos Narrow" w:hAnsi="Aptos Narrow" w:cs="Times New Roman"/>
          <w:lang w:val="en-US"/>
        </w:rPr>
        <w:t>grade</w:t>
      </w:r>
      <w:r w:rsidR="003D6D80" w:rsidRPr="00160D21">
        <w:rPr>
          <w:rFonts w:ascii="Aptos Narrow" w:hAnsi="Aptos Narrow" w:cs="Times New Roman"/>
          <w:lang w:val="en-US"/>
        </w:rPr>
        <w:t xml:space="preserve"> </w:t>
      </w:r>
      <w:r w:rsidR="00EE7E39" w:rsidRPr="00160D21">
        <w:rPr>
          <w:rFonts w:ascii="Aptos Narrow" w:hAnsi="Aptos Narrow" w:cs="Times New Roman"/>
          <w:lang w:val="en-US"/>
        </w:rPr>
        <w:t>band</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which</w:t>
      </w:r>
      <w:r w:rsidR="003D6D80" w:rsidRPr="00160D21">
        <w:rPr>
          <w:rFonts w:ascii="Aptos Narrow" w:hAnsi="Aptos Narrow" w:cs="Times New Roman"/>
          <w:lang w:val="en-US"/>
        </w:rPr>
        <w:t xml:space="preserve"> </w:t>
      </w:r>
      <w:r w:rsidR="00A35287" w:rsidRPr="00160D21">
        <w:rPr>
          <w:rFonts w:ascii="Aptos Narrow" w:hAnsi="Aptos Narrow" w:cs="Times New Roman"/>
          <w:lang w:val="en-US"/>
        </w:rPr>
        <w:t>connects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3A0E6F"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3A0E6F" w:rsidRPr="00160D21">
        <w:rPr>
          <w:rFonts w:ascii="Aptos Narrow" w:hAnsi="Aptos Narrow" w:cs="Times New Roman"/>
          <w:lang w:val="en-US"/>
        </w:rPr>
        <w:t>science</w:t>
      </w:r>
      <w:r w:rsidR="003D6D80" w:rsidRPr="00160D21">
        <w:rPr>
          <w:rFonts w:ascii="Aptos Narrow" w:hAnsi="Aptos Narrow" w:cs="Times New Roman"/>
          <w:lang w:val="en-US"/>
        </w:rPr>
        <w:t xml:space="preserve"> </w:t>
      </w:r>
      <w:r w:rsidR="003A0E6F" w:rsidRPr="00160D21">
        <w:rPr>
          <w:rFonts w:ascii="Aptos Narrow" w:hAnsi="Aptos Narrow" w:cs="Times New Roman"/>
          <w:lang w:val="en-US"/>
        </w:rPr>
        <w:t>and</w:t>
      </w:r>
      <w:r w:rsidR="003D6D80" w:rsidRPr="00160D21">
        <w:rPr>
          <w:rFonts w:ascii="Aptos Narrow" w:hAnsi="Aptos Narrow" w:cs="Times New Roman"/>
          <w:lang w:val="en-US"/>
        </w:rPr>
        <w:t xml:space="preserve"> </w:t>
      </w:r>
      <w:r w:rsidR="003A0E6F" w:rsidRPr="00160D21">
        <w:rPr>
          <w:rFonts w:ascii="Aptos Narrow" w:hAnsi="Aptos Narrow" w:cs="Times New Roman"/>
          <w:lang w:val="en-US"/>
        </w:rPr>
        <w:t>engineering</w:t>
      </w:r>
      <w:r w:rsidR="003D6D80" w:rsidRPr="00160D21">
        <w:rPr>
          <w:rFonts w:ascii="Aptos Narrow" w:hAnsi="Aptos Narrow" w:cs="Times New Roman"/>
          <w:lang w:val="en-US"/>
        </w:rPr>
        <w:t xml:space="preserve"> </w:t>
      </w:r>
      <w:r w:rsidR="003A0E6F" w:rsidRPr="00160D21">
        <w:rPr>
          <w:rFonts w:ascii="Aptos Narrow" w:hAnsi="Aptos Narrow" w:cs="Times New Roman"/>
          <w:lang w:val="en-US"/>
        </w:rPr>
        <w:t>practices.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identified</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ELA</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skills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can</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be</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used</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across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content</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areas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to</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support</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science</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learning,</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as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well</w:t>
      </w:r>
      <w:r w:rsidR="003D6D80" w:rsidRPr="00160D21">
        <w:rPr>
          <w:rFonts w:ascii="Aptos Narrow" w:hAnsi="Aptos Narrow" w:cs="Times New Roman"/>
          <w:lang w:val="en-US"/>
        </w:rPr>
        <w:t xml:space="preserve"> </w:t>
      </w:r>
      <w:r w:rsidR="00BF66D8" w:rsidRPr="00160D21">
        <w:rPr>
          <w:rFonts w:ascii="Aptos Narrow" w:hAnsi="Aptos Narrow" w:cs="Times New Roman"/>
          <w:lang w:val="en-US"/>
        </w:rPr>
        <w:t>as</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the</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development</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of</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disciplinary</w:t>
      </w:r>
      <w:r w:rsidR="003D6D80" w:rsidRPr="00160D21">
        <w:rPr>
          <w:rFonts w:ascii="Aptos Narrow" w:hAnsi="Aptos Narrow" w:cs="Times New Roman"/>
          <w:lang w:val="en-US"/>
        </w:rPr>
        <w:t xml:space="preserve"> </w:t>
      </w:r>
      <w:r w:rsidR="00F55539" w:rsidRPr="00160D21">
        <w:rPr>
          <w:rFonts w:ascii="Aptos Narrow" w:hAnsi="Aptos Narrow" w:cs="Times New Roman"/>
          <w:lang w:val="en-US"/>
        </w:rPr>
        <w:t>literacy</w:t>
      </w:r>
      <w:r w:rsidR="003D6D80" w:rsidRPr="00160D21">
        <w:rPr>
          <w:rFonts w:ascii="Aptos Narrow" w:hAnsi="Aptos Narrow" w:cs="Times New Roman"/>
          <w:lang w:val="en-US"/>
        </w:rPr>
        <w:t xml:space="preserve"> </w:t>
      </w:r>
      <w:r w:rsidR="004410ED" w:rsidRPr="00160D21">
        <w:rPr>
          <w:rFonts w:ascii="Aptos Narrow" w:hAnsi="Aptos Narrow" w:cs="Times New Roman"/>
          <w:lang w:val="en-US"/>
        </w:rPr>
        <w:t>(NASEM</w:t>
      </w:r>
      <w:r w:rsidR="00613628">
        <w:rPr>
          <w:rFonts w:ascii="Aptos Narrow" w:hAnsi="Aptos Narrow" w:cs="Times New Roman"/>
          <w:lang w:val="en-US"/>
        </w:rPr>
        <w:t>,</w:t>
      </w:r>
      <w:r w:rsidR="003D6D80" w:rsidRPr="00160D21">
        <w:rPr>
          <w:rFonts w:ascii="Aptos Narrow" w:hAnsi="Aptos Narrow" w:cs="Times New Roman"/>
          <w:lang w:val="en-US"/>
        </w:rPr>
        <w:t xml:space="preserve"> </w:t>
      </w:r>
      <w:r w:rsidR="0008619D" w:rsidRPr="00160D21">
        <w:rPr>
          <w:rFonts w:ascii="Aptos Narrow" w:hAnsi="Aptos Narrow" w:cs="Times New Roman"/>
          <w:lang w:val="en-US"/>
        </w:rPr>
        <w:t>2023)</w:t>
      </w:r>
      <w:r w:rsidR="00425B03">
        <w:rPr>
          <w:rFonts w:ascii="Aptos Narrow" w:hAnsi="Aptos Narrow" w:cs="Times New Roman"/>
          <w:lang w:val="en-US"/>
        </w:rPr>
        <w:t>.</w:t>
      </w:r>
    </w:p>
    <w:p w14:paraId="3E8C1E22" w14:textId="77777777" w:rsidR="00200940" w:rsidRPr="00780C4C" w:rsidRDefault="00200940" w:rsidP="00780C4C">
      <w:pPr>
        <w:pStyle w:val="Heading2"/>
        <w:spacing w:before="80"/>
        <w:ind w:left="-144" w:right="144"/>
        <w:rPr>
          <w:rFonts w:ascii="Aptos Narrow" w:hAnsi="Aptos Narrow"/>
          <w:b/>
          <w:bCs/>
          <w:lang w:val="en-US"/>
        </w:rPr>
      </w:pPr>
      <w:r w:rsidRPr="00160D21">
        <w:rPr>
          <w:rFonts w:ascii="Aptos Narrow" w:hAnsi="Aptos Narrow"/>
          <w:b/>
          <w:bCs/>
          <w:lang w:val="en-US"/>
        </w:rPr>
        <w:t xml:space="preserve">Exploring How Students Use </w:t>
      </w:r>
      <w:r>
        <w:rPr>
          <w:rFonts w:ascii="Aptos Narrow" w:hAnsi="Aptos Narrow"/>
          <w:b/>
          <w:bCs/>
          <w:lang w:val="en-US"/>
        </w:rPr>
        <w:t>ELA:</w:t>
      </w:r>
      <w:r w:rsidRPr="00160D21">
        <w:rPr>
          <w:rFonts w:ascii="Aptos Narrow" w:hAnsi="Aptos Narrow"/>
          <w:b/>
          <w:bCs/>
          <w:lang w:val="en-US"/>
        </w:rPr>
        <w:t xml:space="preserve"> Obtaining, Evaluating, and Communicating Information</w:t>
      </w:r>
    </w:p>
    <w:p w14:paraId="46BFE2E2" w14:textId="703F178C" w:rsidR="00AC110B" w:rsidRDefault="00AC110B" w:rsidP="002B7B53">
      <w:pPr>
        <w:spacing w:after="120" w:line="276" w:lineRule="auto"/>
        <w:ind w:left="-144" w:right="144"/>
        <w:rPr>
          <w:rFonts w:ascii="Aptos Narrow" w:hAnsi="Aptos Narrow" w:cs="Times New Roman"/>
          <w:color w:val="262626" w:themeColor="text1" w:themeTint="D9"/>
          <w:lang w:val="en-US"/>
        </w:rPr>
      </w:pPr>
      <w:r w:rsidRPr="00160D21">
        <w:rPr>
          <w:rFonts w:ascii="Aptos Narrow" w:hAnsi="Aptos Narrow" w:cs="Times New Roman"/>
          <w:lang w:val="en-US"/>
        </w:rPr>
        <w:t>Being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literate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ability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literature.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ways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knowing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represented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words,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diagrams,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charts,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graphs,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images,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symbols,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mathematics.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interpreting,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text</w:t>
      </w:r>
      <w:r w:rsidRPr="00160D21">
        <w:rPr>
          <w:rStyle w:val="FootnoteReference"/>
          <w:rFonts w:ascii="Aptos Narrow" w:hAnsi="Aptos Narrow" w:cs="Times New Roman"/>
          <w:color w:val="262626" w:themeColor="text1" w:themeTint="D9"/>
          <w:lang w:val="en-US"/>
        </w:rPr>
        <w:footnoteReference w:id="1"/>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fundamental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practices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particular,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constitute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least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half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total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working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time.</w:t>
      </w:r>
    </w:p>
    <w:tbl>
      <w:tblPr>
        <w:tblStyle w:val="TableGrid"/>
        <w:tblW w:w="5760" w:type="dxa"/>
        <w:jc w:val="center"/>
        <w:tblLook w:val="04A0" w:firstRow="1" w:lastRow="0" w:firstColumn="1" w:lastColumn="0" w:noHBand="0" w:noVBand="1"/>
      </w:tblPr>
      <w:tblGrid>
        <w:gridCol w:w="5760"/>
      </w:tblGrid>
      <w:tr w:rsidR="00300BE0" w:rsidRPr="00300BE0" w14:paraId="4D645AEE" w14:textId="77777777" w:rsidTr="003860B1">
        <w:trPr>
          <w:jc w:val="center"/>
        </w:trPr>
        <w:tc>
          <w:tcPr>
            <w:tcW w:w="5760" w:type="dxa"/>
            <w:shd w:val="clear" w:color="auto" w:fill="0070C0"/>
          </w:tcPr>
          <w:p w14:paraId="5BE3CE0B" w14:textId="77777777" w:rsidR="00300BE0" w:rsidRPr="00300BE0" w:rsidRDefault="00300BE0" w:rsidP="00300BE0">
            <w:pPr>
              <w:spacing w:before="120" w:after="120" w:line="276" w:lineRule="auto"/>
              <w:jc w:val="center"/>
              <w:rPr>
                <w:rFonts w:ascii="Aptos Narrow" w:hAnsi="Aptos Narrow" w:cs="Times New Roman"/>
                <w:b/>
                <w:bCs/>
              </w:rPr>
            </w:pPr>
            <w:r w:rsidRPr="00300BE0">
              <w:rPr>
                <w:rFonts w:ascii="Aptos Narrow" w:hAnsi="Aptos Narrow" w:cs="Times New Roman"/>
                <w:b/>
                <w:color w:val="FFFFFF"/>
              </w:rPr>
              <w:lastRenderedPageBreak/>
              <w:t>Just in Time Professional Learning</w:t>
            </w:r>
          </w:p>
        </w:tc>
      </w:tr>
      <w:tr w:rsidR="00300BE0" w:rsidRPr="00300BE0" w14:paraId="30591077" w14:textId="77777777" w:rsidTr="003860B1">
        <w:trPr>
          <w:jc w:val="center"/>
        </w:trPr>
        <w:tc>
          <w:tcPr>
            <w:tcW w:w="5760" w:type="dxa"/>
          </w:tcPr>
          <w:p w14:paraId="1E013B9F" w14:textId="5DF7D95E" w:rsidR="00300BE0" w:rsidRPr="00300BE0" w:rsidRDefault="00300BE0" w:rsidP="00300BE0">
            <w:pPr>
              <w:spacing w:before="120" w:after="120" w:line="276" w:lineRule="auto"/>
              <w:rPr>
                <w:rFonts w:ascii="Aptos Narrow" w:hAnsi="Aptos Narrow" w:cs="Times New Roman"/>
              </w:rPr>
            </w:pPr>
            <w:r w:rsidRPr="00300BE0">
              <w:rPr>
                <w:rFonts w:ascii="Aptos Narrow" w:hAnsi="Aptos Narrow" w:cs="Times New Roman"/>
              </w:rPr>
              <w:t xml:space="preserve">Watch Paul Anderson’s </w:t>
            </w:r>
            <w:r w:rsidR="00780C4C">
              <w:rPr>
                <w:rFonts w:ascii="Aptos Narrow" w:hAnsi="Aptos Narrow" w:cs="Times New Roman"/>
              </w:rPr>
              <w:t>10-minute</w:t>
            </w:r>
            <w:r w:rsidRPr="00300BE0">
              <w:rPr>
                <w:rFonts w:ascii="Aptos Narrow" w:hAnsi="Aptos Narrow" w:cs="Times New Roman"/>
              </w:rPr>
              <w:t xml:space="preserve"> </w:t>
            </w:r>
            <w:r w:rsidRPr="00300BE0">
              <w:rPr>
                <w:rFonts w:ascii="Aptos Narrow" w:hAnsi="Aptos Narrow" w:cs="Times New Roman"/>
                <w:i/>
                <w:iCs/>
              </w:rPr>
              <w:t>Wonder of Science</w:t>
            </w:r>
            <w:r w:rsidRPr="00300BE0">
              <w:rPr>
                <w:rFonts w:ascii="Aptos Narrow" w:hAnsi="Aptos Narrow" w:cs="Times New Roman"/>
              </w:rPr>
              <w:t xml:space="preserve"> video about </w:t>
            </w:r>
            <w:hyperlink r:id="rId14" w:history="1">
              <w:r w:rsidRPr="00300BE0">
                <w:rPr>
                  <w:rFonts w:ascii="Aptos Narrow" w:hAnsi="Aptos Narrow" w:cs="Times New Roman"/>
                  <w:color w:val="0000FF"/>
                  <w:u w:val="single"/>
                </w:rPr>
                <w:t>Obtaining, Evaluating, and Communicating Information</w:t>
              </w:r>
            </w:hyperlink>
            <w:r w:rsidRPr="00300BE0">
              <w:rPr>
                <w:rFonts w:ascii="Aptos Narrow" w:hAnsi="Aptos Narrow" w:cs="Times New Roman"/>
              </w:rPr>
              <w:t>.</w:t>
            </w:r>
          </w:p>
        </w:tc>
      </w:tr>
    </w:tbl>
    <w:p w14:paraId="2E0185B0" w14:textId="17705BFB" w:rsidR="007501D5" w:rsidRPr="00160D21" w:rsidRDefault="007501D5" w:rsidP="00A20D4D">
      <w:pPr>
        <w:spacing w:before="120" w:after="120" w:line="276" w:lineRule="auto"/>
        <w:ind w:left="-144" w:right="144"/>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Even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students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grade-level-appropriate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skills,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challenging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students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three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reasons.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First,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00756F7A">
        <w:rPr>
          <w:rFonts w:ascii="Aptos Narrow" w:hAnsi="Aptos Narrow" w:cs="Times New Roman"/>
          <w:color w:val="262626" w:themeColor="text1" w:themeTint="D9"/>
          <w:lang w:val="en-US"/>
        </w:rPr>
        <w:t>vocabulary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texts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essentially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unfamiliar;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together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extensive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passive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voice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complex</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sentence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structure,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many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texts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inaccessible.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Second,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texts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extract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information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accurately.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Because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precise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each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word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clause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important,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texts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quite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novel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newspaper.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Third,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texts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multimodal,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mix</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words,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diagrams,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charts,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symbols,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mathematics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Thus,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texts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simply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knowing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meanings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technical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terms.</w:t>
      </w:r>
    </w:p>
    <w:p w14:paraId="0B72860F" w14:textId="025CCC8C" w:rsidR="007501D5" w:rsidRPr="00160D21" w:rsidRDefault="007501D5" w:rsidP="00A20D4D">
      <w:pPr>
        <w:spacing w:before="120" w:after="120" w:line="276" w:lineRule="auto"/>
        <w:ind w:left="-144" w:right="144"/>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Communicating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written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spoken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another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fundamental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practice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describe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precisely,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clarify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thinking,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justify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Because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writing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primary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learning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texts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essential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learning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draw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appreciate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skill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visual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artist.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simply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cannot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advance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unable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findings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clearly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persuasively.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occurs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variety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venues,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including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peer-reviewed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journals,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books,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conference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presentations,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carefully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constructed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websites;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occurs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well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lang w:val="en-US"/>
        </w:rPr>
        <w:t>through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informal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discussions,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email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messages,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phone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calls,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blogs.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technologies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extended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practices,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enabling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multidisciplinary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collaborations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across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globe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emphasis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writing.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Increasingly,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dialogues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audiences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work,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which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especially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good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skills.</w:t>
      </w:r>
    </w:p>
    <w:p w14:paraId="438DAE1D" w14:textId="7E57DB37" w:rsidR="007501D5" w:rsidRPr="00160D21" w:rsidRDefault="007501D5" w:rsidP="00A20D4D">
      <w:pPr>
        <w:spacing w:before="120" w:after="120" w:line="276" w:lineRule="auto"/>
        <w:ind w:left="-144" w:right="144"/>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Being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consumer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whether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citizen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practicing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ability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view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reports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Internet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recognize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salient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identify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sources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error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methodological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flaws,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distinguish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inferences,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claims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evidence.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constructs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learned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engaging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discourse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around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texts.</w:t>
      </w:r>
    </w:p>
    <w:p w14:paraId="2D5D5F02" w14:textId="78C1DF34" w:rsidR="007501D5" w:rsidRPr="00160D21" w:rsidRDefault="007501D5" w:rsidP="00A20D4D">
      <w:pPr>
        <w:spacing w:before="120" w:after="120" w:line="276" w:lineRule="auto"/>
        <w:ind w:left="-144" w:right="144"/>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proceeds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similar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manner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because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exchange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lang w:val="en-US"/>
        </w:rPr>
        <w:t>information</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techniques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existing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tools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materials.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involves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not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written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spoken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language;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many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communicated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through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sketches,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diagrams,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graphs,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handbooks,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particular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fields,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provide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detailed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information,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tabular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formulate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solutions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commonly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encountered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tasks.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Knowing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seek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informational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resources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important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skill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set.</w:t>
      </w:r>
    </w:p>
    <w:p w14:paraId="0CC7434F" w14:textId="58E38A3D" w:rsidR="004B3842" w:rsidRPr="00780C4C" w:rsidRDefault="004B3842" w:rsidP="00C35200">
      <w:pPr>
        <w:pStyle w:val="Caption"/>
        <w:keepNext/>
        <w:spacing w:before="120" w:after="120" w:line="276" w:lineRule="auto"/>
        <w:rPr>
          <w:rFonts w:ascii="Aptos Narrow" w:hAnsi="Aptos Narrow" w:cs="Times New Roman"/>
          <w:b/>
          <w:bCs/>
          <w:sz w:val="20"/>
          <w:szCs w:val="20"/>
        </w:rPr>
      </w:pPr>
      <w:r w:rsidRPr="00780C4C">
        <w:rPr>
          <w:rFonts w:ascii="Aptos Narrow" w:hAnsi="Aptos Narrow" w:cs="Times New Roman"/>
          <w:b/>
          <w:bCs/>
          <w:sz w:val="20"/>
          <w:szCs w:val="20"/>
        </w:rPr>
        <w:t>Table</w:t>
      </w:r>
      <w:r w:rsidR="003D6D80" w:rsidRPr="00780C4C">
        <w:rPr>
          <w:rFonts w:ascii="Aptos Narrow" w:hAnsi="Aptos Narrow" w:cs="Times New Roman"/>
          <w:b/>
          <w:bCs/>
          <w:sz w:val="20"/>
          <w:szCs w:val="20"/>
        </w:rPr>
        <w:t xml:space="preserve"> </w:t>
      </w:r>
      <w:r w:rsidRPr="00780C4C">
        <w:rPr>
          <w:rFonts w:ascii="Aptos Narrow" w:hAnsi="Aptos Narrow" w:cs="Times New Roman"/>
          <w:b/>
          <w:bCs/>
          <w:sz w:val="20"/>
          <w:szCs w:val="20"/>
        </w:rPr>
        <w:fldChar w:fldCharType="begin"/>
      </w:r>
      <w:r w:rsidRPr="00780C4C">
        <w:rPr>
          <w:rFonts w:ascii="Aptos Narrow" w:hAnsi="Aptos Narrow" w:cs="Times New Roman"/>
          <w:b/>
          <w:bCs/>
          <w:sz w:val="20"/>
          <w:szCs w:val="20"/>
        </w:rPr>
        <w:instrText xml:space="preserve"> SEQ Table \* ARABIC </w:instrText>
      </w:r>
      <w:r w:rsidRPr="00780C4C">
        <w:rPr>
          <w:rFonts w:ascii="Aptos Narrow" w:hAnsi="Aptos Narrow" w:cs="Times New Roman"/>
          <w:b/>
          <w:bCs/>
          <w:sz w:val="20"/>
          <w:szCs w:val="20"/>
        </w:rPr>
        <w:fldChar w:fldCharType="separate"/>
      </w:r>
      <w:r w:rsidR="00270EA4" w:rsidRPr="00780C4C">
        <w:rPr>
          <w:rFonts w:ascii="Aptos Narrow" w:hAnsi="Aptos Narrow" w:cs="Times New Roman"/>
          <w:b/>
          <w:bCs/>
          <w:noProof/>
          <w:sz w:val="20"/>
          <w:szCs w:val="20"/>
        </w:rPr>
        <w:t>1</w:t>
      </w:r>
      <w:r w:rsidRPr="00780C4C">
        <w:rPr>
          <w:rFonts w:ascii="Aptos Narrow" w:hAnsi="Aptos Narrow" w:cs="Times New Roman"/>
          <w:b/>
          <w:bCs/>
          <w:sz w:val="20"/>
          <w:szCs w:val="20"/>
        </w:rPr>
        <w:fldChar w:fldCharType="end"/>
      </w:r>
      <w:r w:rsidRPr="00780C4C">
        <w:rPr>
          <w:rFonts w:ascii="Aptos Narrow" w:hAnsi="Aptos Narrow" w:cs="Times New Roman"/>
          <w:b/>
          <w:bCs/>
          <w:sz w:val="20"/>
          <w:szCs w:val="20"/>
        </w:rPr>
        <w:t>:</w:t>
      </w:r>
      <w:r w:rsidR="003D6D80" w:rsidRPr="00780C4C">
        <w:rPr>
          <w:rFonts w:ascii="Aptos Narrow" w:hAnsi="Aptos Narrow" w:cs="Times New Roman"/>
          <w:b/>
          <w:bCs/>
          <w:sz w:val="20"/>
          <w:szCs w:val="20"/>
        </w:rPr>
        <w:t xml:space="preserve"> </w:t>
      </w:r>
      <w:r w:rsidR="00AB63DE" w:rsidRPr="00780C4C">
        <w:rPr>
          <w:rFonts w:ascii="Aptos Narrow" w:hAnsi="Aptos Narrow" w:cs="Times New Roman"/>
          <w:b/>
          <w:bCs/>
          <w:sz w:val="20"/>
          <w:szCs w:val="20"/>
        </w:rPr>
        <w:t>High</w:t>
      </w:r>
      <w:r w:rsidR="003D6D80" w:rsidRPr="00780C4C">
        <w:rPr>
          <w:rFonts w:ascii="Aptos Narrow" w:hAnsi="Aptos Narrow" w:cs="Times New Roman"/>
          <w:b/>
          <w:bCs/>
          <w:sz w:val="20"/>
          <w:szCs w:val="20"/>
        </w:rPr>
        <w:t xml:space="preserve"> </w:t>
      </w:r>
      <w:r w:rsidR="00AB63DE" w:rsidRPr="00780C4C">
        <w:rPr>
          <w:rFonts w:ascii="Aptos Narrow" w:hAnsi="Aptos Narrow" w:cs="Times New Roman"/>
          <w:b/>
          <w:bCs/>
          <w:sz w:val="20"/>
          <w:szCs w:val="20"/>
        </w:rPr>
        <w:t>Leverage</w:t>
      </w:r>
      <w:r w:rsidR="003D6D80" w:rsidRPr="00780C4C">
        <w:rPr>
          <w:rFonts w:ascii="Aptos Narrow" w:hAnsi="Aptos Narrow" w:cs="Times New Roman"/>
          <w:b/>
          <w:bCs/>
          <w:sz w:val="20"/>
          <w:szCs w:val="20"/>
        </w:rPr>
        <w:t xml:space="preserve"> </w:t>
      </w:r>
      <w:r w:rsidR="00AB63DE" w:rsidRPr="00780C4C">
        <w:rPr>
          <w:rFonts w:ascii="Aptos Narrow" w:hAnsi="Aptos Narrow" w:cs="Times New Roman"/>
          <w:b/>
          <w:bCs/>
          <w:sz w:val="20"/>
          <w:szCs w:val="20"/>
        </w:rPr>
        <w:t>Opportunities</w:t>
      </w:r>
      <w:r w:rsidR="003D6D80" w:rsidRPr="00780C4C">
        <w:rPr>
          <w:rFonts w:ascii="Aptos Narrow" w:hAnsi="Aptos Narrow" w:cs="Times New Roman"/>
          <w:b/>
          <w:bCs/>
          <w:sz w:val="20"/>
          <w:szCs w:val="20"/>
        </w:rPr>
        <w:t xml:space="preserve"> </w:t>
      </w:r>
      <w:r w:rsidR="00C35200" w:rsidRPr="00780C4C">
        <w:rPr>
          <w:rFonts w:ascii="Aptos Narrow" w:hAnsi="Aptos Narrow" w:cs="Times New Roman"/>
          <w:b/>
          <w:bCs/>
          <w:sz w:val="20"/>
          <w:szCs w:val="20"/>
        </w:rPr>
        <w:t>to</w:t>
      </w:r>
      <w:r w:rsidR="003D6D80" w:rsidRPr="00780C4C">
        <w:rPr>
          <w:rFonts w:ascii="Aptos Narrow" w:hAnsi="Aptos Narrow" w:cs="Times New Roman"/>
          <w:b/>
          <w:bCs/>
          <w:sz w:val="20"/>
          <w:szCs w:val="20"/>
        </w:rPr>
        <w:t xml:space="preserve"> </w:t>
      </w:r>
      <w:r w:rsidR="00C35200" w:rsidRPr="00780C4C">
        <w:rPr>
          <w:rFonts w:ascii="Aptos Narrow" w:hAnsi="Aptos Narrow" w:cs="Times New Roman"/>
          <w:b/>
          <w:bCs/>
          <w:sz w:val="20"/>
          <w:szCs w:val="20"/>
        </w:rPr>
        <w:t>Integrate</w:t>
      </w:r>
      <w:r w:rsidR="003D6D80" w:rsidRPr="00780C4C">
        <w:rPr>
          <w:rFonts w:ascii="Aptos Narrow" w:hAnsi="Aptos Narrow" w:cs="Times New Roman"/>
          <w:b/>
          <w:bCs/>
          <w:sz w:val="20"/>
          <w:szCs w:val="20"/>
        </w:rPr>
        <w:t xml:space="preserve"> </w:t>
      </w:r>
      <w:r w:rsidR="00C35200" w:rsidRPr="00780C4C">
        <w:rPr>
          <w:rFonts w:ascii="Aptos Narrow" w:hAnsi="Aptos Narrow" w:cs="Times New Roman"/>
          <w:b/>
          <w:bCs/>
          <w:sz w:val="20"/>
          <w:szCs w:val="20"/>
        </w:rPr>
        <w:t>English</w:t>
      </w:r>
      <w:r w:rsidR="003D6D80" w:rsidRPr="00780C4C">
        <w:rPr>
          <w:rFonts w:ascii="Aptos Narrow" w:hAnsi="Aptos Narrow" w:cs="Times New Roman"/>
          <w:b/>
          <w:bCs/>
          <w:sz w:val="20"/>
          <w:szCs w:val="20"/>
        </w:rPr>
        <w:t xml:space="preserve"> </w:t>
      </w:r>
      <w:r w:rsidR="00C35200" w:rsidRPr="00780C4C">
        <w:rPr>
          <w:rFonts w:ascii="Aptos Narrow" w:hAnsi="Aptos Narrow" w:cs="Times New Roman"/>
          <w:b/>
          <w:bCs/>
          <w:sz w:val="20"/>
          <w:szCs w:val="20"/>
        </w:rPr>
        <w:t>Language</w:t>
      </w:r>
      <w:r w:rsidR="003D6D80" w:rsidRPr="00780C4C">
        <w:rPr>
          <w:rFonts w:ascii="Aptos Narrow" w:hAnsi="Aptos Narrow" w:cs="Times New Roman"/>
          <w:b/>
          <w:bCs/>
          <w:sz w:val="20"/>
          <w:szCs w:val="20"/>
        </w:rPr>
        <w:t xml:space="preserve"> </w:t>
      </w:r>
      <w:r w:rsidR="00C35200" w:rsidRPr="00780C4C">
        <w:rPr>
          <w:rFonts w:ascii="Aptos Narrow" w:hAnsi="Aptos Narrow" w:cs="Times New Roman"/>
          <w:b/>
          <w:bCs/>
          <w:sz w:val="20"/>
          <w:szCs w:val="20"/>
        </w:rPr>
        <w:t>Arts</w:t>
      </w:r>
      <w:r w:rsidR="003D6D80" w:rsidRPr="00780C4C">
        <w:rPr>
          <w:rFonts w:ascii="Aptos Narrow" w:hAnsi="Aptos Narrow" w:cs="Times New Roman"/>
          <w:b/>
          <w:bCs/>
          <w:sz w:val="20"/>
          <w:szCs w:val="20"/>
        </w:rPr>
        <w:t xml:space="preserve"> </w:t>
      </w:r>
      <w:r w:rsidR="00780C4C">
        <w:rPr>
          <w:rFonts w:ascii="Aptos Narrow" w:hAnsi="Aptos Narrow" w:cs="Times New Roman"/>
          <w:b/>
          <w:bCs/>
          <w:sz w:val="20"/>
          <w:szCs w:val="20"/>
        </w:rPr>
        <w:t>When Students Are</w:t>
      </w:r>
      <w:r w:rsidR="003404F1" w:rsidRPr="00780C4C">
        <w:rPr>
          <w:rFonts w:ascii="Aptos Narrow" w:hAnsi="Aptos Narrow" w:cs="Times New Roman"/>
          <w:b/>
          <w:bCs/>
          <w:sz w:val="20"/>
          <w:szCs w:val="20"/>
        </w:rPr>
        <w:t xml:space="preserve"> Obtaining, Evaluating and Communicating Information</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right w:w="72" w:type="dxa"/>
        </w:tblCellMar>
        <w:tblLook w:val="0620" w:firstRow="1" w:lastRow="0" w:firstColumn="0" w:lastColumn="0" w:noHBand="1" w:noVBand="1"/>
      </w:tblPr>
      <w:tblGrid>
        <w:gridCol w:w="5400"/>
        <w:gridCol w:w="5400"/>
      </w:tblGrid>
      <w:tr w:rsidR="00D106E5" w:rsidRPr="00160D21" w14:paraId="16F3C472" w14:textId="77777777" w:rsidTr="002B7B53">
        <w:trPr>
          <w:trHeight w:val="576"/>
          <w:tblHeader/>
          <w:jc w:val="center"/>
        </w:trPr>
        <w:tc>
          <w:tcPr>
            <w:tcW w:w="5400" w:type="dxa"/>
            <w:shd w:val="clear" w:color="auto" w:fill="0070C0"/>
            <w:vAlign w:val="center"/>
          </w:tcPr>
          <w:p w14:paraId="1F7E6651" w14:textId="16D9D713" w:rsidR="00D106E5" w:rsidRPr="00160D21" w:rsidRDefault="00D106E5" w:rsidP="0094436E">
            <w:pPr>
              <w:spacing w:before="120" w:after="12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Obtaining,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Evaluating,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and</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Communicating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Information</w:t>
            </w:r>
          </w:p>
        </w:tc>
        <w:tc>
          <w:tcPr>
            <w:tcW w:w="5400" w:type="dxa"/>
            <w:shd w:val="clear" w:color="auto" w:fill="0070C0"/>
            <w:vAlign w:val="center"/>
          </w:tcPr>
          <w:p w14:paraId="4F27EDE4" w14:textId="32BE82E1" w:rsidR="00D106E5" w:rsidRPr="00160D21" w:rsidRDefault="00D106E5" w:rsidP="0094436E">
            <w:pPr>
              <w:pBdr>
                <w:top w:val="nil"/>
                <w:left w:val="nil"/>
                <w:bottom w:val="nil"/>
                <w:right w:val="nil"/>
                <w:between w:val="nil"/>
              </w:pBdr>
              <w:spacing w:before="120" w:after="12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NJSLS-ELA</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00807922" w:rsidRPr="00160D21">
              <w:rPr>
                <w:rFonts w:ascii="Aptos Narrow" w:hAnsi="Aptos Narrow" w:cs="Times New Roman"/>
                <w:b/>
                <w:color w:val="FFFFFF" w:themeColor="background1"/>
              </w:rPr>
              <w:t>F</w:t>
            </w:r>
            <w:r w:rsidR="000D290C">
              <w:rPr>
                <w:rFonts w:ascii="Aptos Narrow" w:hAnsi="Aptos Narrow" w:cs="Times New Roman"/>
                <w:b/>
                <w:color w:val="FFFFFF" w:themeColor="background1"/>
              </w:rPr>
              <w:t>ifth</w:t>
            </w:r>
            <w:r w:rsidR="00807922" w:rsidRPr="00160D21">
              <w:rPr>
                <w:rFonts w:ascii="Aptos Narrow" w:hAnsi="Aptos Narrow" w:cs="Times New Roman"/>
                <w:b/>
                <w:color w:val="FFFFFF" w:themeColor="background1"/>
              </w:rPr>
              <w:t xml:space="preserve"> Grade</w:t>
            </w:r>
          </w:p>
        </w:tc>
      </w:tr>
      <w:tr w:rsidR="00D106E5" w:rsidRPr="00160D21" w14:paraId="3185B135" w14:textId="77777777" w:rsidTr="002B7B53">
        <w:trPr>
          <w:jc w:val="center"/>
        </w:trPr>
        <w:tc>
          <w:tcPr>
            <w:tcW w:w="5400" w:type="dxa"/>
          </w:tcPr>
          <w:p w14:paraId="20C41492" w14:textId="60590C1E" w:rsidR="00D106E5" w:rsidRPr="00160D21" w:rsidRDefault="005E6B3D" w:rsidP="00C35200">
            <w:pPr>
              <w:tabs>
                <w:tab w:val="left" w:pos="315"/>
              </w:tabs>
              <w:autoSpaceDE w:val="0"/>
              <w:autoSpaceDN w:val="0"/>
              <w:spacing w:before="120" w:after="120" w:line="276" w:lineRule="auto"/>
              <w:ind w:left="134" w:right="168"/>
              <w:rPr>
                <w:rFonts w:ascii="Aptos Narrow" w:hAnsi="Aptos Narrow" w:cs="Times New Roman"/>
                <w:lang w:val="en-US" w:bidi="en-US"/>
              </w:rPr>
            </w:pPr>
            <w:r w:rsidRPr="00160D21">
              <w:rPr>
                <w:rFonts w:ascii="Aptos Narrow" w:hAnsi="Aptos Narrow" w:cs="Times New Roman"/>
                <w:lang w:val="en-US" w:bidi="en-US"/>
              </w:rPr>
              <w:t>O</w:t>
            </w:r>
            <w:r w:rsidR="00D106E5" w:rsidRPr="00160D21">
              <w:rPr>
                <w:rFonts w:ascii="Aptos Narrow" w:hAnsi="Aptos Narrow" w:cs="Times New Roman"/>
                <w:lang w:val="en-US" w:bidi="en-US"/>
              </w:rPr>
              <w:t>btaining,</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evaluating,</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communicating</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information</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includes</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using</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observations</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texts</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communicate</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new</w:t>
            </w:r>
            <w:r w:rsidR="003D6D80" w:rsidRPr="00160D21">
              <w:rPr>
                <w:rFonts w:ascii="Aptos Narrow" w:hAnsi="Aptos Narrow" w:cs="Times New Roman"/>
                <w:lang w:val="en-US" w:bidi="en-US"/>
              </w:rPr>
              <w:t xml:space="preserve"> </w:t>
            </w:r>
            <w:r w:rsidR="00D106E5" w:rsidRPr="00160D21">
              <w:rPr>
                <w:rFonts w:ascii="Aptos Narrow" w:hAnsi="Aptos Narrow" w:cs="Times New Roman"/>
                <w:lang w:val="en-US" w:bidi="en-US"/>
              </w:rPr>
              <w:t>information.</w:t>
            </w:r>
          </w:p>
          <w:p w14:paraId="1D55DFA3" w14:textId="73BB3339" w:rsidR="00D106E5" w:rsidRPr="00160D21" w:rsidRDefault="00D106E5" w:rsidP="00C35200">
            <w:pPr>
              <w:pStyle w:val="ListParagraph"/>
              <w:numPr>
                <w:ilvl w:val="0"/>
                <w:numId w:val="15"/>
              </w:numPr>
              <w:spacing w:before="120" w:after="120" w:line="276" w:lineRule="auto"/>
              <w:contextualSpacing w:val="0"/>
              <w:rPr>
                <w:rFonts w:ascii="Aptos Narrow" w:hAnsi="Aptos Narrow" w:cs="Times New Roman"/>
                <w:lang w:val="en-US" w:bidi="en-US"/>
              </w:rPr>
            </w:pPr>
            <w:r w:rsidRPr="00160D21">
              <w:rPr>
                <w:rFonts w:ascii="Aptos Narrow" w:hAnsi="Aptos Narrow" w:cs="Times New Roman"/>
                <w:lang w:val="en-US" w:bidi="en-US"/>
              </w:rPr>
              <w:t>Read</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grade-appropriate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texts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use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media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obtain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scientific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technical</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information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lastRenderedPageBreak/>
              <w:t>determine</w:t>
            </w:r>
            <w:r w:rsidR="003D6D80" w:rsidRPr="00160D21">
              <w:rPr>
                <w:rFonts w:ascii="Aptos Narrow" w:hAnsi="Aptos Narrow" w:cs="Times New Roman"/>
                <w:lang w:val="en-US" w:bidi="en-US"/>
              </w:rPr>
              <w:t xml:space="preserve"> </w:t>
            </w:r>
            <w:r w:rsidRPr="00160D21">
              <w:rPr>
                <w:rFonts w:ascii="Aptos Narrow" w:hAnsi="Aptos Narrow" w:cs="Times New Roman"/>
              </w:rPr>
              <w:t>patterns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evidence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about</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the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natural</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designed</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world(s).</w:t>
            </w:r>
          </w:p>
          <w:p w14:paraId="02712558" w14:textId="45CF24F6" w:rsidR="00D106E5" w:rsidRPr="00160D21" w:rsidRDefault="00D106E5" w:rsidP="00C35200">
            <w:pPr>
              <w:pStyle w:val="ListParagraph"/>
              <w:numPr>
                <w:ilvl w:val="0"/>
                <w:numId w:val="15"/>
              </w:numPr>
              <w:spacing w:before="120" w:after="120" w:line="276" w:lineRule="auto"/>
              <w:contextualSpacing w:val="0"/>
              <w:rPr>
                <w:rFonts w:ascii="Aptos Narrow" w:hAnsi="Aptos Narrow" w:cs="Times New Roman"/>
                <w:lang w:val="en-US" w:bidi="en-US"/>
              </w:rPr>
            </w:pPr>
            <w:r w:rsidRPr="00160D21">
              <w:rPr>
                <w:rFonts w:ascii="Aptos Narrow" w:hAnsi="Aptos Narrow" w:cs="Times New Roman"/>
                <w:lang w:val="en-US" w:bidi="en-US"/>
              </w:rPr>
              <w:t>Describe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how</w:t>
            </w:r>
            <w:r w:rsidR="003D6D80" w:rsidRPr="00160D21">
              <w:rPr>
                <w:rFonts w:ascii="Aptos Narrow" w:hAnsi="Aptos Narrow" w:cs="Times New Roman"/>
                <w:lang w:val="en-US" w:bidi="en-US"/>
              </w:rPr>
              <w:t xml:space="preserve"> </w:t>
            </w:r>
            <w:r w:rsidRPr="00160D21">
              <w:rPr>
                <w:rFonts w:ascii="Aptos Narrow" w:hAnsi="Aptos Narrow" w:cs="Times New Roman"/>
              </w:rPr>
              <w:t>specific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images</w:t>
            </w:r>
            <w:r w:rsidR="003D6D80" w:rsidRPr="00160D21">
              <w:rPr>
                <w:rFonts w:ascii="Aptos Narrow" w:hAnsi="Aptos Narrow" w:cs="Times New Roman"/>
                <w:spacing w:val="-17"/>
                <w:lang w:val="en-US" w:bidi="en-US"/>
              </w:rPr>
              <w:t xml:space="preserve"> </w:t>
            </w:r>
            <w:r w:rsidRPr="00160D21">
              <w:rPr>
                <w:rFonts w:ascii="Aptos Narrow" w:hAnsi="Aptos Narrow" w:cs="Times New Roman"/>
                <w:lang w:val="en-US" w:bidi="en-US"/>
              </w:rPr>
              <w:t>(e.g.,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diagram</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showing</w:t>
            </w:r>
            <w:r w:rsidR="003D6D80" w:rsidRPr="00160D21">
              <w:rPr>
                <w:rFonts w:ascii="Aptos Narrow" w:hAnsi="Aptos Narrow" w:cs="Times New Roman"/>
                <w:lang w:val="en-US" w:bidi="en-US"/>
              </w:rPr>
              <w:t xml:space="preserve"> </w:t>
            </w:r>
            <w:r w:rsidRPr="00160D21">
              <w:rPr>
                <w:rFonts w:ascii="Aptos Narrow" w:hAnsi="Aptos Narrow" w:cs="Times New Roman"/>
              </w:rPr>
              <w:t>how</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machine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works)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support</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scientific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engineering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idea.</w:t>
            </w:r>
          </w:p>
          <w:p w14:paraId="49B24C21" w14:textId="2D38079D" w:rsidR="00D106E5" w:rsidRPr="00160D21" w:rsidRDefault="00D106E5" w:rsidP="00C35200">
            <w:pPr>
              <w:pStyle w:val="ListParagraph"/>
              <w:numPr>
                <w:ilvl w:val="0"/>
                <w:numId w:val="15"/>
              </w:numPr>
              <w:spacing w:before="120" w:after="120" w:line="276" w:lineRule="auto"/>
              <w:contextualSpacing w:val="0"/>
              <w:rPr>
                <w:rFonts w:ascii="Aptos Narrow" w:hAnsi="Aptos Narrow" w:cs="Times New Roman"/>
                <w:lang w:val="en-US" w:bidi="en-US"/>
              </w:rPr>
            </w:pPr>
            <w:r w:rsidRPr="00160D21">
              <w:rPr>
                <w:rFonts w:ascii="Aptos Narrow" w:hAnsi="Aptos Narrow" w:cs="Times New Roman"/>
                <w:lang w:val="en-US" w:bidi="en-US"/>
              </w:rPr>
              <w:t>Obtain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information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using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various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texts,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text</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features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(e.g.,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headings,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tables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of</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contents,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glossaries,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electronic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menus,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icons),</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w:t>
            </w:r>
            <w:r w:rsidR="003D6D80" w:rsidRPr="00160D21">
              <w:rPr>
                <w:rFonts w:ascii="Aptos Narrow" w:hAnsi="Aptos Narrow" w:cs="Times New Roman"/>
                <w:spacing w:val="-10"/>
                <w:lang w:val="en-US" w:bidi="en-US"/>
              </w:rPr>
              <w:t xml:space="preserve"> </w:t>
            </w:r>
            <w:r w:rsidRPr="00160D21">
              <w:rPr>
                <w:rFonts w:ascii="Aptos Narrow" w:hAnsi="Aptos Narrow" w:cs="Times New Roman"/>
                <w:lang w:val="en-US" w:bidi="en-US"/>
              </w:rPr>
              <w:t>other</w:t>
            </w:r>
            <w:r w:rsidR="003D6D80" w:rsidRPr="00160D21">
              <w:rPr>
                <w:rFonts w:ascii="Aptos Narrow" w:hAnsi="Aptos Narrow" w:cs="Times New Roman"/>
                <w:lang w:val="en-US" w:bidi="en-US"/>
              </w:rPr>
              <w:t xml:space="preserve"> </w:t>
            </w:r>
            <w:r w:rsidRPr="00160D21">
              <w:rPr>
                <w:rFonts w:ascii="Aptos Narrow" w:hAnsi="Aptos Narrow" w:cs="Times New Roman"/>
              </w:rPr>
              <w:t>media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that</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will</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be</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useful</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in</w:t>
            </w:r>
            <w:r w:rsidR="003D6D80" w:rsidRPr="00160D21">
              <w:rPr>
                <w:rFonts w:ascii="Aptos Narrow" w:hAnsi="Aptos Narrow" w:cs="Times New Roman"/>
                <w:lang w:val="en-US" w:bidi="en-US"/>
              </w:rPr>
              <w:t xml:space="preserve"> </w:t>
            </w:r>
            <w:r w:rsidRPr="00160D21">
              <w:rPr>
                <w:rFonts w:ascii="Aptos Narrow" w:hAnsi="Aptos Narrow" w:cs="Times New Roman"/>
              </w:rPr>
              <w:t>answering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scientific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question</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and/or</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supporting</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a</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scientific</w:t>
            </w:r>
            <w:r w:rsidR="003D6D80" w:rsidRPr="00160D21">
              <w:rPr>
                <w:rFonts w:ascii="Aptos Narrow" w:hAnsi="Aptos Narrow" w:cs="Times New Roman"/>
                <w:lang w:val="en-US" w:bidi="en-US"/>
              </w:rPr>
              <w:t xml:space="preserve"> </w:t>
            </w:r>
            <w:r w:rsidRPr="00160D21">
              <w:rPr>
                <w:rFonts w:ascii="Aptos Narrow" w:hAnsi="Aptos Narrow" w:cs="Times New Roman"/>
                <w:lang w:val="en-US" w:bidi="en-US"/>
              </w:rPr>
              <w:t>claim.</w:t>
            </w:r>
          </w:p>
          <w:p w14:paraId="1FF3A39E" w14:textId="5144662E" w:rsidR="00D106E5" w:rsidRPr="00160D21" w:rsidRDefault="00D106E5" w:rsidP="00C35200">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color w:val="000000"/>
              </w:rPr>
            </w:pPr>
            <w:r w:rsidRPr="00160D21">
              <w:rPr>
                <w:rFonts w:ascii="Aptos Narrow" w:hAnsi="Aptos Narrow" w:cs="Times New Roman"/>
                <w:lang w:val="en-US" w:bidi="en-US"/>
              </w:rPr>
              <w:t>Communicate</w:t>
            </w:r>
            <w:r w:rsidR="003D6D80" w:rsidRPr="00160D21">
              <w:rPr>
                <w:rFonts w:ascii="Aptos Narrow" w:hAnsi="Aptos Narrow" w:cs="Times New Roman"/>
              </w:rPr>
              <w:t xml:space="preserve"> </w:t>
            </w:r>
            <w:r w:rsidRPr="00160D21">
              <w:rPr>
                <w:rFonts w:ascii="Aptos Narrow" w:hAnsi="Aptos Narrow" w:cs="Times New Roman"/>
                <w:lang w:val="en-US" w:bidi="en-US"/>
              </w:rPr>
              <w:t>information</w:t>
            </w:r>
            <w:r w:rsidR="003D6D80" w:rsidRPr="00160D21">
              <w:rPr>
                <w:rFonts w:ascii="Aptos Narrow" w:hAnsi="Aptos Narrow" w:cs="Times New Roman"/>
              </w:rPr>
              <w:t xml:space="preserve"> </w:t>
            </w:r>
            <w:r w:rsidRPr="00160D21">
              <w:rPr>
                <w:rFonts w:ascii="Aptos Narrow" w:hAnsi="Aptos Narrow" w:cs="Times New Roman"/>
              </w:rPr>
              <w:t>or</w:t>
            </w:r>
            <w:r w:rsidR="003D6D80" w:rsidRPr="00160D21">
              <w:rPr>
                <w:rFonts w:ascii="Aptos Narrow" w:hAnsi="Aptos Narrow" w:cs="Times New Roman"/>
              </w:rPr>
              <w:t xml:space="preserve"> </w:t>
            </w:r>
            <w:r w:rsidRPr="00160D21">
              <w:rPr>
                <w:rFonts w:ascii="Aptos Narrow" w:hAnsi="Aptos Narrow" w:cs="Times New Roman"/>
              </w:rPr>
              <w:t>design</w:t>
            </w:r>
            <w:r w:rsidR="003D6D80" w:rsidRPr="00160D21">
              <w:rPr>
                <w:rFonts w:ascii="Aptos Narrow" w:hAnsi="Aptos Narrow" w:cs="Times New Roman"/>
              </w:rPr>
              <w:t xml:space="preserve"> </w:t>
            </w:r>
            <w:r w:rsidRPr="00160D21">
              <w:rPr>
                <w:rFonts w:ascii="Aptos Narrow" w:hAnsi="Aptos Narrow" w:cs="Times New Roman"/>
              </w:rPr>
              <w:t>ideas</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solutions</w:t>
            </w:r>
            <w:r w:rsidR="003D6D80" w:rsidRPr="00160D21">
              <w:rPr>
                <w:rFonts w:ascii="Aptos Narrow" w:hAnsi="Aptos Narrow" w:cs="Times New Roman"/>
              </w:rPr>
              <w:t xml:space="preserve"> </w:t>
            </w:r>
            <w:r w:rsidRPr="00160D21">
              <w:rPr>
                <w:rFonts w:ascii="Aptos Narrow" w:hAnsi="Aptos Narrow" w:cs="Times New Roman"/>
              </w:rPr>
              <w:t>with</w:t>
            </w:r>
            <w:r w:rsidR="003D6D80" w:rsidRPr="00160D21">
              <w:rPr>
                <w:rFonts w:ascii="Aptos Narrow" w:hAnsi="Aptos Narrow" w:cs="Times New Roman"/>
              </w:rPr>
              <w:t xml:space="preserve"> </w:t>
            </w:r>
            <w:r w:rsidRPr="00160D21">
              <w:rPr>
                <w:rFonts w:ascii="Aptos Narrow" w:hAnsi="Aptos Narrow" w:cs="Times New Roman"/>
              </w:rPr>
              <w:t>others</w:t>
            </w:r>
            <w:r w:rsidR="003D6D80" w:rsidRPr="00160D21">
              <w:rPr>
                <w:rFonts w:ascii="Aptos Narrow" w:hAnsi="Aptos Narrow" w:cs="Times New Roman"/>
              </w:rPr>
              <w:t xml:space="preserve"> </w:t>
            </w:r>
            <w:r w:rsidRPr="00160D21">
              <w:rPr>
                <w:rFonts w:ascii="Aptos Narrow" w:hAnsi="Aptos Narrow" w:cs="Times New Roman"/>
              </w:rPr>
              <w:t>in</w:t>
            </w:r>
            <w:r w:rsidR="003D6D80" w:rsidRPr="00160D21">
              <w:rPr>
                <w:rFonts w:ascii="Aptos Narrow" w:hAnsi="Aptos Narrow" w:cs="Times New Roman"/>
              </w:rPr>
              <w:t xml:space="preserve"> </w:t>
            </w:r>
            <w:r w:rsidRPr="00160D21">
              <w:rPr>
                <w:rFonts w:ascii="Aptos Narrow" w:hAnsi="Aptos Narrow" w:cs="Times New Roman"/>
              </w:rPr>
              <w:t>oral</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written</w:t>
            </w:r>
            <w:r w:rsidR="003D6D80" w:rsidRPr="00160D21">
              <w:rPr>
                <w:rFonts w:ascii="Aptos Narrow" w:hAnsi="Aptos Narrow" w:cs="Times New Roman"/>
              </w:rPr>
              <w:t xml:space="preserve"> </w:t>
            </w:r>
            <w:r w:rsidRPr="00160D21">
              <w:rPr>
                <w:rFonts w:ascii="Aptos Narrow" w:hAnsi="Aptos Narrow" w:cs="Times New Roman"/>
              </w:rPr>
              <w:t>forms</w:t>
            </w:r>
            <w:r w:rsidR="003D6D80" w:rsidRPr="00160D21">
              <w:rPr>
                <w:rFonts w:ascii="Aptos Narrow" w:hAnsi="Aptos Narrow" w:cs="Times New Roman"/>
              </w:rPr>
              <w:t xml:space="preserve"> </w:t>
            </w:r>
            <w:r w:rsidRPr="00160D21">
              <w:rPr>
                <w:rFonts w:ascii="Aptos Narrow" w:hAnsi="Aptos Narrow" w:cs="Times New Roman"/>
              </w:rPr>
              <w:t>using</w:t>
            </w:r>
            <w:r w:rsidR="003D6D80" w:rsidRPr="00160D21">
              <w:rPr>
                <w:rFonts w:ascii="Aptos Narrow" w:hAnsi="Aptos Narrow" w:cs="Times New Roman"/>
              </w:rPr>
              <w:t xml:space="preserve"> </w:t>
            </w:r>
            <w:r w:rsidRPr="00160D21">
              <w:rPr>
                <w:rFonts w:ascii="Aptos Narrow" w:hAnsi="Aptos Narrow" w:cs="Times New Roman"/>
              </w:rPr>
              <w:t>models,</w:t>
            </w:r>
            <w:r w:rsidR="003D6D80" w:rsidRPr="00160D21">
              <w:rPr>
                <w:rFonts w:ascii="Aptos Narrow" w:hAnsi="Aptos Narrow" w:cs="Times New Roman"/>
              </w:rPr>
              <w:t xml:space="preserve"> </w:t>
            </w:r>
            <w:r w:rsidRPr="00160D21">
              <w:rPr>
                <w:rFonts w:ascii="Aptos Narrow" w:hAnsi="Aptos Narrow" w:cs="Times New Roman"/>
              </w:rPr>
              <w:t>drawings,</w:t>
            </w:r>
            <w:r w:rsidR="003D6D80" w:rsidRPr="00160D21">
              <w:rPr>
                <w:rFonts w:ascii="Aptos Narrow" w:hAnsi="Aptos Narrow" w:cs="Times New Roman"/>
              </w:rPr>
              <w:t xml:space="preserve"> </w:t>
            </w:r>
            <w:r w:rsidRPr="00160D21">
              <w:rPr>
                <w:rFonts w:ascii="Aptos Narrow" w:hAnsi="Aptos Narrow" w:cs="Times New Roman"/>
              </w:rPr>
              <w:t>writing,</w:t>
            </w:r>
            <w:r w:rsidR="003D6D80" w:rsidRPr="00160D21">
              <w:rPr>
                <w:rFonts w:ascii="Aptos Narrow" w:hAnsi="Aptos Narrow" w:cs="Times New Roman"/>
              </w:rPr>
              <w:t xml:space="preserve"> </w:t>
            </w:r>
            <w:r w:rsidRPr="00160D21">
              <w:rPr>
                <w:rFonts w:ascii="Aptos Narrow" w:hAnsi="Aptos Narrow" w:cs="Times New Roman"/>
              </w:rPr>
              <w:t>or</w:t>
            </w:r>
            <w:r w:rsidR="003D6D80" w:rsidRPr="00160D21">
              <w:rPr>
                <w:rFonts w:ascii="Aptos Narrow" w:hAnsi="Aptos Narrow" w:cs="Times New Roman"/>
              </w:rPr>
              <w:t xml:space="preserve"> </w:t>
            </w:r>
            <w:r w:rsidRPr="00160D21">
              <w:rPr>
                <w:rFonts w:ascii="Aptos Narrow" w:hAnsi="Aptos Narrow" w:cs="Times New Roman"/>
              </w:rPr>
              <w:t>numbers</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provide</w:t>
            </w:r>
            <w:r w:rsidR="003D6D80" w:rsidRPr="00160D21">
              <w:rPr>
                <w:rFonts w:ascii="Aptos Narrow" w:hAnsi="Aptos Narrow" w:cs="Times New Roman"/>
              </w:rPr>
              <w:t xml:space="preserve"> </w:t>
            </w:r>
            <w:r w:rsidRPr="00160D21">
              <w:rPr>
                <w:rFonts w:ascii="Aptos Narrow" w:hAnsi="Aptos Narrow" w:cs="Times New Roman"/>
              </w:rPr>
              <w:t>detail</w:t>
            </w:r>
            <w:r w:rsidR="003D6D80" w:rsidRPr="00160D21">
              <w:rPr>
                <w:rFonts w:ascii="Aptos Narrow" w:hAnsi="Aptos Narrow" w:cs="Times New Roman"/>
              </w:rPr>
              <w:t xml:space="preserve"> </w:t>
            </w:r>
            <w:r w:rsidRPr="00160D21">
              <w:rPr>
                <w:rFonts w:ascii="Aptos Narrow" w:hAnsi="Aptos Narrow" w:cs="Times New Roman"/>
              </w:rPr>
              <w:t>about</w:t>
            </w:r>
            <w:r w:rsidR="003D6D80" w:rsidRPr="00160D21">
              <w:rPr>
                <w:rFonts w:ascii="Aptos Narrow" w:hAnsi="Aptos Narrow" w:cs="Times New Roman"/>
              </w:rPr>
              <w:t xml:space="preserve"> </w:t>
            </w:r>
            <w:r w:rsidRPr="00160D21">
              <w:rPr>
                <w:rFonts w:ascii="Aptos Narrow" w:hAnsi="Aptos Narrow" w:cs="Times New Roman"/>
              </w:rPr>
              <w:t>scientific</w:t>
            </w:r>
            <w:r w:rsidR="003D6D80" w:rsidRPr="00160D21">
              <w:rPr>
                <w:rFonts w:ascii="Aptos Narrow" w:hAnsi="Aptos Narrow" w:cs="Times New Roman"/>
              </w:rPr>
              <w:t xml:space="preserve"> </w:t>
            </w:r>
            <w:r w:rsidRPr="00160D21">
              <w:rPr>
                <w:rFonts w:ascii="Aptos Narrow" w:hAnsi="Aptos Narrow" w:cs="Times New Roman"/>
              </w:rPr>
              <w:t>ideas,</w:t>
            </w:r>
            <w:r w:rsidR="003D6D80" w:rsidRPr="00160D21">
              <w:rPr>
                <w:rFonts w:ascii="Aptos Narrow" w:hAnsi="Aptos Narrow" w:cs="Times New Roman"/>
              </w:rPr>
              <w:t xml:space="preserve"> </w:t>
            </w:r>
            <w:r w:rsidRPr="00160D21">
              <w:rPr>
                <w:rFonts w:ascii="Aptos Narrow" w:hAnsi="Aptos Narrow" w:cs="Times New Roman"/>
              </w:rPr>
              <w:t>practices,</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design</w:t>
            </w:r>
            <w:r w:rsidR="003D6D80" w:rsidRPr="00160D21">
              <w:rPr>
                <w:rFonts w:ascii="Aptos Narrow" w:hAnsi="Aptos Narrow" w:cs="Times New Roman"/>
                <w:spacing w:val="-2"/>
              </w:rPr>
              <w:t xml:space="preserve"> </w:t>
            </w:r>
            <w:r w:rsidRPr="00160D21">
              <w:rPr>
                <w:rFonts w:ascii="Aptos Narrow" w:hAnsi="Aptos Narrow" w:cs="Times New Roman"/>
              </w:rPr>
              <w:t>ideas.</w:t>
            </w:r>
          </w:p>
        </w:tc>
        <w:tc>
          <w:tcPr>
            <w:tcW w:w="5400" w:type="dxa"/>
          </w:tcPr>
          <w:p w14:paraId="448E6AC9" w14:textId="77777777" w:rsidR="005628B2" w:rsidRPr="005628B2" w:rsidRDefault="005628B2" w:rsidP="005628B2">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bidi="en-US"/>
              </w:rPr>
            </w:pPr>
            <w:r w:rsidRPr="005628B2">
              <w:rPr>
                <w:rFonts w:ascii="Aptos Narrow" w:hAnsi="Aptos Narrow" w:cs="Times New Roman"/>
                <w:lang w:val="en-US" w:bidi="en-US"/>
              </w:rPr>
              <w:lastRenderedPageBreak/>
              <w:t xml:space="preserve">RI.MF.5.6. Interpret information presented visually, orally, or quantitatively (e.g., in charts, graphs, diagrams, timelines, animations, or interactive elements on web pages) and explain how the information contributes to an understanding of the text </w:t>
            </w:r>
            <w:r w:rsidRPr="005628B2">
              <w:rPr>
                <w:rFonts w:ascii="Aptos Narrow" w:hAnsi="Aptos Narrow" w:cs="Times New Roman"/>
                <w:lang w:val="en-US" w:bidi="en-US"/>
              </w:rPr>
              <w:lastRenderedPageBreak/>
              <w:t>in which it appears.</w:t>
            </w:r>
          </w:p>
          <w:p w14:paraId="26A38C65" w14:textId="77777777" w:rsidR="005628B2" w:rsidRDefault="005628B2" w:rsidP="005628B2">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bidi="en-US"/>
              </w:rPr>
            </w:pPr>
            <w:r w:rsidRPr="005628B2">
              <w:rPr>
                <w:rFonts w:ascii="Aptos Narrow" w:hAnsi="Aptos Narrow" w:cs="Times New Roman"/>
                <w:lang w:val="en-US" w:bidi="en-US"/>
              </w:rPr>
              <w:t xml:space="preserve">W.IW.5.2. Write informative/explanatory texts to examine a topic and convey ideas and information clearly. </w:t>
            </w:r>
          </w:p>
          <w:p w14:paraId="06A84115" w14:textId="77777777" w:rsidR="00DE4858" w:rsidRPr="00DE4858" w:rsidRDefault="00DE4858" w:rsidP="00DE4858">
            <w:pPr>
              <w:pBdr>
                <w:top w:val="nil"/>
                <w:left w:val="nil"/>
                <w:bottom w:val="nil"/>
                <w:right w:val="nil"/>
                <w:between w:val="nil"/>
              </w:pBdr>
              <w:spacing w:before="120" w:after="120" w:line="276" w:lineRule="auto"/>
              <w:ind w:left="360"/>
              <w:rPr>
                <w:rFonts w:ascii="Aptos Narrow" w:hAnsi="Aptos Narrow" w:cs="Times New Roman"/>
              </w:rPr>
            </w:pPr>
            <w:r w:rsidRPr="00DE4858">
              <w:rPr>
                <w:rFonts w:ascii="Aptos Narrow" w:hAnsi="Aptos Narrow" w:cs="Times New Roman"/>
                <w:color w:val="C00000"/>
                <w:lang w:val="en-US"/>
              </w:rPr>
              <w:t>(Clarification Statements: Informative writing informs the reader by presenting facts, details, and descriptions about a topic. Explanatory writing explains a process, idea, or concept by showing how or why something happens.)</w:t>
            </w:r>
          </w:p>
          <w:p w14:paraId="6B4DBD54" w14:textId="77777777" w:rsidR="005628B2" w:rsidRPr="005628B2" w:rsidRDefault="005628B2" w:rsidP="005628B2">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bidi="en-US"/>
              </w:rPr>
            </w:pPr>
            <w:r w:rsidRPr="005628B2">
              <w:rPr>
                <w:rFonts w:ascii="Aptos Narrow" w:hAnsi="Aptos Narrow" w:cs="Times New Roman"/>
                <w:lang w:val="en-US" w:bidi="en-US"/>
              </w:rPr>
              <w:t>W.SE.5.6. Gather relevant information from multiple valid and reliable print and digital sources; summarize or paraphrase information in notes and finished work, making note of any similarities and differences among ideas presented; and provide a list of sources.</w:t>
            </w:r>
          </w:p>
          <w:p w14:paraId="23AA48CE" w14:textId="44E868C8" w:rsidR="00C438EB" w:rsidRPr="00C438EB" w:rsidRDefault="005628B2" w:rsidP="00291E26">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5628B2">
              <w:rPr>
                <w:rFonts w:ascii="Aptos Narrow" w:hAnsi="Aptos Narrow" w:cs="Times New Roman"/>
                <w:lang w:val="en-US" w:bidi="en-US"/>
              </w:rPr>
              <w:t>SL.UM.5.5. Include multimedia components (e.g., graphics, sound) and visual displays in presentations when appropriate to enhance the development of main ideas or themes.</w:t>
            </w:r>
          </w:p>
        </w:tc>
      </w:tr>
    </w:tbl>
    <w:p w14:paraId="7ED181A0" w14:textId="77777777" w:rsidR="002B7B53" w:rsidRPr="00DC594F" w:rsidRDefault="002B7B53" w:rsidP="00DC594F">
      <w:pPr>
        <w:pStyle w:val="Heading2"/>
        <w:spacing w:before="80"/>
        <w:ind w:right="144"/>
        <w:rPr>
          <w:rFonts w:ascii="Aptos Narrow" w:hAnsi="Aptos Narrow"/>
          <w:b/>
          <w:bCs/>
          <w:lang w:val="en-US"/>
        </w:rPr>
      </w:pPr>
      <w:r w:rsidRPr="00DC594F">
        <w:rPr>
          <w:rFonts w:ascii="Aptos Narrow" w:hAnsi="Aptos Narrow"/>
          <w:b/>
          <w:bCs/>
          <w:lang w:val="en-US"/>
        </w:rPr>
        <w:lastRenderedPageBreak/>
        <w:t xml:space="preserve">Exploring How Students Use ELA: Planning and Carrying Out Investigations </w:t>
      </w:r>
    </w:p>
    <w:p w14:paraId="39718070" w14:textId="75B012E3" w:rsidR="00FB4AC3" w:rsidRPr="00160D21" w:rsidRDefault="004B640B" w:rsidP="00C35200">
      <w:pPr>
        <w:spacing w:before="120" w:after="120" w:line="276" w:lineRule="auto"/>
        <w:rPr>
          <w:rFonts w:ascii="Aptos Narrow" w:hAnsi="Aptos Narrow" w:cs="Times New Roman"/>
          <w:color w:val="262626" w:themeColor="text1" w:themeTint="D9"/>
        </w:rPr>
      </w:pPr>
      <w:r w:rsidRPr="00160D21">
        <w:rPr>
          <w:rFonts w:ascii="Aptos Narrow" w:hAnsi="Aptos Narrow" w:cs="Times New Roman"/>
          <w:color w:val="262626" w:themeColor="text1" w:themeTint="D9"/>
          <w:lang w:val="en-US"/>
        </w:rPr>
        <w:t>People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investigate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observe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world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essentially</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two</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goals:</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(1)</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systematically</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describe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world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(2)</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develop</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test</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theories</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world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works.</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first,</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careful</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observation</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description</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lead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identification</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features</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need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explained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questions</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need</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00FB4AC3" w:rsidRPr="00160D21">
        <w:rPr>
          <w:rFonts w:ascii="Aptos Narrow" w:hAnsi="Aptos Narrow" w:cs="Times New Roman"/>
          <w:color w:val="262626" w:themeColor="text1" w:themeTint="D9"/>
          <w:lang w:val="en-US"/>
        </w:rPr>
        <w:t>explored.</w:t>
      </w:r>
    </w:p>
    <w:p w14:paraId="525919C2" w14:textId="15BD80DE" w:rsidR="00FB4AC3" w:rsidRDefault="00FB4AC3" w:rsidP="00C35200">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second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goal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investigations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world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predictions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whether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inferences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suggested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supported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Planning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investigations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ability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experimental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observational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inquiries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appropriate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answering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question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asked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testing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hypothesis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begins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identifying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relevant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variables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considering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might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measured,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controlled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(constrained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experimental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take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particular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values).</w:t>
      </w:r>
    </w:p>
    <w:tbl>
      <w:tblPr>
        <w:tblStyle w:val="TableGrid"/>
        <w:tblW w:w="5760" w:type="dxa"/>
        <w:jc w:val="center"/>
        <w:tblLook w:val="04A0" w:firstRow="1" w:lastRow="0" w:firstColumn="1" w:lastColumn="0" w:noHBand="0" w:noVBand="1"/>
      </w:tblPr>
      <w:tblGrid>
        <w:gridCol w:w="5760"/>
      </w:tblGrid>
      <w:tr w:rsidR="00BF2170" w:rsidRPr="00BF2170" w14:paraId="015DA98B" w14:textId="77777777" w:rsidTr="003860B1">
        <w:trPr>
          <w:jc w:val="center"/>
        </w:trPr>
        <w:tc>
          <w:tcPr>
            <w:tcW w:w="4320" w:type="dxa"/>
            <w:shd w:val="clear" w:color="auto" w:fill="0070C0"/>
          </w:tcPr>
          <w:p w14:paraId="4DE911D3" w14:textId="77777777" w:rsidR="00BF2170" w:rsidRPr="00BF2170" w:rsidRDefault="00BF2170" w:rsidP="00BF2170">
            <w:pPr>
              <w:spacing w:before="120" w:after="120" w:line="276" w:lineRule="auto"/>
              <w:jc w:val="center"/>
              <w:rPr>
                <w:rFonts w:ascii="Aptos Narrow" w:hAnsi="Aptos Narrow" w:cs="Times New Roman"/>
                <w:b/>
                <w:bCs/>
              </w:rPr>
            </w:pPr>
            <w:r w:rsidRPr="00BF2170">
              <w:rPr>
                <w:rFonts w:ascii="Aptos Narrow" w:hAnsi="Aptos Narrow" w:cs="Times New Roman"/>
                <w:b/>
                <w:color w:val="FFFFFF"/>
              </w:rPr>
              <w:t>Just in Time Professional Learning</w:t>
            </w:r>
          </w:p>
        </w:tc>
      </w:tr>
      <w:tr w:rsidR="00BF2170" w:rsidRPr="00BF2170" w14:paraId="3D65D8E7" w14:textId="77777777" w:rsidTr="003860B1">
        <w:trPr>
          <w:jc w:val="center"/>
        </w:trPr>
        <w:tc>
          <w:tcPr>
            <w:tcW w:w="4320" w:type="dxa"/>
          </w:tcPr>
          <w:p w14:paraId="013DDD77" w14:textId="1FE77131" w:rsidR="00BF2170" w:rsidRPr="00BF2170" w:rsidRDefault="00BF2170" w:rsidP="00BF2170">
            <w:pPr>
              <w:spacing w:before="120" w:after="120" w:line="276" w:lineRule="auto"/>
              <w:rPr>
                <w:rFonts w:ascii="Aptos Narrow" w:hAnsi="Aptos Narrow" w:cs="Times New Roman"/>
              </w:rPr>
            </w:pPr>
            <w:r w:rsidRPr="00BF2170">
              <w:rPr>
                <w:rFonts w:ascii="Aptos Narrow" w:hAnsi="Aptos Narrow" w:cs="Times New Roman"/>
              </w:rPr>
              <w:t xml:space="preserve">Watch Paul Anderson’s </w:t>
            </w:r>
            <w:r w:rsidR="00780C4C">
              <w:rPr>
                <w:rFonts w:ascii="Aptos Narrow" w:hAnsi="Aptos Narrow" w:cs="Times New Roman"/>
              </w:rPr>
              <w:t>10-minute</w:t>
            </w:r>
            <w:r w:rsidRPr="00BF2170">
              <w:rPr>
                <w:rFonts w:ascii="Aptos Narrow" w:hAnsi="Aptos Narrow" w:cs="Times New Roman"/>
              </w:rPr>
              <w:t xml:space="preserve"> </w:t>
            </w:r>
            <w:r w:rsidRPr="00BF2170">
              <w:rPr>
                <w:rFonts w:ascii="Aptos Narrow" w:hAnsi="Aptos Narrow" w:cs="Times New Roman"/>
                <w:i/>
                <w:iCs/>
              </w:rPr>
              <w:t>Wonder of Science</w:t>
            </w:r>
            <w:r w:rsidRPr="00BF2170">
              <w:rPr>
                <w:rFonts w:ascii="Aptos Narrow" w:hAnsi="Aptos Narrow" w:cs="Times New Roman"/>
              </w:rPr>
              <w:t xml:space="preserve"> video about </w:t>
            </w:r>
            <w:hyperlink r:id="rId15" w:history="1">
              <w:r w:rsidRPr="00BF2170">
                <w:rPr>
                  <w:rFonts w:ascii="Aptos Narrow" w:hAnsi="Aptos Narrow" w:cs="Times New Roman"/>
                  <w:color w:val="0000FF"/>
                  <w:u w:val="single"/>
                </w:rPr>
                <w:t>Planning and Carrying Out Investigations</w:t>
              </w:r>
            </w:hyperlink>
            <w:r w:rsidRPr="00BF2170">
              <w:rPr>
                <w:rFonts w:ascii="Aptos Narrow" w:hAnsi="Aptos Narrow" w:cs="Times New Roman"/>
              </w:rPr>
              <w:t>.</w:t>
            </w:r>
          </w:p>
        </w:tc>
      </w:tr>
    </w:tbl>
    <w:p w14:paraId="43696182" w14:textId="5676E819" w:rsidR="0029529C" w:rsidRPr="00160D21" w:rsidRDefault="0029529C" w:rsidP="00C35200">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Planning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controls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important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investigation.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laboratory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experiments,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decide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which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variables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treated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results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outputs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thus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left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which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treated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input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conditions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controlled.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many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cases,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particularly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field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planning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involves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deciding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controlled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collect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samples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conditions,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not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conditions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direct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control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investigator.</w:t>
      </w:r>
    </w:p>
    <w:p w14:paraId="43E38BAA" w14:textId="606F17C4" w:rsidR="004C1712" w:rsidRPr="00BF2170" w:rsidRDefault="0029529C" w:rsidP="00BF2170">
      <w:pPr>
        <w:spacing w:before="120" w:after="120" w:line="276" w:lineRule="auto"/>
        <w:rPr>
          <w:rFonts w:ascii="Aptos Narrow" w:hAnsi="Aptos Narrow" w:cs="Times New Roman"/>
          <w:color w:val="262626" w:themeColor="text1" w:themeTint="D9"/>
          <w:lang w:val="en-US"/>
        </w:rPr>
      </w:pPr>
      <w:r w:rsidRPr="00BF2170">
        <w:rPr>
          <w:rFonts w:ascii="Aptos Narrow" w:hAnsi="Aptos Narrow" w:cs="Times New Roman"/>
          <w:color w:val="262626" w:themeColor="text1" w:themeTint="D9"/>
          <w:lang w:val="en-US"/>
        </w:rPr>
        <w:t>Decisions</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must</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also</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be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made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about</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what</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measurements</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should</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be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taken,</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the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level</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of</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accuracy</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required,</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and</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the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kinds</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of</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instrumentation</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best</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suited</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to</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making</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such</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measurements.</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As</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in</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other</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forms</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of</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inquiry,</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the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key</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issue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is</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one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of</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precision—the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goal</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is</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to</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measure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the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variable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as</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accurately</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as</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possible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and</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reduce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sources</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of</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error.</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The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investigator</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must</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therefore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lastRenderedPageBreak/>
        <w:t>decide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what</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constitutes</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a</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sufficient</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level</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of</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precision</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and</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what</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techniques</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can</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be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used</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to</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reduce</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both</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random</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and</w:t>
      </w:r>
      <w:r w:rsidR="003D6D80" w:rsidRPr="00BF2170">
        <w:rPr>
          <w:rFonts w:ascii="Aptos Narrow" w:hAnsi="Aptos Narrow" w:cs="Times New Roman"/>
          <w:color w:val="262626" w:themeColor="text1" w:themeTint="D9"/>
          <w:lang w:val="en-US"/>
        </w:rPr>
        <w:t xml:space="preserve"> </w:t>
      </w:r>
      <w:r w:rsidRPr="00BF2170">
        <w:rPr>
          <w:rFonts w:ascii="Aptos Narrow" w:hAnsi="Aptos Narrow" w:cs="Times New Roman"/>
          <w:color w:val="262626" w:themeColor="text1" w:themeTint="D9"/>
          <w:lang w:val="en-US"/>
        </w:rPr>
        <w:t>systematic</w:t>
      </w:r>
      <w:r w:rsidR="003D6D80" w:rsidRPr="00BF2170">
        <w:rPr>
          <w:rFonts w:ascii="Aptos Narrow" w:hAnsi="Aptos Narrow" w:cs="Times New Roman"/>
          <w:color w:val="262626" w:themeColor="text1" w:themeTint="D9"/>
          <w:lang w:val="en-US"/>
        </w:rPr>
        <w:t xml:space="preserve"> </w:t>
      </w:r>
      <w:r w:rsidR="0012527C" w:rsidRPr="00BF2170">
        <w:rPr>
          <w:rFonts w:ascii="Aptos Narrow" w:hAnsi="Aptos Narrow" w:cs="Times New Roman"/>
          <w:color w:val="262626" w:themeColor="text1" w:themeTint="D9"/>
          <w:lang w:val="en-US"/>
        </w:rPr>
        <w:t>errors</w:t>
      </w:r>
      <w:r w:rsidRPr="00BF2170">
        <w:rPr>
          <w:rFonts w:ascii="Aptos Narrow" w:hAnsi="Aptos Narrow" w:cs="Times New Roman"/>
          <w:color w:val="262626" w:themeColor="text1" w:themeTint="D9"/>
          <w:lang w:val="en-US"/>
        </w:rPr>
        <w:t>.</w:t>
      </w:r>
      <w:r w:rsidR="003404F1" w:rsidRPr="00BF2170">
        <w:rPr>
          <w:rFonts w:ascii="Aptos Narrow" w:hAnsi="Aptos Narrow" w:cs="Times New Roman"/>
          <w:color w:val="262626" w:themeColor="text1" w:themeTint="D9"/>
          <w:lang w:val="en-US"/>
        </w:rPr>
        <w:t xml:space="preserve"> </w:t>
      </w:r>
    </w:p>
    <w:p w14:paraId="366B8AB9" w14:textId="77102616" w:rsidR="008A5CB3" w:rsidRPr="00DC594F" w:rsidRDefault="008A5CB3" w:rsidP="00C35200">
      <w:pPr>
        <w:pStyle w:val="Caption"/>
        <w:keepNext/>
        <w:spacing w:before="120" w:after="120" w:line="276" w:lineRule="auto"/>
        <w:rPr>
          <w:rFonts w:ascii="Aptos Narrow" w:hAnsi="Aptos Narrow" w:cs="Times New Roman"/>
          <w:b/>
          <w:bCs/>
          <w:sz w:val="20"/>
          <w:szCs w:val="20"/>
        </w:rPr>
      </w:pPr>
      <w:r w:rsidRPr="00DC594F">
        <w:rPr>
          <w:rFonts w:ascii="Aptos Narrow" w:hAnsi="Aptos Narrow" w:cs="Times New Roman"/>
          <w:b/>
          <w:bCs/>
          <w:sz w:val="20"/>
          <w:szCs w:val="20"/>
        </w:rPr>
        <w:t>Table</w:t>
      </w:r>
      <w:r w:rsidR="003D6D80" w:rsidRPr="00DC594F">
        <w:rPr>
          <w:rFonts w:ascii="Aptos Narrow" w:hAnsi="Aptos Narrow" w:cs="Times New Roman"/>
          <w:b/>
          <w:bCs/>
          <w:sz w:val="20"/>
          <w:szCs w:val="20"/>
        </w:rPr>
        <w:t xml:space="preserve"> </w:t>
      </w:r>
      <w:r w:rsidRPr="00DC594F">
        <w:rPr>
          <w:rFonts w:ascii="Aptos Narrow" w:hAnsi="Aptos Narrow" w:cs="Times New Roman"/>
          <w:b/>
          <w:bCs/>
          <w:sz w:val="20"/>
          <w:szCs w:val="20"/>
        </w:rPr>
        <w:fldChar w:fldCharType="begin"/>
      </w:r>
      <w:r w:rsidRPr="00DC594F">
        <w:rPr>
          <w:rFonts w:ascii="Aptos Narrow" w:hAnsi="Aptos Narrow" w:cs="Times New Roman"/>
          <w:b/>
          <w:bCs/>
          <w:sz w:val="20"/>
          <w:szCs w:val="20"/>
        </w:rPr>
        <w:instrText xml:space="preserve"> SEQ Table \* ARABIC </w:instrText>
      </w:r>
      <w:r w:rsidRPr="00DC594F">
        <w:rPr>
          <w:rFonts w:ascii="Aptos Narrow" w:hAnsi="Aptos Narrow" w:cs="Times New Roman"/>
          <w:b/>
          <w:bCs/>
          <w:sz w:val="20"/>
          <w:szCs w:val="20"/>
        </w:rPr>
        <w:fldChar w:fldCharType="separate"/>
      </w:r>
      <w:r w:rsidR="00270EA4" w:rsidRPr="00DC594F">
        <w:rPr>
          <w:rFonts w:ascii="Aptos Narrow" w:hAnsi="Aptos Narrow" w:cs="Times New Roman"/>
          <w:b/>
          <w:bCs/>
          <w:noProof/>
          <w:sz w:val="20"/>
          <w:szCs w:val="20"/>
        </w:rPr>
        <w:t>2</w:t>
      </w:r>
      <w:r w:rsidRPr="00DC594F">
        <w:rPr>
          <w:rFonts w:ascii="Aptos Narrow" w:hAnsi="Aptos Narrow" w:cs="Times New Roman"/>
          <w:b/>
          <w:bCs/>
          <w:sz w:val="20"/>
          <w:szCs w:val="20"/>
        </w:rPr>
        <w:fldChar w:fldCharType="end"/>
      </w:r>
      <w:r w:rsidRPr="00DC594F">
        <w:rPr>
          <w:rFonts w:ascii="Aptos Narrow" w:hAnsi="Aptos Narrow" w:cs="Times New Roman"/>
          <w:b/>
          <w:bCs/>
          <w:sz w:val="20"/>
          <w:szCs w:val="20"/>
        </w:rPr>
        <w:t>:</w:t>
      </w:r>
      <w:r w:rsidR="003D6D80" w:rsidRPr="00DC594F">
        <w:rPr>
          <w:rFonts w:ascii="Aptos Narrow" w:hAnsi="Aptos Narrow" w:cs="Times New Roman"/>
          <w:b/>
          <w:bCs/>
          <w:sz w:val="20"/>
          <w:szCs w:val="20"/>
        </w:rPr>
        <w:t xml:space="preserve"> </w:t>
      </w:r>
      <w:r w:rsidR="00C35200" w:rsidRPr="00DC594F">
        <w:rPr>
          <w:rFonts w:ascii="Aptos Narrow" w:hAnsi="Aptos Narrow" w:cs="Times New Roman"/>
          <w:b/>
          <w:bCs/>
          <w:sz w:val="20"/>
          <w:szCs w:val="20"/>
        </w:rPr>
        <w:t>High</w:t>
      </w:r>
      <w:r w:rsidR="003D6D80" w:rsidRPr="00DC594F">
        <w:rPr>
          <w:rFonts w:ascii="Aptos Narrow" w:hAnsi="Aptos Narrow" w:cs="Times New Roman"/>
          <w:b/>
          <w:bCs/>
          <w:sz w:val="20"/>
          <w:szCs w:val="20"/>
        </w:rPr>
        <w:t xml:space="preserve"> </w:t>
      </w:r>
      <w:r w:rsidR="00C35200" w:rsidRPr="00DC594F">
        <w:rPr>
          <w:rFonts w:ascii="Aptos Narrow" w:hAnsi="Aptos Narrow" w:cs="Times New Roman"/>
          <w:b/>
          <w:bCs/>
          <w:sz w:val="20"/>
          <w:szCs w:val="20"/>
        </w:rPr>
        <w:t>Leverage</w:t>
      </w:r>
      <w:r w:rsidR="003D6D80" w:rsidRPr="00DC594F">
        <w:rPr>
          <w:rFonts w:ascii="Aptos Narrow" w:hAnsi="Aptos Narrow" w:cs="Times New Roman"/>
          <w:b/>
          <w:bCs/>
          <w:sz w:val="20"/>
          <w:szCs w:val="20"/>
        </w:rPr>
        <w:t xml:space="preserve"> </w:t>
      </w:r>
      <w:r w:rsidR="00C35200" w:rsidRPr="00DC594F">
        <w:rPr>
          <w:rFonts w:ascii="Aptos Narrow" w:hAnsi="Aptos Narrow" w:cs="Times New Roman"/>
          <w:b/>
          <w:bCs/>
          <w:sz w:val="20"/>
          <w:szCs w:val="20"/>
        </w:rPr>
        <w:t>Opportunities</w:t>
      </w:r>
      <w:r w:rsidR="003D6D80" w:rsidRPr="00DC594F">
        <w:rPr>
          <w:rFonts w:ascii="Aptos Narrow" w:hAnsi="Aptos Narrow" w:cs="Times New Roman"/>
          <w:b/>
          <w:bCs/>
          <w:sz w:val="20"/>
          <w:szCs w:val="20"/>
        </w:rPr>
        <w:t xml:space="preserve"> </w:t>
      </w:r>
      <w:r w:rsidR="00C35200" w:rsidRPr="00DC594F">
        <w:rPr>
          <w:rFonts w:ascii="Aptos Narrow" w:hAnsi="Aptos Narrow" w:cs="Times New Roman"/>
          <w:b/>
          <w:bCs/>
          <w:sz w:val="20"/>
          <w:szCs w:val="20"/>
        </w:rPr>
        <w:t>to</w:t>
      </w:r>
      <w:r w:rsidR="003D6D80" w:rsidRPr="00DC594F">
        <w:rPr>
          <w:rFonts w:ascii="Aptos Narrow" w:hAnsi="Aptos Narrow" w:cs="Times New Roman"/>
          <w:b/>
          <w:bCs/>
          <w:sz w:val="20"/>
          <w:szCs w:val="20"/>
        </w:rPr>
        <w:t xml:space="preserve"> </w:t>
      </w:r>
      <w:r w:rsidR="00C35200" w:rsidRPr="00DC594F">
        <w:rPr>
          <w:rFonts w:ascii="Aptos Narrow" w:hAnsi="Aptos Narrow" w:cs="Times New Roman"/>
          <w:b/>
          <w:bCs/>
          <w:sz w:val="20"/>
          <w:szCs w:val="20"/>
        </w:rPr>
        <w:t>Integrate</w:t>
      </w:r>
      <w:r w:rsidR="003D6D80" w:rsidRPr="00DC594F">
        <w:rPr>
          <w:rFonts w:ascii="Aptos Narrow" w:hAnsi="Aptos Narrow" w:cs="Times New Roman"/>
          <w:b/>
          <w:bCs/>
          <w:sz w:val="20"/>
          <w:szCs w:val="20"/>
        </w:rPr>
        <w:t xml:space="preserve"> </w:t>
      </w:r>
      <w:r w:rsidR="00C35200" w:rsidRPr="00DC594F">
        <w:rPr>
          <w:rFonts w:ascii="Aptos Narrow" w:hAnsi="Aptos Narrow" w:cs="Times New Roman"/>
          <w:b/>
          <w:bCs/>
          <w:sz w:val="20"/>
          <w:szCs w:val="20"/>
        </w:rPr>
        <w:t>English</w:t>
      </w:r>
      <w:r w:rsidR="003D6D80" w:rsidRPr="00DC594F">
        <w:rPr>
          <w:rFonts w:ascii="Aptos Narrow" w:hAnsi="Aptos Narrow" w:cs="Times New Roman"/>
          <w:b/>
          <w:bCs/>
          <w:sz w:val="20"/>
          <w:szCs w:val="20"/>
        </w:rPr>
        <w:t xml:space="preserve"> </w:t>
      </w:r>
      <w:r w:rsidR="00C35200" w:rsidRPr="00DC594F">
        <w:rPr>
          <w:rFonts w:ascii="Aptos Narrow" w:hAnsi="Aptos Narrow" w:cs="Times New Roman"/>
          <w:b/>
          <w:bCs/>
          <w:sz w:val="20"/>
          <w:szCs w:val="20"/>
        </w:rPr>
        <w:t>Language</w:t>
      </w:r>
      <w:r w:rsidR="003D6D80" w:rsidRPr="00DC594F">
        <w:rPr>
          <w:rFonts w:ascii="Aptos Narrow" w:hAnsi="Aptos Narrow" w:cs="Times New Roman"/>
          <w:b/>
          <w:bCs/>
          <w:sz w:val="20"/>
          <w:szCs w:val="20"/>
        </w:rPr>
        <w:t xml:space="preserve"> </w:t>
      </w:r>
      <w:r w:rsidR="00C35200" w:rsidRPr="00DC594F">
        <w:rPr>
          <w:rFonts w:ascii="Aptos Narrow" w:hAnsi="Aptos Narrow" w:cs="Times New Roman"/>
          <w:b/>
          <w:bCs/>
          <w:sz w:val="20"/>
          <w:szCs w:val="20"/>
        </w:rPr>
        <w:t>Arts</w:t>
      </w:r>
      <w:r w:rsidR="003404F1" w:rsidRPr="00DC594F">
        <w:rPr>
          <w:rFonts w:ascii="Aptos Narrow" w:hAnsi="Aptos Narrow" w:cs="Times New Roman"/>
          <w:b/>
          <w:bCs/>
          <w:sz w:val="20"/>
          <w:szCs w:val="20"/>
        </w:rPr>
        <w:t xml:space="preserve"> </w:t>
      </w:r>
      <w:r w:rsidR="00780C4C" w:rsidRPr="00DC594F">
        <w:rPr>
          <w:rFonts w:ascii="Aptos Narrow" w:hAnsi="Aptos Narrow" w:cs="Times New Roman"/>
          <w:b/>
          <w:bCs/>
          <w:sz w:val="20"/>
          <w:szCs w:val="20"/>
        </w:rPr>
        <w:t>When Students Are</w:t>
      </w:r>
      <w:r w:rsidR="003404F1" w:rsidRPr="00DC594F">
        <w:rPr>
          <w:rFonts w:ascii="Aptos Narrow" w:hAnsi="Aptos Narrow" w:cs="Times New Roman"/>
          <w:b/>
          <w:bCs/>
          <w:sz w:val="20"/>
          <w:szCs w:val="20"/>
        </w:rPr>
        <w:t xml:space="preserve"> Planning and Carrying Out Investigations</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620" w:firstRow="1" w:lastRow="0" w:firstColumn="0" w:lastColumn="0" w:noHBand="1" w:noVBand="1"/>
      </w:tblPr>
      <w:tblGrid>
        <w:gridCol w:w="5461"/>
        <w:gridCol w:w="5339"/>
      </w:tblGrid>
      <w:tr w:rsidR="00C158B5" w:rsidRPr="00160D21" w14:paraId="3F8894EE" w14:textId="77777777" w:rsidTr="006C7E74">
        <w:trPr>
          <w:trHeight w:val="576"/>
          <w:tblHeader/>
          <w:jc w:val="center"/>
        </w:trPr>
        <w:tc>
          <w:tcPr>
            <w:tcW w:w="5461" w:type="dxa"/>
            <w:shd w:val="clear" w:color="auto" w:fill="0070C0"/>
            <w:vAlign w:val="center"/>
          </w:tcPr>
          <w:p w14:paraId="785C7103" w14:textId="70A43319" w:rsidR="00C158B5" w:rsidRPr="00160D21" w:rsidRDefault="00C158B5" w:rsidP="0094436E">
            <w:pPr>
              <w:spacing w:before="120" w:after="12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Planning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and</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Carrying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Out</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Investigations</w:t>
            </w:r>
          </w:p>
        </w:tc>
        <w:tc>
          <w:tcPr>
            <w:tcW w:w="5339" w:type="dxa"/>
            <w:shd w:val="clear" w:color="auto" w:fill="0070C0"/>
            <w:vAlign w:val="center"/>
          </w:tcPr>
          <w:p w14:paraId="0D6870B6" w14:textId="0DBC108C" w:rsidR="00C158B5" w:rsidRPr="00160D21" w:rsidRDefault="00C158B5" w:rsidP="0094436E">
            <w:pPr>
              <w:pBdr>
                <w:top w:val="nil"/>
                <w:left w:val="nil"/>
                <w:bottom w:val="nil"/>
                <w:right w:val="nil"/>
                <w:between w:val="nil"/>
              </w:pBdr>
              <w:spacing w:before="120" w:after="120"/>
              <w:ind w:left="4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NJSLS-ELA</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00807922" w:rsidRPr="00160D21">
              <w:rPr>
                <w:rFonts w:ascii="Aptos Narrow" w:hAnsi="Aptos Narrow" w:cs="Times New Roman"/>
                <w:b/>
                <w:color w:val="FFFFFF" w:themeColor="background1"/>
              </w:rPr>
              <w:t>Fourth Grade</w:t>
            </w:r>
          </w:p>
        </w:tc>
      </w:tr>
      <w:tr w:rsidR="00C158B5" w:rsidRPr="00160D21" w14:paraId="4EC71688" w14:textId="77777777" w:rsidTr="006C7E74">
        <w:trPr>
          <w:jc w:val="center"/>
        </w:trPr>
        <w:tc>
          <w:tcPr>
            <w:tcW w:w="5461" w:type="dxa"/>
          </w:tcPr>
          <w:p w14:paraId="75C64C1E" w14:textId="78E00A1C" w:rsidR="00C158B5" w:rsidRPr="00160D21" w:rsidRDefault="005E6B3D" w:rsidP="00C35200">
            <w:pPr>
              <w:spacing w:before="120" w:after="120" w:line="276" w:lineRule="auto"/>
              <w:rPr>
                <w:rFonts w:ascii="Aptos Narrow" w:hAnsi="Aptos Narrow" w:cs="Times New Roman"/>
                <w:lang w:val="en-US" w:bidi="en-US"/>
              </w:rPr>
            </w:pPr>
            <w:r w:rsidRPr="00160D21">
              <w:rPr>
                <w:rFonts w:ascii="Aptos Narrow" w:hAnsi="Aptos Narrow" w:cs="Times New Roman"/>
                <w:lang w:val="en-US" w:bidi="en-US"/>
              </w:rPr>
              <w:t>P</w:t>
            </w:r>
            <w:r w:rsidR="00C158B5" w:rsidRPr="00160D21">
              <w:rPr>
                <w:rFonts w:ascii="Aptos Narrow" w:hAnsi="Aptos Narrow" w:cs="Times New Roman"/>
                <w:lang w:val="en-US" w:bidi="en-US"/>
              </w:rPr>
              <w:t>lanning</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carrying</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out</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investigations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answer</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questions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or</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test</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solutions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problems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include</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simple</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investigations,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based</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on</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fair</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tests,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which</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provide</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data</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to</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support</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explanations</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or</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design</w:t>
            </w:r>
            <w:r w:rsidR="003D6D80" w:rsidRPr="00160D21">
              <w:rPr>
                <w:rFonts w:ascii="Aptos Narrow" w:hAnsi="Aptos Narrow" w:cs="Times New Roman"/>
                <w:lang w:val="en-US" w:bidi="en-US"/>
              </w:rPr>
              <w:t xml:space="preserve"> </w:t>
            </w:r>
            <w:r w:rsidR="00C158B5" w:rsidRPr="00160D21">
              <w:rPr>
                <w:rFonts w:ascii="Aptos Narrow" w:hAnsi="Aptos Narrow" w:cs="Times New Roman"/>
                <w:lang w:val="en-US" w:bidi="en-US"/>
              </w:rPr>
              <w:t>solutions.</w:t>
            </w:r>
          </w:p>
          <w:p w14:paraId="1C5E42D5" w14:textId="14823A34" w:rsidR="00C158B5" w:rsidRPr="00160D21" w:rsidRDefault="00C158B5"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lang w:val="en-US"/>
              </w:rPr>
              <w:t>Plan</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conduct</w:t>
            </w:r>
            <w:r w:rsidR="003D6D80" w:rsidRPr="00160D21">
              <w:rPr>
                <w:rFonts w:ascii="Aptos Narrow" w:hAnsi="Aptos Narrow" w:cs="Times New Roman"/>
                <w:lang w:val="en-US"/>
              </w:rPr>
              <w:t xml:space="preserve"> </w:t>
            </w:r>
            <w:r w:rsidRPr="00160D21">
              <w:rPr>
                <w:rFonts w:ascii="Aptos Narrow" w:hAnsi="Aptos Narrow" w:cs="Times New Roman"/>
                <w:lang w:val="en-US"/>
              </w:rPr>
              <w:t>an</w:t>
            </w:r>
            <w:r w:rsidR="003D6D80" w:rsidRPr="00160D21">
              <w:rPr>
                <w:rFonts w:ascii="Aptos Narrow" w:hAnsi="Aptos Narrow" w:cs="Times New Roman"/>
                <w:lang w:val="en-US"/>
              </w:rPr>
              <w:t xml:space="preserve"> </w:t>
            </w:r>
            <w:r w:rsidRPr="00160D21">
              <w:rPr>
                <w:rFonts w:ascii="Aptos Narrow" w:hAnsi="Aptos Narrow" w:cs="Times New Roman"/>
                <w:lang w:val="en-US"/>
              </w:rPr>
              <w:t>investigation</w:t>
            </w:r>
            <w:r w:rsidR="003D6D80" w:rsidRPr="00160D21">
              <w:rPr>
                <w:rFonts w:ascii="Aptos Narrow" w:hAnsi="Aptos Narrow" w:cs="Times New Roman"/>
                <w:lang w:val="en-US"/>
              </w:rPr>
              <w:t xml:space="preserve"> </w:t>
            </w:r>
            <w:r w:rsidRPr="00160D21">
              <w:rPr>
                <w:rFonts w:ascii="Aptos Narrow" w:hAnsi="Aptos Narrow" w:cs="Times New Roman"/>
                <w:lang w:val="en-US"/>
              </w:rPr>
              <w:t>collaboratively</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produce</w:t>
            </w:r>
            <w:r w:rsidR="003D6D80" w:rsidRPr="00160D21">
              <w:rPr>
                <w:rFonts w:ascii="Aptos Narrow" w:hAnsi="Aptos Narrow" w:cs="Times New Roman"/>
                <w:lang w:val="en-US"/>
              </w:rPr>
              <w:t xml:space="preserve"> </w:t>
            </w:r>
            <w:r w:rsidRPr="00160D21">
              <w:rPr>
                <w:rFonts w:ascii="Aptos Narrow" w:hAnsi="Aptos Narrow" w:cs="Times New Roman"/>
                <w:lang w:val="en-US"/>
              </w:rPr>
              <w:t>data</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serve</w:t>
            </w:r>
            <w:r w:rsidR="003D6D80" w:rsidRPr="00160D21">
              <w:rPr>
                <w:rFonts w:ascii="Aptos Narrow" w:hAnsi="Aptos Narrow" w:cs="Times New Roman"/>
                <w:lang w:val="en-US"/>
              </w:rPr>
              <w:t xml:space="preserve"> </w:t>
            </w:r>
            <w:r w:rsidRPr="00160D21">
              <w:rPr>
                <w:rFonts w:ascii="Aptos Narrow" w:hAnsi="Aptos Narrow" w:cs="Times New Roman"/>
                <w:lang w:val="en-US"/>
              </w:rPr>
              <w:t>as</w:t>
            </w:r>
            <w:r w:rsidR="003D6D80" w:rsidRPr="00160D21">
              <w:rPr>
                <w:rFonts w:ascii="Aptos Narrow" w:hAnsi="Aptos Narrow" w:cs="Times New Roman"/>
                <w:lang w:val="en-US"/>
              </w:rPr>
              <w:t xml:space="preserve"> </w:t>
            </w:r>
            <w:r w:rsidRPr="00160D21">
              <w:rPr>
                <w:rFonts w:ascii="Aptos Narrow" w:hAnsi="Aptos Narrow" w:cs="Times New Roman"/>
                <w:lang w:val="en-US"/>
              </w:rPr>
              <w:t>the</w:t>
            </w:r>
            <w:r w:rsidR="003D6D80" w:rsidRPr="00160D21">
              <w:rPr>
                <w:rFonts w:ascii="Aptos Narrow" w:hAnsi="Aptos Narrow" w:cs="Times New Roman"/>
                <w:lang w:val="en-US"/>
              </w:rPr>
              <w:t xml:space="preserve"> </w:t>
            </w:r>
            <w:r w:rsidRPr="00160D21">
              <w:rPr>
                <w:rFonts w:ascii="Aptos Narrow" w:hAnsi="Aptos Narrow" w:cs="Times New Roman"/>
                <w:lang w:val="en-US"/>
              </w:rPr>
              <w:t>basis</w:t>
            </w:r>
            <w:r w:rsidR="003D6D80" w:rsidRPr="00160D21">
              <w:rPr>
                <w:rFonts w:ascii="Aptos Narrow" w:hAnsi="Aptos Narrow" w:cs="Times New Roman"/>
                <w:lang w:val="en-US"/>
              </w:rPr>
              <w:t xml:space="preserve"> </w:t>
            </w:r>
            <w:r w:rsidRPr="00160D21">
              <w:rPr>
                <w:rFonts w:ascii="Aptos Narrow" w:hAnsi="Aptos Narrow" w:cs="Times New Roman"/>
                <w:lang w:val="en-US"/>
              </w:rPr>
              <w:t>for</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answer</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question.</w:t>
            </w:r>
          </w:p>
          <w:p w14:paraId="6736A750" w14:textId="43C3E7A3" w:rsidR="00C158B5" w:rsidRPr="00160D21" w:rsidRDefault="00C158B5"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lang w:val="en-US"/>
              </w:rPr>
              <w:t>Evaluate</w:t>
            </w:r>
            <w:r w:rsidR="003D6D80" w:rsidRPr="00160D21">
              <w:rPr>
                <w:rFonts w:ascii="Aptos Narrow" w:hAnsi="Aptos Narrow" w:cs="Times New Roman"/>
                <w:lang w:val="en-US"/>
              </w:rPr>
              <w:t xml:space="preserve"> </w:t>
            </w:r>
            <w:r w:rsidRPr="00160D21">
              <w:rPr>
                <w:rFonts w:ascii="Aptos Narrow" w:hAnsi="Aptos Narrow" w:cs="Times New Roman"/>
                <w:lang w:val="en-US"/>
              </w:rPr>
              <w:t>different</w:t>
            </w:r>
            <w:r w:rsidR="003D6D80" w:rsidRPr="00160D21">
              <w:rPr>
                <w:rFonts w:ascii="Aptos Narrow" w:hAnsi="Aptos Narrow" w:cs="Times New Roman"/>
                <w:lang w:val="en-US"/>
              </w:rPr>
              <w:t xml:space="preserve"> </w:t>
            </w:r>
            <w:r w:rsidRPr="00160D21">
              <w:rPr>
                <w:rFonts w:ascii="Aptos Narrow" w:hAnsi="Aptos Narrow" w:cs="Times New Roman"/>
                <w:lang w:val="en-US"/>
              </w:rPr>
              <w:t>ways</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observing</w:t>
            </w:r>
            <w:r w:rsidR="003D6D80" w:rsidRPr="00160D21">
              <w:rPr>
                <w:rFonts w:ascii="Aptos Narrow" w:hAnsi="Aptos Narrow" w:cs="Times New Roman"/>
                <w:lang w:val="en-US"/>
              </w:rPr>
              <w:t xml:space="preserve"> </w:t>
            </w:r>
            <w:r w:rsidRPr="00160D21">
              <w:rPr>
                <w:rFonts w:ascii="Aptos Narrow" w:hAnsi="Aptos Narrow" w:cs="Times New Roman"/>
                <w:lang w:val="en-US"/>
              </w:rPr>
              <w:t>and/or</w:t>
            </w:r>
            <w:r w:rsidR="003D6D80" w:rsidRPr="00160D21">
              <w:rPr>
                <w:rFonts w:ascii="Aptos Narrow" w:hAnsi="Aptos Narrow" w:cs="Times New Roman"/>
                <w:lang w:val="en-US"/>
              </w:rPr>
              <w:t xml:space="preserve"> </w:t>
            </w:r>
            <w:r w:rsidRPr="00160D21">
              <w:rPr>
                <w:rFonts w:ascii="Aptos Narrow" w:hAnsi="Aptos Narrow" w:cs="Times New Roman"/>
                <w:lang w:val="en-US"/>
              </w:rPr>
              <w:t>measuring</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phenomenon</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determine</w:t>
            </w:r>
            <w:r w:rsidR="003D6D80" w:rsidRPr="00160D21">
              <w:rPr>
                <w:rFonts w:ascii="Aptos Narrow" w:hAnsi="Aptos Narrow" w:cs="Times New Roman"/>
                <w:lang w:val="en-US"/>
              </w:rPr>
              <w:t xml:space="preserve"> </w:t>
            </w:r>
            <w:r w:rsidRPr="00160D21">
              <w:rPr>
                <w:rFonts w:ascii="Aptos Narrow" w:hAnsi="Aptos Narrow" w:cs="Times New Roman"/>
                <w:lang w:val="en-US"/>
              </w:rPr>
              <w:t>which</w:t>
            </w:r>
            <w:r w:rsidR="003D6D80" w:rsidRPr="00160D21">
              <w:rPr>
                <w:rFonts w:ascii="Aptos Narrow" w:hAnsi="Aptos Narrow" w:cs="Times New Roman"/>
                <w:lang w:val="en-US"/>
              </w:rPr>
              <w:t xml:space="preserve"> </w:t>
            </w:r>
            <w:r w:rsidRPr="00160D21">
              <w:rPr>
                <w:rFonts w:ascii="Aptos Narrow" w:hAnsi="Aptos Narrow" w:cs="Times New Roman"/>
                <w:lang w:val="en-US"/>
              </w:rPr>
              <w:t>way</w:t>
            </w:r>
            <w:r w:rsidR="003D6D80" w:rsidRPr="00160D21">
              <w:rPr>
                <w:rFonts w:ascii="Aptos Narrow" w:hAnsi="Aptos Narrow" w:cs="Times New Roman"/>
                <w:lang w:val="en-US"/>
              </w:rPr>
              <w:t xml:space="preserve"> </w:t>
            </w:r>
            <w:r w:rsidRPr="00160D21">
              <w:rPr>
                <w:rFonts w:ascii="Aptos Narrow" w:hAnsi="Aptos Narrow" w:cs="Times New Roman"/>
                <w:lang w:val="en-US"/>
              </w:rPr>
              <w:t>can</w:t>
            </w:r>
            <w:r w:rsidR="003D6D80" w:rsidRPr="00160D21">
              <w:rPr>
                <w:rFonts w:ascii="Aptos Narrow" w:hAnsi="Aptos Narrow" w:cs="Times New Roman"/>
                <w:lang w:val="en-US"/>
              </w:rPr>
              <w:t xml:space="preserve"> </w:t>
            </w:r>
            <w:r w:rsidRPr="00160D21">
              <w:rPr>
                <w:rFonts w:ascii="Aptos Narrow" w:hAnsi="Aptos Narrow" w:cs="Times New Roman"/>
                <w:lang w:val="en-US"/>
              </w:rPr>
              <w:t>answer</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question.</w:t>
            </w:r>
          </w:p>
          <w:p w14:paraId="36BDA245" w14:textId="41588522" w:rsidR="00C158B5" w:rsidRPr="00160D21" w:rsidRDefault="00C158B5"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rPr>
              <w:t>Make</w:t>
            </w:r>
            <w:r w:rsidR="003D6D80" w:rsidRPr="00160D21">
              <w:rPr>
                <w:rFonts w:ascii="Aptos Narrow" w:hAnsi="Aptos Narrow" w:cs="Times New Roman"/>
              </w:rPr>
              <w:t xml:space="preserve"> </w:t>
            </w:r>
            <w:r w:rsidRPr="00160D21">
              <w:rPr>
                <w:rFonts w:ascii="Aptos Narrow" w:hAnsi="Aptos Narrow" w:cs="Times New Roman"/>
              </w:rPr>
              <w:t>observations</w:t>
            </w:r>
            <w:r w:rsidR="003D6D80" w:rsidRPr="00160D21">
              <w:rPr>
                <w:rFonts w:ascii="Aptos Narrow" w:hAnsi="Aptos Narrow" w:cs="Times New Roman"/>
              </w:rPr>
              <w:t xml:space="preserve"> </w:t>
            </w:r>
            <w:r w:rsidRPr="00160D21">
              <w:rPr>
                <w:rFonts w:ascii="Aptos Narrow" w:hAnsi="Aptos Narrow" w:cs="Times New Roman"/>
              </w:rPr>
              <w:t>(firsthand</w:t>
            </w:r>
            <w:r w:rsidR="003D6D80" w:rsidRPr="00160D21">
              <w:rPr>
                <w:rFonts w:ascii="Aptos Narrow" w:hAnsi="Aptos Narrow" w:cs="Times New Roman"/>
              </w:rPr>
              <w:t xml:space="preserve"> </w:t>
            </w:r>
            <w:r w:rsidRPr="00160D21">
              <w:rPr>
                <w:rFonts w:ascii="Aptos Narrow" w:hAnsi="Aptos Narrow" w:cs="Times New Roman"/>
              </w:rPr>
              <w:t>or</w:t>
            </w:r>
            <w:r w:rsidR="003D6D80" w:rsidRPr="00160D21">
              <w:rPr>
                <w:rFonts w:ascii="Aptos Narrow" w:hAnsi="Aptos Narrow" w:cs="Times New Roman"/>
              </w:rPr>
              <w:t xml:space="preserve"> </w:t>
            </w:r>
            <w:r w:rsidRPr="00160D21">
              <w:rPr>
                <w:rFonts w:ascii="Aptos Narrow" w:hAnsi="Aptos Narrow" w:cs="Times New Roman"/>
              </w:rPr>
              <w:t>from</w:t>
            </w:r>
            <w:r w:rsidR="003D6D80" w:rsidRPr="00160D21">
              <w:rPr>
                <w:rFonts w:ascii="Aptos Narrow" w:hAnsi="Aptos Narrow" w:cs="Times New Roman"/>
              </w:rPr>
              <w:t xml:space="preserve"> </w:t>
            </w:r>
            <w:r w:rsidRPr="00160D21">
              <w:rPr>
                <w:rFonts w:ascii="Aptos Narrow" w:hAnsi="Aptos Narrow" w:cs="Times New Roman"/>
              </w:rPr>
              <w:t>media)</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measurements</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collect</w:t>
            </w:r>
            <w:r w:rsidR="003D6D80" w:rsidRPr="00160D21">
              <w:rPr>
                <w:rFonts w:ascii="Aptos Narrow" w:hAnsi="Aptos Narrow" w:cs="Times New Roman"/>
              </w:rPr>
              <w:t xml:space="preserve"> </w:t>
            </w:r>
            <w:r w:rsidRPr="00160D21">
              <w:rPr>
                <w:rFonts w:ascii="Aptos Narrow" w:hAnsi="Aptos Narrow" w:cs="Times New Roman"/>
              </w:rPr>
              <w:t>data</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can</w:t>
            </w:r>
            <w:r w:rsidR="003D6D80" w:rsidRPr="00160D21">
              <w:rPr>
                <w:rFonts w:ascii="Aptos Narrow" w:hAnsi="Aptos Narrow" w:cs="Times New Roman"/>
              </w:rPr>
              <w:t xml:space="preserve"> </w:t>
            </w:r>
            <w:r w:rsidRPr="00160D21">
              <w:rPr>
                <w:rFonts w:ascii="Aptos Narrow" w:hAnsi="Aptos Narrow" w:cs="Times New Roman"/>
              </w:rPr>
              <w:t>be</w:t>
            </w:r>
            <w:r w:rsidR="003D6D80" w:rsidRPr="00160D21">
              <w:rPr>
                <w:rFonts w:ascii="Aptos Narrow" w:hAnsi="Aptos Narrow" w:cs="Times New Roman"/>
              </w:rPr>
              <w:t xml:space="preserve"> </w:t>
            </w:r>
            <w:r w:rsidRPr="00160D21">
              <w:rPr>
                <w:rFonts w:ascii="Aptos Narrow" w:hAnsi="Aptos Narrow" w:cs="Times New Roman"/>
              </w:rPr>
              <w:t>used</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make</w:t>
            </w:r>
            <w:r w:rsidR="003D6D80" w:rsidRPr="00160D21">
              <w:rPr>
                <w:rFonts w:ascii="Aptos Narrow" w:hAnsi="Aptos Narrow" w:cs="Times New Roman"/>
              </w:rPr>
              <w:t xml:space="preserve"> </w:t>
            </w:r>
            <w:r w:rsidRPr="00160D21">
              <w:rPr>
                <w:rFonts w:ascii="Aptos Narrow" w:hAnsi="Aptos Narrow" w:cs="Times New Roman"/>
              </w:rPr>
              <w:t>comparisons.</w:t>
            </w:r>
          </w:p>
          <w:p w14:paraId="240714B9" w14:textId="175F5B1D" w:rsidR="00C158B5" w:rsidRPr="00160D21" w:rsidRDefault="00C158B5"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lang w:val="en-US"/>
              </w:rPr>
              <w:t>Make</w:t>
            </w:r>
            <w:r w:rsidR="003D6D80" w:rsidRPr="00160D21">
              <w:rPr>
                <w:rFonts w:ascii="Aptos Narrow" w:hAnsi="Aptos Narrow" w:cs="Times New Roman"/>
                <w:lang w:val="en-US"/>
              </w:rPr>
              <w:t xml:space="preserve"> </w:t>
            </w:r>
            <w:r w:rsidRPr="00160D21">
              <w:rPr>
                <w:rFonts w:ascii="Aptos Narrow" w:hAnsi="Aptos Narrow" w:cs="Times New Roman"/>
                <w:lang w:val="en-US"/>
              </w:rPr>
              <w:t>observations</w:t>
            </w:r>
            <w:r w:rsidR="003D6D80" w:rsidRPr="00160D21">
              <w:rPr>
                <w:rFonts w:ascii="Aptos Narrow" w:hAnsi="Aptos Narrow" w:cs="Times New Roman"/>
                <w:lang w:val="en-US"/>
              </w:rPr>
              <w:t xml:space="preserve"> </w:t>
            </w:r>
            <w:r w:rsidRPr="00160D21">
              <w:rPr>
                <w:rFonts w:ascii="Aptos Narrow" w:hAnsi="Aptos Narrow" w:cs="Times New Roman"/>
                <w:lang w:val="en-US"/>
              </w:rPr>
              <w:t>(firsthand</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from</w:t>
            </w:r>
            <w:r w:rsidR="003D6D80" w:rsidRPr="00160D21">
              <w:rPr>
                <w:rFonts w:ascii="Aptos Narrow" w:hAnsi="Aptos Narrow" w:cs="Times New Roman"/>
                <w:lang w:val="en-US"/>
              </w:rPr>
              <w:t xml:space="preserve"> </w:t>
            </w:r>
            <w:r w:rsidRPr="00160D21">
              <w:rPr>
                <w:rFonts w:ascii="Aptos Narrow" w:hAnsi="Aptos Narrow" w:cs="Times New Roman"/>
                <w:lang w:val="en-US"/>
              </w:rPr>
              <w:t>media)</w:t>
            </w:r>
            <w:r w:rsidR="003D6D80" w:rsidRPr="00160D21">
              <w:rPr>
                <w:rFonts w:ascii="Aptos Narrow" w:hAnsi="Aptos Narrow" w:cs="Times New Roman"/>
                <w:lang w:val="en-US"/>
              </w:rPr>
              <w:t xml:space="preserve"> </w:t>
            </w:r>
            <w:r w:rsidRPr="00160D21">
              <w:rPr>
                <w:rFonts w:ascii="Aptos Narrow" w:hAnsi="Aptos Narrow" w:cs="Times New Roman"/>
                <w:lang w:val="en-US"/>
              </w:rPr>
              <w:t>and/or</w:t>
            </w:r>
            <w:r w:rsidR="003D6D80" w:rsidRPr="00160D21">
              <w:rPr>
                <w:rFonts w:ascii="Aptos Narrow" w:hAnsi="Aptos Narrow" w:cs="Times New Roman"/>
                <w:lang w:val="en-US"/>
              </w:rPr>
              <w:t xml:space="preserve"> </w:t>
            </w:r>
            <w:r w:rsidRPr="00160D21">
              <w:rPr>
                <w:rFonts w:ascii="Aptos Narrow" w:hAnsi="Aptos Narrow" w:cs="Times New Roman"/>
                <w:lang w:val="en-US"/>
              </w:rPr>
              <w:t>measurements</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proposed</w:t>
            </w:r>
            <w:r w:rsidR="003D6D80" w:rsidRPr="00160D21">
              <w:rPr>
                <w:rFonts w:ascii="Aptos Narrow" w:hAnsi="Aptos Narrow" w:cs="Times New Roman"/>
                <w:lang w:val="en-US"/>
              </w:rPr>
              <w:t xml:space="preserve"> </w:t>
            </w:r>
            <w:r w:rsidRPr="00160D21">
              <w:rPr>
                <w:rFonts w:ascii="Aptos Narrow" w:hAnsi="Aptos Narrow" w:cs="Times New Roman"/>
                <w:lang w:val="en-US"/>
              </w:rPr>
              <w:t>object</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tool</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solution</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determine</w:t>
            </w:r>
            <w:r w:rsidR="003D6D80" w:rsidRPr="00160D21">
              <w:rPr>
                <w:rFonts w:ascii="Aptos Narrow" w:hAnsi="Aptos Narrow" w:cs="Times New Roman"/>
                <w:lang w:val="en-US"/>
              </w:rPr>
              <w:t xml:space="preserve"> </w:t>
            </w:r>
            <w:r w:rsidRPr="00160D21">
              <w:rPr>
                <w:rFonts w:ascii="Aptos Narrow" w:hAnsi="Aptos Narrow" w:cs="Times New Roman"/>
                <w:lang w:val="en-US"/>
              </w:rPr>
              <w:t>if</w:t>
            </w:r>
            <w:r w:rsidR="003D6D80" w:rsidRPr="00160D21">
              <w:rPr>
                <w:rFonts w:ascii="Aptos Narrow" w:hAnsi="Aptos Narrow" w:cs="Times New Roman"/>
                <w:lang w:val="en-US"/>
              </w:rPr>
              <w:t xml:space="preserve"> </w:t>
            </w:r>
            <w:r w:rsidRPr="00160D21">
              <w:rPr>
                <w:rFonts w:ascii="Aptos Narrow" w:hAnsi="Aptos Narrow" w:cs="Times New Roman"/>
                <w:lang w:val="en-US"/>
              </w:rPr>
              <w:t>it</w:t>
            </w:r>
            <w:r w:rsidR="003D6D80" w:rsidRPr="00160D21">
              <w:rPr>
                <w:rFonts w:ascii="Aptos Narrow" w:hAnsi="Aptos Narrow" w:cs="Times New Roman"/>
                <w:lang w:val="en-US"/>
              </w:rPr>
              <w:t xml:space="preserve"> </w:t>
            </w:r>
            <w:r w:rsidRPr="00160D21">
              <w:rPr>
                <w:rFonts w:ascii="Aptos Narrow" w:hAnsi="Aptos Narrow" w:cs="Times New Roman"/>
                <w:lang w:val="en-US"/>
              </w:rPr>
              <w:t>solves</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problem</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meets</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goal.</w:t>
            </w:r>
          </w:p>
          <w:p w14:paraId="6B8994B4" w14:textId="74F61C60" w:rsidR="00C158B5" w:rsidRPr="00160D21" w:rsidRDefault="00C158B5" w:rsidP="00C35200">
            <w:pPr>
              <w:pStyle w:val="ListParagraph"/>
              <w:numPr>
                <w:ilvl w:val="0"/>
                <w:numId w:val="15"/>
              </w:numPr>
              <w:spacing w:before="120" w:after="120" w:line="276" w:lineRule="auto"/>
              <w:contextualSpacing w:val="0"/>
              <w:rPr>
                <w:rFonts w:ascii="Aptos Narrow" w:hAnsi="Aptos Narrow" w:cs="Times New Roman"/>
                <w:color w:val="000000"/>
              </w:rPr>
            </w:pPr>
            <w:r w:rsidRPr="00160D21">
              <w:rPr>
                <w:rFonts w:ascii="Aptos Narrow" w:hAnsi="Aptos Narrow" w:cs="Times New Roman"/>
              </w:rPr>
              <w:t>Make</w:t>
            </w:r>
            <w:r w:rsidR="003D6D80" w:rsidRPr="00160D21">
              <w:rPr>
                <w:rFonts w:ascii="Aptos Narrow" w:hAnsi="Aptos Narrow" w:cs="Times New Roman"/>
              </w:rPr>
              <w:t xml:space="preserve"> </w:t>
            </w:r>
            <w:r w:rsidRPr="00160D21">
              <w:rPr>
                <w:rFonts w:ascii="Aptos Narrow" w:hAnsi="Aptos Narrow" w:cs="Times New Roman"/>
              </w:rPr>
              <w:t>predictions</w:t>
            </w:r>
            <w:r w:rsidR="003D6D80" w:rsidRPr="00160D21">
              <w:rPr>
                <w:rFonts w:ascii="Aptos Narrow" w:hAnsi="Aptos Narrow" w:cs="Times New Roman"/>
              </w:rPr>
              <w:t xml:space="preserve"> </w:t>
            </w:r>
            <w:r w:rsidRPr="00160D21">
              <w:rPr>
                <w:rFonts w:ascii="Aptos Narrow" w:hAnsi="Aptos Narrow" w:cs="Times New Roman"/>
              </w:rPr>
              <w:t>based</w:t>
            </w:r>
            <w:r w:rsidR="003D6D80" w:rsidRPr="00160D21">
              <w:rPr>
                <w:rFonts w:ascii="Aptos Narrow" w:hAnsi="Aptos Narrow" w:cs="Times New Roman"/>
              </w:rPr>
              <w:t xml:space="preserve"> </w:t>
            </w:r>
            <w:r w:rsidRPr="00160D21">
              <w:rPr>
                <w:rFonts w:ascii="Aptos Narrow" w:hAnsi="Aptos Narrow" w:cs="Times New Roman"/>
              </w:rPr>
              <w:t>on</w:t>
            </w:r>
            <w:r w:rsidR="003D6D80" w:rsidRPr="00160D21">
              <w:rPr>
                <w:rFonts w:ascii="Aptos Narrow" w:hAnsi="Aptos Narrow" w:cs="Times New Roman"/>
              </w:rPr>
              <w:t xml:space="preserve"> </w:t>
            </w:r>
            <w:r w:rsidRPr="00160D21">
              <w:rPr>
                <w:rFonts w:ascii="Aptos Narrow" w:hAnsi="Aptos Narrow" w:cs="Times New Roman"/>
              </w:rPr>
              <w:t>prior</w:t>
            </w:r>
            <w:r w:rsidR="003D6D80" w:rsidRPr="00160D21">
              <w:rPr>
                <w:rFonts w:ascii="Aptos Narrow" w:hAnsi="Aptos Narrow" w:cs="Times New Roman"/>
              </w:rPr>
              <w:t xml:space="preserve"> </w:t>
            </w:r>
            <w:r w:rsidRPr="00160D21">
              <w:rPr>
                <w:rFonts w:ascii="Aptos Narrow" w:hAnsi="Aptos Narrow" w:cs="Times New Roman"/>
              </w:rPr>
              <w:t>experiences.</w:t>
            </w:r>
          </w:p>
        </w:tc>
        <w:tc>
          <w:tcPr>
            <w:tcW w:w="5339" w:type="dxa"/>
          </w:tcPr>
          <w:p w14:paraId="04F1B7A6" w14:textId="77777777" w:rsidR="003F114B" w:rsidRPr="00A23453" w:rsidRDefault="003F114B" w:rsidP="003F114B">
            <w:pPr>
              <w:pStyle w:val="ListParagraph"/>
              <w:numPr>
                <w:ilvl w:val="0"/>
                <w:numId w:val="15"/>
              </w:numPr>
              <w:spacing w:before="120" w:after="120" w:line="276" w:lineRule="auto"/>
              <w:contextualSpacing w:val="0"/>
              <w:rPr>
                <w:rFonts w:ascii="Aptos Narrow" w:hAnsi="Aptos Narrow" w:cs="Times New Roman"/>
                <w:lang w:val="en-US"/>
              </w:rPr>
            </w:pPr>
            <w:r w:rsidRPr="00A23453">
              <w:rPr>
                <w:rFonts w:ascii="Aptos Narrow" w:hAnsi="Aptos Narrow" w:cs="Times New Roman"/>
                <w:lang w:val="en-US"/>
              </w:rPr>
              <w:t>RI.CI.5.2. Determine the central idea of an informational text and explain how it is supported by key details; summarize the text.</w:t>
            </w:r>
          </w:p>
          <w:p w14:paraId="481F1A05" w14:textId="77777777" w:rsidR="003F114B" w:rsidRPr="003F114B" w:rsidRDefault="003F114B" w:rsidP="003F114B">
            <w:pPr>
              <w:pStyle w:val="ListParagraph"/>
              <w:numPr>
                <w:ilvl w:val="0"/>
                <w:numId w:val="15"/>
              </w:numPr>
              <w:spacing w:before="120" w:after="120" w:line="276" w:lineRule="auto"/>
              <w:contextualSpacing w:val="0"/>
              <w:rPr>
                <w:rFonts w:ascii="Aptos Narrow" w:hAnsi="Aptos Narrow" w:cs="Times New Roman"/>
                <w:lang w:val="en-US"/>
              </w:rPr>
            </w:pPr>
            <w:r w:rsidRPr="00A23453">
              <w:rPr>
                <w:rFonts w:ascii="Aptos Narrow" w:hAnsi="Aptos Narrow" w:cs="Times New Roman"/>
                <w:lang w:val="en-US"/>
              </w:rPr>
              <w:t xml:space="preserve">W.WR.5.5. Establish a central idea about a topic, investigation, issue or event and use several sources to support the proposed central idea. </w:t>
            </w:r>
          </w:p>
          <w:p w14:paraId="1AC477D2" w14:textId="6C360CED" w:rsidR="003F114B" w:rsidRPr="00160D21" w:rsidRDefault="003F114B" w:rsidP="003F114B">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3F114B">
              <w:rPr>
                <w:rFonts w:ascii="Aptos Narrow" w:hAnsi="Aptos Narrow" w:cs="Times New Roman"/>
                <w:lang w:val="en-US"/>
              </w:rPr>
              <w:t>SL.II.5.2. Summarize a written text read aloud or information presented in diverse media and formats (e.g., visually, quantitatively, and orally).</w:t>
            </w:r>
          </w:p>
        </w:tc>
      </w:tr>
    </w:tbl>
    <w:p w14:paraId="7C0B89A1" w14:textId="77777777" w:rsidR="006C7E74" w:rsidRPr="00160D21" w:rsidRDefault="006C7E74" w:rsidP="006C7E74">
      <w:pPr>
        <w:spacing w:before="120" w:line="276" w:lineRule="auto"/>
        <w:ind w:right="144"/>
        <w:rPr>
          <w:rFonts w:ascii="Aptos Narrow" w:eastAsia="MS Gothic" w:hAnsi="Aptos Narrow" w:cs="Times New Roman"/>
          <w:b/>
          <w:bCs/>
          <w:color w:val="202F66"/>
          <w:sz w:val="28"/>
          <w:szCs w:val="28"/>
          <w:lang w:val="en-US"/>
        </w:rPr>
      </w:pPr>
      <w:r w:rsidRPr="0046280F">
        <w:rPr>
          <w:rFonts w:ascii="Aptos Narrow" w:eastAsia="Cambria" w:hAnsi="Aptos Narrow" w:cs="Cambria"/>
          <w:b/>
          <w:bCs/>
          <w:color w:val="366091"/>
          <w:sz w:val="26"/>
          <w:szCs w:val="26"/>
          <w:lang w:val="en-US"/>
        </w:rPr>
        <w:t xml:space="preserve">Exploring How Students Use </w:t>
      </w:r>
      <w:r>
        <w:rPr>
          <w:rFonts w:ascii="Aptos Narrow" w:eastAsia="Cambria" w:hAnsi="Aptos Narrow" w:cs="Cambria"/>
          <w:b/>
          <w:bCs/>
          <w:color w:val="366091"/>
          <w:sz w:val="26"/>
          <w:szCs w:val="26"/>
          <w:lang w:val="en-US"/>
        </w:rPr>
        <w:t>ELA:</w:t>
      </w:r>
      <w:r w:rsidRPr="00160D21">
        <w:rPr>
          <w:rFonts w:ascii="Aptos Narrow" w:eastAsia="Cambria" w:hAnsi="Aptos Narrow" w:cs="Cambria"/>
          <w:b/>
          <w:bCs/>
          <w:color w:val="366091"/>
          <w:sz w:val="26"/>
          <w:szCs w:val="26"/>
          <w:lang w:val="en-US"/>
        </w:rPr>
        <w:t xml:space="preserve"> </w:t>
      </w:r>
      <w:r w:rsidRPr="0046280F">
        <w:rPr>
          <w:rFonts w:ascii="Aptos Narrow" w:eastAsia="Cambria" w:hAnsi="Aptos Narrow" w:cs="Cambria"/>
          <w:b/>
          <w:bCs/>
          <w:color w:val="366091"/>
          <w:sz w:val="26"/>
          <w:szCs w:val="26"/>
          <w:lang w:val="en-US"/>
        </w:rPr>
        <w:t>Constructing Explanations and Designing Solutions</w:t>
      </w:r>
    </w:p>
    <w:p w14:paraId="2BDD0AB8" w14:textId="1B2CDF37" w:rsidR="00EF226A" w:rsidRDefault="005C2462" w:rsidP="002258CB">
      <w:pPr>
        <w:spacing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Because</w:t>
      </w:r>
      <w:r w:rsidR="003D6D80" w:rsidRPr="00160D21">
        <w:rPr>
          <w:rFonts w:ascii="Aptos Narrow" w:hAnsi="Aptos Narrow" w:cs="Times New Roman"/>
          <w:color w:val="262626" w:themeColor="text1" w:themeTint="D9"/>
          <w:lang w:val="en-US"/>
        </w:rPr>
        <w:t xml:space="preserve"> </w:t>
      </w:r>
      <w:r w:rsidR="00330C60" w:rsidRPr="00160D21">
        <w:rPr>
          <w:rFonts w:ascii="Aptos Narrow" w:hAnsi="Aptos Narrow" w:cs="Times New Roman"/>
          <w:color w:val="262626" w:themeColor="text1" w:themeTint="D9"/>
          <w:lang w:val="en-US"/>
        </w:rPr>
        <w:t>people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seek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enhance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human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world,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provide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aimed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illuminating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nature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particular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phenomena,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predicting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future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making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inferences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events.</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has</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developed</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explanatory</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theories,</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germ</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disease,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Big</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Bang</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origin</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universe,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Darwin’s</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evolution</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species.</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Although</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role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misunderstood—the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informal</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word</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after</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all,</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can</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mean</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guess—scientific</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theories</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constructs</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based</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significant</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bodies</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knowledge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evidence,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revised</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light</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evidence,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withstand</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significant</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scrutiny</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community</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before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they</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widely</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accepted</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applied.</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Theories</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not</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mere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guesses,</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they</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especially</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valued</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because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they</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provide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multiple</w:t>
      </w:r>
      <w:r w:rsidR="003D6D80" w:rsidRPr="00160D21">
        <w:rPr>
          <w:rFonts w:ascii="Aptos Narrow" w:hAnsi="Aptos Narrow" w:cs="Times New Roman"/>
          <w:color w:val="262626" w:themeColor="text1" w:themeTint="D9"/>
          <w:lang w:val="en-US"/>
        </w:rPr>
        <w:t xml:space="preserve"> </w:t>
      </w:r>
      <w:r w:rsidR="00430DE6" w:rsidRPr="00160D21">
        <w:rPr>
          <w:rFonts w:ascii="Aptos Narrow" w:hAnsi="Aptos Narrow" w:cs="Times New Roman"/>
          <w:color w:val="262626" w:themeColor="text1" w:themeTint="D9"/>
          <w:lang w:val="en-US"/>
        </w:rPr>
        <w:t>instances.</w:t>
      </w:r>
    </w:p>
    <w:tbl>
      <w:tblPr>
        <w:tblStyle w:val="TableGrid"/>
        <w:tblW w:w="5760" w:type="dxa"/>
        <w:jc w:val="center"/>
        <w:tblLook w:val="04A0" w:firstRow="1" w:lastRow="0" w:firstColumn="1" w:lastColumn="0" w:noHBand="0" w:noVBand="1"/>
      </w:tblPr>
      <w:tblGrid>
        <w:gridCol w:w="5760"/>
      </w:tblGrid>
      <w:tr w:rsidR="002258CB" w:rsidRPr="000D3E95" w14:paraId="78BC0E93" w14:textId="77777777" w:rsidTr="00152B62">
        <w:trPr>
          <w:jc w:val="center"/>
        </w:trPr>
        <w:tc>
          <w:tcPr>
            <w:tcW w:w="5760" w:type="dxa"/>
            <w:shd w:val="clear" w:color="auto" w:fill="0070C0"/>
          </w:tcPr>
          <w:p w14:paraId="3B4FA00E" w14:textId="195FD8C5" w:rsidR="002258CB" w:rsidRPr="000D3E95" w:rsidRDefault="00EF226A" w:rsidP="00152B62">
            <w:pPr>
              <w:spacing w:before="120" w:after="120" w:line="276" w:lineRule="auto"/>
              <w:jc w:val="center"/>
              <w:rPr>
                <w:rFonts w:ascii="Aptos Narrow" w:hAnsi="Aptos Narrow" w:cs="Times New Roman"/>
                <w:b/>
                <w:bCs/>
              </w:rPr>
            </w:pPr>
            <w:r>
              <w:rPr>
                <w:rFonts w:ascii="Aptos Narrow" w:hAnsi="Aptos Narrow" w:cs="Times New Roman"/>
                <w:color w:val="262626" w:themeColor="text1" w:themeTint="D9"/>
                <w:lang w:val="en-US"/>
              </w:rPr>
              <w:br w:type="page"/>
            </w:r>
            <w:r w:rsidR="002258CB" w:rsidRPr="000D3E95">
              <w:rPr>
                <w:rFonts w:ascii="Aptos Narrow" w:hAnsi="Aptos Narrow" w:cs="Times New Roman"/>
                <w:b/>
                <w:color w:val="FFFFFF"/>
              </w:rPr>
              <w:t>Just in Time Professional Learning</w:t>
            </w:r>
          </w:p>
        </w:tc>
      </w:tr>
      <w:tr w:rsidR="002258CB" w:rsidRPr="000D3E95" w14:paraId="3F57644C" w14:textId="77777777" w:rsidTr="00152B62">
        <w:trPr>
          <w:jc w:val="center"/>
        </w:trPr>
        <w:tc>
          <w:tcPr>
            <w:tcW w:w="5760" w:type="dxa"/>
          </w:tcPr>
          <w:p w14:paraId="61882745" w14:textId="77777777" w:rsidR="002258CB" w:rsidRPr="000D3E95" w:rsidRDefault="002258CB" w:rsidP="00152B62">
            <w:pPr>
              <w:spacing w:before="120" w:after="120" w:line="276" w:lineRule="auto"/>
              <w:rPr>
                <w:rFonts w:ascii="Aptos Narrow" w:hAnsi="Aptos Narrow" w:cs="Times New Roman"/>
              </w:rPr>
            </w:pPr>
            <w:r w:rsidRPr="000D3E95">
              <w:rPr>
                <w:rFonts w:ascii="Aptos Narrow" w:hAnsi="Aptos Narrow" w:cs="Times New Roman"/>
              </w:rPr>
              <w:t xml:space="preserve">Watch Paul Anderson’s 10-minute </w:t>
            </w:r>
            <w:r w:rsidRPr="000D3E95">
              <w:rPr>
                <w:rFonts w:ascii="Aptos Narrow" w:hAnsi="Aptos Narrow" w:cs="Times New Roman"/>
                <w:i/>
                <w:iCs/>
              </w:rPr>
              <w:t>Wonder of Science</w:t>
            </w:r>
            <w:r w:rsidRPr="000D3E95">
              <w:rPr>
                <w:rFonts w:ascii="Aptos Narrow" w:hAnsi="Aptos Narrow" w:cs="Times New Roman"/>
              </w:rPr>
              <w:t xml:space="preserve"> video about </w:t>
            </w:r>
            <w:hyperlink r:id="rId16" w:history="1">
              <w:r w:rsidRPr="000D3E95">
                <w:rPr>
                  <w:rFonts w:ascii="Aptos Narrow" w:hAnsi="Aptos Narrow" w:cs="Times New Roman"/>
                  <w:color w:val="0000FF"/>
                  <w:u w:val="single"/>
                </w:rPr>
                <w:t>Construct Explanations &amp; Design Solutions</w:t>
              </w:r>
            </w:hyperlink>
            <w:r w:rsidRPr="000D3E95">
              <w:rPr>
                <w:rFonts w:ascii="Aptos Narrow" w:hAnsi="Aptos Narrow" w:cs="Times New Roman"/>
              </w:rPr>
              <w:t>.</w:t>
            </w:r>
          </w:p>
        </w:tc>
      </w:tr>
    </w:tbl>
    <w:p w14:paraId="237BEF24" w14:textId="5F3F128A" w:rsidR="00EF226A" w:rsidRDefault="00EF226A">
      <w:pPr>
        <w:rPr>
          <w:rFonts w:ascii="Aptos Narrow" w:hAnsi="Aptos Narrow" w:cs="Times New Roman"/>
          <w:color w:val="262626" w:themeColor="text1" w:themeTint="D9"/>
          <w:lang w:val="en-US"/>
        </w:rPr>
      </w:pPr>
    </w:p>
    <w:p w14:paraId="6C59DAC1" w14:textId="32C232BE" w:rsidR="005C2462" w:rsidRPr="00160D21" w:rsidRDefault="005C2462" w:rsidP="00C35200">
      <w:pPr>
        <w:spacing w:before="120" w:after="120" w:line="276" w:lineRule="auto"/>
        <w:rPr>
          <w:rFonts w:ascii="Aptos Narrow" w:hAnsi="Aptos Narrow" w:cs="Times New Roman"/>
          <w:color w:val="262626" w:themeColor="text1" w:themeTint="D9"/>
        </w:rPr>
      </w:pP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term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“hypothesis”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everyday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language.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hypothesis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neither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guess;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plausible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phenomenon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predict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will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happen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given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situation.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hypothesis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existing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theoretical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relevant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situation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system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question.</w:t>
      </w:r>
    </w:p>
    <w:p w14:paraId="4CE2538A" w14:textId="11A69A93" w:rsidR="008C37B4" w:rsidRPr="00160D21" w:rsidRDefault="005C2462" w:rsidP="00C35200">
      <w:pPr>
        <w:spacing w:before="120" w:after="120" w:line="276" w:lineRule="auto"/>
        <w:rPr>
          <w:rFonts w:ascii="Aptos Narrow" w:hAnsi="Aptos Narrow" w:cs="Times New Roman"/>
          <w:color w:val="262626" w:themeColor="text1" w:themeTint="D9"/>
        </w:rPr>
      </w:pPr>
      <w:r w:rsidRPr="00160D21">
        <w:rPr>
          <w:rFonts w:ascii="Aptos Narrow" w:hAnsi="Aptos Narrow" w:cs="Times New Roman"/>
          <w:color w:val="262626" w:themeColor="text1" w:themeTint="D9"/>
          <w:lang w:val="en-US"/>
        </w:rPr>
        <w:lastRenderedPageBreak/>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accounts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link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phenomena—for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observed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relationships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between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variables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describe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mechanisms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support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effect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inferences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Very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first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represented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situation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question,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oxygen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obtained,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transported,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utilized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body,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circulatory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system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heart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breathing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increase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exercise.</w:t>
      </w:r>
    </w:p>
    <w:p w14:paraId="6CEF186F" w14:textId="64336583" w:rsidR="008C37B4" w:rsidRPr="00160D21" w:rsidRDefault="008C37B4" w:rsidP="00C35200">
      <w:pPr>
        <w:spacing w:before="120" w:after="120" w:line="276" w:lineRule="auto"/>
        <w:rPr>
          <w:rFonts w:ascii="Aptos Narrow" w:hAnsi="Aptos Narrow" w:cs="Times New Roman"/>
          <w:color w:val="262626" w:themeColor="text1" w:themeTint="D9"/>
        </w:rPr>
      </w:pPr>
      <w:r w:rsidRPr="00160D21">
        <w:rPr>
          <w:rFonts w:ascii="Aptos Narrow" w:hAnsi="Aptos Narrow" w:cs="Times New Roman"/>
          <w:color w:val="262626" w:themeColor="text1" w:themeTint="D9"/>
          <w:lang w:val="en-US"/>
        </w:rPr>
        <w:t>Because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achieve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own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building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aid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representations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drawing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evidence,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students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should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some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facility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constructing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evidence-based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essential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step</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building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own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understanding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phenomena,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gaining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greater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appreciation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power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learning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class,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acquiring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greater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insight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operate.</w:t>
      </w:r>
    </w:p>
    <w:p w14:paraId="2E3B22D3" w14:textId="0AA92CD2" w:rsidR="008C37B4" w:rsidRPr="00160D21" w:rsidRDefault="008C37B4" w:rsidP="00C35200">
      <w:pPr>
        <w:spacing w:before="120" w:after="120" w:line="276" w:lineRule="auto"/>
        <w:rPr>
          <w:rFonts w:ascii="Aptos Narrow" w:hAnsi="Aptos Narrow" w:cs="Times New Roman"/>
          <w:color w:val="262626" w:themeColor="text1" w:themeTint="D9"/>
        </w:rPr>
      </w:pP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goal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rather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iterative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systematic,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activities,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however,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elements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distinct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those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elements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include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specifying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constraints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criteria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qualities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solution,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testing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prototypes,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selecting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among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alternative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features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optimize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achievement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criteria,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refining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performance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prototype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simulation.</w:t>
      </w:r>
    </w:p>
    <w:p w14:paraId="134393E2" w14:textId="13C4CDFB" w:rsidR="003837E7" w:rsidRPr="002258CB" w:rsidRDefault="003837E7" w:rsidP="00C35200">
      <w:pPr>
        <w:pStyle w:val="Caption"/>
        <w:keepNext/>
        <w:spacing w:before="120" w:after="120" w:line="276" w:lineRule="auto"/>
        <w:rPr>
          <w:rFonts w:ascii="Aptos Narrow" w:hAnsi="Aptos Narrow" w:cs="Times New Roman"/>
          <w:sz w:val="20"/>
          <w:szCs w:val="20"/>
        </w:rPr>
      </w:pPr>
      <w:r w:rsidRPr="002258CB">
        <w:rPr>
          <w:rFonts w:ascii="Aptos Narrow" w:hAnsi="Aptos Narrow" w:cs="Times New Roman"/>
          <w:b/>
          <w:bCs/>
          <w:sz w:val="20"/>
          <w:szCs w:val="20"/>
        </w:rPr>
        <w:t>Table</w:t>
      </w:r>
      <w:r w:rsidR="003D6D80" w:rsidRPr="002258CB">
        <w:rPr>
          <w:rFonts w:ascii="Aptos Narrow" w:hAnsi="Aptos Narrow" w:cs="Times New Roman"/>
          <w:b/>
          <w:bCs/>
          <w:sz w:val="20"/>
          <w:szCs w:val="20"/>
        </w:rPr>
        <w:t xml:space="preserve"> </w:t>
      </w:r>
      <w:r w:rsidRPr="002258CB">
        <w:rPr>
          <w:rFonts w:ascii="Aptos Narrow" w:hAnsi="Aptos Narrow" w:cs="Times New Roman"/>
          <w:b/>
          <w:bCs/>
          <w:sz w:val="20"/>
          <w:szCs w:val="20"/>
        </w:rPr>
        <w:fldChar w:fldCharType="begin"/>
      </w:r>
      <w:r w:rsidRPr="002258CB">
        <w:rPr>
          <w:rFonts w:ascii="Aptos Narrow" w:hAnsi="Aptos Narrow" w:cs="Times New Roman"/>
          <w:b/>
          <w:bCs/>
          <w:sz w:val="20"/>
          <w:szCs w:val="20"/>
        </w:rPr>
        <w:instrText xml:space="preserve"> SEQ Table \* ARABIC </w:instrText>
      </w:r>
      <w:r w:rsidRPr="002258CB">
        <w:rPr>
          <w:rFonts w:ascii="Aptos Narrow" w:hAnsi="Aptos Narrow" w:cs="Times New Roman"/>
          <w:b/>
          <w:bCs/>
          <w:sz w:val="20"/>
          <w:szCs w:val="20"/>
        </w:rPr>
        <w:fldChar w:fldCharType="separate"/>
      </w:r>
      <w:r w:rsidR="00270EA4" w:rsidRPr="002258CB">
        <w:rPr>
          <w:rFonts w:ascii="Aptos Narrow" w:hAnsi="Aptos Narrow" w:cs="Times New Roman"/>
          <w:b/>
          <w:bCs/>
          <w:noProof/>
          <w:sz w:val="20"/>
          <w:szCs w:val="20"/>
        </w:rPr>
        <w:t>3</w:t>
      </w:r>
      <w:r w:rsidRPr="002258CB">
        <w:rPr>
          <w:rFonts w:ascii="Aptos Narrow" w:hAnsi="Aptos Narrow" w:cs="Times New Roman"/>
          <w:b/>
          <w:bCs/>
          <w:sz w:val="20"/>
          <w:szCs w:val="20"/>
        </w:rPr>
        <w:fldChar w:fldCharType="end"/>
      </w:r>
      <w:r w:rsidRPr="002258CB">
        <w:rPr>
          <w:rFonts w:ascii="Aptos Narrow" w:hAnsi="Aptos Narrow" w:cs="Times New Roman"/>
          <w:b/>
          <w:bCs/>
          <w:sz w:val="20"/>
          <w:szCs w:val="20"/>
        </w:rPr>
        <w:t>:</w:t>
      </w:r>
      <w:r w:rsidR="003D6D80" w:rsidRPr="002258CB">
        <w:rPr>
          <w:rFonts w:ascii="Aptos Narrow" w:hAnsi="Aptos Narrow" w:cs="Times New Roman"/>
          <w:sz w:val="20"/>
          <w:szCs w:val="20"/>
        </w:rPr>
        <w:t xml:space="preserve"> </w:t>
      </w:r>
      <w:r w:rsidR="00430DE6" w:rsidRPr="002258CB">
        <w:rPr>
          <w:rFonts w:ascii="Aptos Narrow" w:hAnsi="Aptos Narrow" w:cs="Times New Roman"/>
          <w:b/>
          <w:bCs/>
          <w:sz w:val="20"/>
          <w:szCs w:val="20"/>
        </w:rPr>
        <w:t>High</w:t>
      </w:r>
      <w:r w:rsidR="003D6D80" w:rsidRPr="002258CB">
        <w:rPr>
          <w:rFonts w:ascii="Aptos Narrow" w:hAnsi="Aptos Narrow" w:cs="Times New Roman"/>
          <w:b/>
          <w:bCs/>
          <w:sz w:val="20"/>
          <w:szCs w:val="20"/>
        </w:rPr>
        <w:t xml:space="preserve"> </w:t>
      </w:r>
      <w:r w:rsidR="00430DE6" w:rsidRPr="002258CB">
        <w:rPr>
          <w:rFonts w:ascii="Aptos Narrow" w:hAnsi="Aptos Narrow" w:cs="Times New Roman"/>
          <w:b/>
          <w:bCs/>
          <w:sz w:val="20"/>
          <w:szCs w:val="20"/>
        </w:rPr>
        <w:t>Leverage</w:t>
      </w:r>
      <w:r w:rsidR="003D6D80" w:rsidRPr="002258CB">
        <w:rPr>
          <w:rFonts w:ascii="Aptos Narrow" w:hAnsi="Aptos Narrow" w:cs="Times New Roman"/>
          <w:b/>
          <w:bCs/>
          <w:sz w:val="20"/>
          <w:szCs w:val="20"/>
        </w:rPr>
        <w:t xml:space="preserve"> </w:t>
      </w:r>
      <w:r w:rsidR="00430DE6" w:rsidRPr="002258CB">
        <w:rPr>
          <w:rFonts w:ascii="Aptos Narrow" w:hAnsi="Aptos Narrow" w:cs="Times New Roman"/>
          <w:b/>
          <w:bCs/>
          <w:sz w:val="20"/>
          <w:szCs w:val="20"/>
        </w:rPr>
        <w:t>Opportunities</w:t>
      </w:r>
      <w:r w:rsidR="003D6D80" w:rsidRPr="002258CB">
        <w:rPr>
          <w:rFonts w:ascii="Aptos Narrow" w:hAnsi="Aptos Narrow" w:cs="Times New Roman"/>
          <w:b/>
          <w:bCs/>
          <w:sz w:val="20"/>
          <w:szCs w:val="20"/>
        </w:rPr>
        <w:t xml:space="preserve"> </w:t>
      </w:r>
      <w:r w:rsidR="00430DE6" w:rsidRPr="002258CB">
        <w:rPr>
          <w:rFonts w:ascii="Aptos Narrow" w:hAnsi="Aptos Narrow" w:cs="Times New Roman"/>
          <w:b/>
          <w:bCs/>
          <w:sz w:val="20"/>
          <w:szCs w:val="20"/>
        </w:rPr>
        <w:t>to</w:t>
      </w:r>
      <w:r w:rsidR="003D6D80" w:rsidRPr="002258CB">
        <w:rPr>
          <w:rFonts w:ascii="Aptos Narrow" w:hAnsi="Aptos Narrow" w:cs="Times New Roman"/>
          <w:b/>
          <w:bCs/>
          <w:sz w:val="20"/>
          <w:szCs w:val="20"/>
        </w:rPr>
        <w:t xml:space="preserve"> </w:t>
      </w:r>
      <w:r w:rsidR="00430DE6" w:rsidRPr="002258CB">
        <w:rPr>
          <w:rFonts w:ascii="Aptos Narrow" w:hAnsi="Aptos Narrow" w:cs="Times New Roman"/>
          <w:b/>
          <w:bCs/>
          <w:sz w:val="20"/>
          <w:szCs w:val="20"/>
        </w:rPr>
        <w:t>Integrate</w:t>
      </w:r>
      <w:r w:rsidR="003D6D80" w:rsidRPr="002258CB">
        <w:rPr>
          <w:rFonts w:ascii="Aptos Narrow" w:hAnsi="Aptos Narrow" w:cs="Times New Roman"/>
          <w:b/>
          <w:bCs/>
          <w:sz w:val="20"/>
          <w:szCs w:val="20"/>
        </w:rPr>
        <w:t xml:space="preserve"> </w:t>
      </w:r>
      <w:r w:rsidR="00430DE6" w:rsidRPr="002258CB">
        <w:rPr>
          <w:rFonts w:ascii="Aptos Narrow" w:hAnsi="Aptos Narrow" w:cs="Times New Roman"/>
          <w:b/>
          <w:bCs/>
          <w:sz w:val="20"/>
          <w:szCs w:val="20"/>
        </w:rPr>
        <w:t>English</w:t>
      </w:r>
      <w:r w:rsidR="003D6D80" w:rsidRPr="002258CB">
        <w:rPr>
          <w:rFonts w:ascii="Aptos Narrow" w:hAnsi="Aptos Narrow" w:cs="Times New Roman"/>
          <w:b/>
          <w:bCs/>
          <w:sz w:val="20"/>
          <w:szCs w:val="20"/>
        </w:rPr>
        <w:t xml:space="preserve"> </w:t>
      </w:r>
      <w:r w:rsidR="00430DE6" w:rsidRPr="002258CB">
        <w:rPr>
          <w:rFonts w:ascii="Aptos Narrow" w:hAnsi="Aptos Narrow" w:cs="Times New Roman"/>
          <w:b/>
          <w:bCs/>
          <w:sz w:val="20"/>
          <w:szCs w:val="20"/>
        </w:rPr>
        <w:t>Language</w:t>
      </w:r>
      <w:r w:rsidR="003D6D80" w:rsidRPr="002258CB">
        <w:rPr>
          <w:rFonts w:ascii="Aptos Narrow" w:hAnsi="Aptos Narrow" w:cs="Times New Roman"/>
          <w:b/>
          <w:bCs/>
          <w:sz w:val="20"/>
          <w:szCs w:val="20"/>
        </w:rPr>
        <w:t xml:space="preserve"> </w:t>
      </w:r>
      <w:r w:rsidR="00430DE6" w:rsidRPr="002258CB">
        <w:rPr>
          <w:rFonts w:ascii="Aptos Narrow" w:hAnsi="Aptos Narrow" w:cs="Times New Roman"/>
          <w:b/>
          <w:bCs/>
          <w:sz w:val="20"/>
          <w:szCs w:val="20"/>
        </w:rPr>
        <w:t>Arts</w:t>
      </w:r>
      <w:r w:rsidR="003D6D80" w:rsidRPr="002258CB">
        <w:rPr>
          <w:rFonts w:ascii="Aptos Narrow" w:hAnsi="Aptos Narrow" w:cs="Times New Roman"/>
          <w:b/>
          <w:bCs/>
          <w:sz w:val="20"/>
          <w:szCs w:val="20"/>
        </w:rPr>
        <w:t xml:space="preserve"> </w:t>
      </w:r>
      <w:r w:rsidR="00D163BA" w:rsidRPr="002258CB">
        <w:rPr>
          <w:rFonts w:ascii="Aptos Narrow" w:hAnsi="Aptos Narrow" w:cs="Times New Roman"/>
          <w:b/>
          <w:bCs/>
          <w:sz w:val="20"/>
          <w:szCs w:val="20"/>
        </w:rPr>
        <w:t>When</w:t>
      </w:r>
      <w:r w:rsidR="003D6D80" w:rsidRPr="002258CB">
        <w:rPr>
          <w:rFonts w:ascii="Aptos Narrow" w:hAnsi="Aptos Narrow" w:cs="Times New Roman"/>
          <w:b/>
          <w:bCs/>
          <w:sz w:val="20"/>
          <w:szCs w:val="20"/>
        </w:rPr>
        <w:t xml:space="preserve"> </w:t>
      </w:r>
      <w:r w:rsidR="00D163BA" w:rsidRPr="002258CB">
        <w:rPr>
          <w:rFonts w:ascii="Aptos Narrow" w:hAnsi="Aptos Narrow" w:cs="Times New Roman"/>
          <w:b/>
          <w:bCs/>
          <w:sz w:val="20"/>
          <w:szCs w:val="20"/>
        </w:rPr>
        <w:t>Students</w:t>
      </w:r>
      <w:r w:rsidR="003D6D80" w:rsidRPr="002258CB">
        <w:rPr>
          <w:rFonts w:ascii="Aptos Narrow" w:hAnsi="Aptos Narrow" w:cs="Times New Roman"/>
          <w:b/>
          <w:bCs/>
          <w:sz w:val="20"/>
          <w:szCs w:val="20"/>
        </w:rPr>
        <w:t xml:space="preserve"> </w:t>
      </w:r>
      <w:r w:rsidR="002258CB">
        <w:rPr>
          <w:rFonts w:ascii="Aptos Narrow" w:hAnsi="Aptos Narrow" w:cs="Times New Roman"/>
          <w:b/>
          <w:bCs/>
          <w:sz w:val="20"/>
          <w:szCs w:val="20"/>
        </w:rPr>
        <w:t>A</w:t>
      </w:r>
      <w:r w:rsidR="00D163BA" w:rsidRPr="002258CB">
        <w:rPr>
          <w:rFonts w:ascii="Aptos Narrow" w:hAnsi="Aptos Narrow" w:cs="Times New Roman"/>
          <w:b/>
          <w:bCs/>
          <w:sz w:val="20"/>
          <w:szCs w:val="20"/>
        </w:rPr>
        <w:t>re</w:t>
      </w:r>
      <w:r w:rsidR="003D6D80" w:rsidRPr="002258CB">
        <w:rPr>
          <w:rFonts w:ascii="Aptos Narrow" w:hAnsi="Aptos Narrow" w:cs="Times New Roman"/>
          <w:b/>
          <w:bCs/>
          <w:sz w:val="20"/>
          <w:szCs w:val="20"/>
        </w:rPr>
        <w:t xml:space="preserve"> </w:t>
      </w:r>
      <w:r w:rsidR="00D163BA" w:rsidRPr="002258CB">
        <w:rPr>
          <w:rFonts w:ascii="Aptos Narrow" w:hAnsi="Aptos Narrow" w:cs="Times New Roman"/>
          <w:b/>
          <w:bCs/>
          <w:sz w:val="20"/>
          <w:szCs w:val="20"/>
        </w:rPr>
        <w:t>Constructing</w:t>
      </w:r>
      <w:r w:rsidR="003D6D80" w:rsidRPr="002258CB">
        <w:rPr>
          <w:rFonts w:ascii="Aptos Narrow" w:hAnsi="Aptos Narrow" w:cs="Times New Roman"/>
          <w:b/>
          <w:bCs/>
          <w:sz w:val="20"/>
          <w:szCs w:val="20"/>
        </w:rPr>
        <w:t xml:space="preserve"> </w:t>
      </w:r>
      <w:r w:rsidR="00D163BA" w:rsidRPr="002258CB">
        <w:rPr>
          <w:rFonts w:ascii="Aptos Narrow" w:hAnsi="Aptos Narrow" w:cs="Times New Roman"/>
          <w:b/>
          <w:bCs/>
          <w:sz w:val="20"/>
          <w:szCs w:val="20"/>
        </w:rPr>
        <w:t>Explanations</w:t>
      </w:r>
      <w:r w:rsidR="003D6D80" w:rsidRPr="002258CB">
        <w:rPr>
          <w:rFonts w:ascii="Aptos Narrow" w:hAnsi="Aptos Narrow" w:cs="Times New Roman"/>
          <w:b/>
          <w:bCs/>
          <w:sz w:val="20"/>
          <w:szCs w:val="20"/>
        </w:rPr>
        <w:t xml:space="preserve"> </w:t>
      </w:r>
      <w:r w:rsidR="00D163BA" w:rsidRPr="002258CB">
        <w:rPr>
          <w:rFonts w:ascii="Aptos Narrow" w:hAnsi="Aptos Narrow" w:cs="Times New Roman"/>
          <w:b/>
          <w:bCs/>
          <w:sz w:val="20"/>
          <w:szCs w:val="20"/>
        </w:rPr>
        <w:t>and</w:t>
      </w:r>
      <w:r w:rsidR="003D6D80" w:rsidRPr="002258CB">
        <w:rPr>
          <w:rFonts w:ascii="Aptos Narrow" w:hAnsi="Aptos Narrow" w:cs="Times New Roman"/>
          <w:b/>
          <w:bCs/>
          <w:sz w:val="20"/>
          <w:szCs w:val="20"/>
        </w:rPr>
        <w:t xml:space="preserve"> </w:t>
      </w:r>
      <w:r w:rsidR="00D163BA" w:rsidRPr="002258CB">
        <w:rPr>
          <w:rFonts w:ascii="Aptos Narrow" w:hAnsi="Aptos Narrow" w:cs="Times New Roman"/>
          <w:b/>
          <w:bCs/>
          <w:sz w:val="20"/>
          <w:szCs w:val="20"/>
        </w:rPr>
        <w:t>Designing</w:t>
      </w:r>
      <w:r w:rsidR="003D6D80" w:rsidRPr="002258CB">
        <w:rPr>
          <w:rFonts w:ascii="Aptos Narrow" w:hAnsi="Aptos Narrow" w:cs="Times New Roman"/>
          <w:b/>
          <w:bCs/>
          <w:sz w:val="20"/>
          <w:szCs w:val="20"/>
        </w:rPr>
        <w:t xml:space="preserve"> </w:t>
      </w:r>
      <w:r w:rsidR="00D163BA" w:rsidRPr="002258CB">
        <w:rPr>
          <w:rFonts w:ascii="Aptos Narrow" w:hAnsi="Aptos Narrow" w:cs="Times New Roman"/>
          <w:b/>
          <w:bCs/>
          <w:sz w:val="20"/>
          <w:szCs w:val="20"/>
        </w:rPr>
        <w:t>Solutions</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620" w:firstRow="1" w:lastRow="0" w:firstColumn="0" w:lastColumn="0" w:noHBand="1" w:noVBand="1"/>
      </w:tblPr>
      <w:tblGrid>
        <w:gridCol w:w="5399"/>
        <w:gridCol w:w="5401"/>
      </w:tblGrid>
      <w:tr w:rsidR="00815740" w:rsidRPr="00160D21" w14:paraId="0D717023" w14:textId="77777777" w:rsidTr="00137F68">
        <w:trPr>
          <w:trHeight w:val="576"/>
          <w:tblHeader/>
          <w:jc w:val="center"/>
        </w:trPr>
        <w:tc>
          <w:tcPr>
            <w:tcW w:w="5399" w:type="dxa"/>
            <w:shd w:val="clear" w:color="auto" w:fill="0070C0"/>
            <w:vAlign w:val="center"/>
          </w:tcPr>
          <w:p w14:paraId="30F11D42" w14:textId="2061C4C2" w:rsidR="00815740" w:rsidRPr="00160D21" w:rsidRDefault="00815740" w:rsidP="0094436E">
            <w:pPr>
              <w:spacing w:before="120" w:after="120"/>
              <w:jc w:val="center"/>
              <w:rPr>
                <w:rFonts w:ascii="Aptos Narrow" w:hAnsi="Aptos Narrow" w:cs="Times New Roman"/>
                <w:b/>
                <w:color w:val="FFFFFF" w:themeColor="background1"/>
              </w:rPr>
            </w:pPr>
            <w:bookmarkStart w:id="0" w:name="_Hlk204322236"/>
            <w:r w:rsidRPr="00160D21">
              <w:rPr>
                <w:rFonts w:ascii="Aptos Narrow" w:hAnsi="Aptos Narrow" w:cs="Times New Roman"/>
                <w:b/>
                <w:color w:val="FFFFFF" w:themeColor="background1"/>
              </w:rPr>
              <w:t>Constructing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Explanations</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and</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Designing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Solutions</w:t>
            </w:r>
            <w:bookmarkEnd w:id="0"/>
          </w:p>
        </w:tc>
        <w:tc>
          <w:tcPr>
            <w:tcW w:w="5401" w:type="dxa"/>
            <w:shd w:val="clear" w:color="auto" w:fill="0070C0"/>
            <w:vAlign w:val="center"/>
          </w:tcPr>
          <w:p w14:paraId="2CFC2D1E" w14:textId="07F88B87" w:rsidR="00815740" w:rsidRPr="00160D21" w:rsidRDefault="00815740" w:rsidP="0094436E">
            <w:pPr>
              <w:pBdr>
                <w:top w:val="nil"/>
                <w:left w:val="nil"/>
                <w:bottom w:val="nil"/>
                <w:right w:val="nil"/>
                <w:between w:val="nil"/>
              </w:pBdr>
              <w:spacing w:before="120" w:after="120"/>
              <w:ind w:left="20"/>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NJSLS-ELA</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00807922" w:rsidRPr="00160D21">
              <w:rPr>
                <w:rFonts w:ascii="Aptos Narrow" w:hAnsi="Aptos Narrow" w:cs="Times New Roman"/>
                <w:b/>
                <w:color w:val="FFFFFF" w:themeColor="background1"/>
              </w:rPr>
              <w:t>Fourth Grade</w:t>
            </w:r>
          </w:p>
        </w:tc>
      </w:tr>
      <w:tr w:rsidR="00815740" w:rsidRPr="00160D21" w14:paraId="656DF383" w14:textId="77777777" w:rsidTr="00137F68">
        <w:trPr>
          <w:jc w:val="center"/>
        </w:trPr>
        <w:tc>
          <w:tcPr>
            <w:tcW w:w="5399" w:type="dxa"/>
          </w:tcPr>
          <w:p w14:paraId="39DF4D54" w14:textId="574A3290" w:rsidR="00815740" w:rsidRPr="00160D21" w:rsidRDefault="00144FEF" w:rsidP="00C35200">
            <w:pPr>
              <w:tabs>
                <w:tab w:val="left" w:pos="-23"/>
              </w:tabs>
              <w:autoSpaceDE w:val="0"/>
              <w:autoSpaceDN w:val="0"/>
              <w:spacing w:before="120" w:after="120" w:line="276" w:lineRule="auto"/>
              <w:ind w:left="-23"/>
              <w:rPr>
                <w:rFonts w:ascii="Aptos Narrow" w:hAnsi="Aptos Narrow" w:cs="Times New Roman"/>
                <w:lang w:val="en-US" w:bidi="en-US"/>
              </w:rPr>
            </w:pPr>
            <w:r w:rsidRPr="00160D21">
              <w:rPr>
                <w:rFonts w:ascii="Aptos Narrow" w:hAnsi="Aptos Narrow" w:cs="Times New Roman"/>
                <w:lang w:val="en-US" w:bidi="en-US"/>
              </w:rPr>
              <w:t>C</w:t>
            </w:r>
            <w:r w:rsidR="00815740" w:rsidRPr="00160D21">
              <w:rPr>
                <w:rFonts w:ascii="Aptos Narrow" w:hAnsi="Aptos Narrow" w:cs="Times New Roman"/>
                <w:lang w:val="en-US" w:bidi="en-US"/>
              </w:rPr>
              <w:t>onstructing</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explanations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designing</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solutions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includes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the</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use</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of</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evidence</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ideas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in</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constructing</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evidence-based</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accounts</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of</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natural</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phenomena</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designing</w:t>
            </w:r>
            <w:r w:rsidR="003D6D80" w:rsidRPr="00160D21">
              <w:rPr>
                <w:rFonts w:ascii="Aptos Narrow" w:hAnsi="Aptos Narrow" w:cs="Times New Roman"/>
                <w:lang w:val="en-US" w:bidi="en-US"/>
              </w:rPr>
              <w:t xml:space="preserve"> </w:t>
            </w:r>
            <w:r w:rsidR="00815740" w:rsidRPr="00160D21">
              <w:rPr>
                <w:rFonts w:ascii="Aptos Narrow" w:hAnsi="Aptos Narrow" w:cs="Times New Roman"/>
                <w:lang w:val="en-US" w:bidi="en-US"/>
              </w:rPr>
              <w:t>solutions.</w:t>
            </w:r>
          </w:p>
          <w:p w14:paraId="46A662C3" w14:textId="047FF948" w:rsidR="00815740" w:rsidRPr="00160D21" w:rsidRDefault="00815740"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rPr>
              <w:t>Use</w:t>
            </w:r>
            <w:r w:rsidR="003D6D80" w:rsidRPr="00160D21">
              <w:rPr>
                <w:rFonts w:ascii="Aptos Narrow" w:hAnsi="Aptos Narrow" w:cs="Times New Roman"/>
              </w:rPr>
              <w:t xml:space="preserve"> </w:t>
            </w:r>
            <w:r w:rsidRPr="00160D21">
              <w:rPr>
                <w:rFonts w:ascii="Aptos Narrow" w:hAnsi="Aptos Narrow" w:cs="Times New Roman"/>
              </w:rPr>
              <w:t>information</w:t>
            </w:r>
            <w:r w:rsidR="003D6D80" w:rsidRPr="00160D21">
              <w:rPr>
                <w:rFonts w:ascii="Aptos Narrow" w:hAnsi="Aptos Narrow" w:cs="Times New Roman"/>
              </w:rPr>
              <w:t xml:space="preserve"> </w:t>
            </w:r>
            <w:r w:rsidRPr="00160D21">
              <w:rPr>
                <w:rFonts w:ascii="Aptos Narrow" w:hAnsi="Aptos Narrow" w:cs="Times New Roman"/>
              </w:rPr>
              <w:t>from</w:t>
            </w:r>
            <w:r w:rsidR="003D6D80" w:rsidRPr="00160D21">
              <w:rPr>
                <w:rFonts w:ascii="Aptos Narrow" w:hAnsi="Aptos Narrow" w:cs="Times New Roman"/>
              </w:rPr>
              <w:t xml:space="preserve"> </w:t>
            </w:r>
            <w:r w:rsidRPr="00160D21">
              <w:rPr>
                <w:rFonts w:ascii="Aptos Narrow" w:hAnsi="Aptos Narrow" w:cs="Times New Roman"/>
              </w:rPr>
              <w:t>observations</w:t>
            </w:r>
            <w:r w:rsidR="003D6D80" w:rsidRPr="00160D21">
              <w:rPr>
                <w:rFonts w:ascii="Aptos Narrow" w:hAnsi="Aptos Narrow" w:cs="Times New Roman"/>
              </w:rPr>
              <w:t xml:space="preserve"> </w:t>
            </w:r>
            <w:r w:rsidRPr="00160D21">
              <w:rPr>
                <w:rFonts w:ascii="Aptos Narrow" w:hAnsi="Aptos Narrow" w:cs="Times New Roman"/>
              </w:rPr>
              <w:t>(firsthand</w:t>
            </w:r>
            <w:r w:rsidR="003D6D80" w:rsidRPr="00160D21">
              <w:rPr>
                <w:rFonts w:ascii="Aptos Narrow" w:hAnsi="Aptos Narrow" w:cs="Times New Roman"/>
              </w:rPr>
              <w:t xml:space="preserve"> </w:t>
            </w:r>
            <w:r w:rsidRPr="00160D21">
              <w:rPr>
                <w:rFonts w:ascii="Aptos Narrow" w:hAnsi="Aptos Narrow" w:cs="Times New Roman"/>
              </w:rPr>
              <w:t>and</w:t>
            </w:r>
            <w:r w:rsidR="003D6D80" w:rsidRPr="00160D21">
              <w:rPr>
                <w:rFonts w:ascii="Aptos Narrow" w:hAnsi="Aptos Narrow" w:cs="Times New Roman"/>
              </w:rPr>
              <w:t xml:space="preserve"> </w:t>
            </w:r>
            <w:r w:rsidRPr="00160D21">
              <w:rPr>
                <w:rFonts w:ascii="Aptos Narrow" w:hAnsi="Aptos Narrow" w:cs="Times New Roman"/>
              </w:rPr>
              <w:t>from</w:t>
            </w:r>
            <w:r w:rsidR="003D6D80" w:rsidRPr="00160D21">
              <w:rPr>
                <w:rFonts w:ascii="Aptos Narrow" w:hAnsi="Aptos Narrow" w:cs="Times New Roman"/>
              </w:rPr>
              <w:t xml:space="preserve"> </w:t>
            </w:r>
            <w:r w:rsidRPr="00160D21">
              <w:rPr>
                <w:rFonts w:ascii="Aptos Narrow" w:hAnsi="Aptos Narrow" w:cs="Times New Roman"/>
              </w:rPr>
              <w:t>media)</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construct</w:t>
            </w:r>
            <w:r w:rsidR="003D6D80" w:rsidRPr="00160D21">
              <w:rPr>
                <w:rFonts w:ascii="Aptos Narrow" w:hAnsi="Aptos Narrow" w:cs="Times New Roman"/>
              </w:rPr>
              <w:t xml:space="preserve"> </w:t>
            </w:r>
            <w:r w:rsidRPr="00160D21">
              <w:rPr>
                <w:rFonts w:ascii="Aptos Narrow" w:hAnsi="Aptos Narrow" w:cs="Times New Roman"/>
              </w:rPr>
              <w:t>an</w:t>
            </w:r>
            <w:r w:rsidR="003D6D80" w:rsidRPr="00160D21">
              <w:rPr>
                <w:rFonts w:ascii="Aptos Narrow" w:hAnsi="Aptos Narrow" w:cs="Times New Roman"/>
              </w:rPr>
              <w:t xml:space="preserve"> </w:t>
            </w:r>
            <w:r w:rsidRPr="00160D21">
              <w:rPr>
                <w:rFonts w:ascii="Aptos Narrow" w:hAnsi="Aptos Narrow" w:cs="Times New Roman"/>
              </w:rPr>
              <w:t>evidence-based</w:t>
            </w:r>
            <w:r w:rsidR="003D6D80" w:rsidRPr="00160D21">
              <w:rPr>
                <w:rFonts w:ascii="Aptos Narrow" w:hAnsi="Aptos Narrow" w:cs="Times New Roman"/>
              </w:rPr>
              <w:t xml:space="preserve"> </w:t>
            </w:r>
            <w:r w:rsidRPr="00160D21">
              <w:rPr>
                <w:rFonts w:ascii="Aptos Narrow" w:hAnsi="Aptos Narrow" w:cs="Times New Roman"/>
              </w:rPr>
              <w:t>account</w:t>
            </w:r>
            <w:r w:rsidR="003D6D80" w:rsidRPr="00160D21">
              <w:rPr>
                <w:rFonts w:ascii="Aptos Narrow" w:hAnsi="Aptos Narrow" w:cs="Times New Roman"/>
              </w:rPr>
              <w:t xml:space="preserve"> </w:t>
            </w:r>
            <w:r w:rsidRPr="00160D21">
              <w:rPr>
                <w:rFonts w:ascii="Aptos Narrow" w:hAnsi="Aptos Narrow" w:cs="Times New Roman"/>
              </w:rPr>
              <w:t>for</w:t>
            </w:r>
            <w:r w:rsidR="003D6D80" w:rsidRPr="00160D21">
              <w:rPr>
                <w:rFonts w:ascii="Aptos Narrow" w:hAnsi="Aptos Narrow" w:cs="Times New Roman"/>
              </w:rPr>
              <w:t xml:space="preserve"> </w:t>
            </w:r>
            <w:r w:rsidRPr="00160D21">
              <w:rPr>
                <w:rFonts w:ascii="Aptos Narrow" w:hAnsi="Aptos Narrow" w:cs="Times New Roman"/>
              </w:rPr>
              <w:t>natural</w:t>
            </w:r>
            <w:r w:rsidR="003D6D80" w:rsidRPr="00160D21">
              <w:rPr>
                <w:rFonts w:ascii="Aptos Narrow" w:hAnsi="Aptos Narrow" w:cs="Times New Roman"/>
              </w:rPr>
              <w:t xml:space="preserve"> </w:t>
            </w:r>
            <w:r w:rsidRPr="00160D21">
              <w:rPr>
                <w:rFonts w:ascii="Aptos Narrow" w:hAnsi="Aptos Narrow" w:cs="Times New Roman"/>
              </w:rPr>
              <w:t>phenomena.</w:t>
            </w:r>
          </w:p>
          <w:p w14:paraId="7827A51C" w14:textId="331F03B3" w:rsidR="00815740" w:rsidRPr="00160D21" w:rsidRDefault="00815740"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rPr>
              <w:t>Use</w:t>
            </w:r>
            <w:r w:rsidR="003D6D80" w:rsidRPr="00160D21">
              <w:rPr>
                <w:rFonts w:ascii="Aptos Narrow" w:hAnsi="Aptos Narrow" w:cs="Times New Roman"/>
              </w:rPr>
              <w:t xml:space="preserve"> </w:t>
            </w:r>
            <w:r w:rsidRPr="00160D21">
              <w:rPr>
                <w:rFonts w:ascii="Aptos Narrow" w:hAnsi="Aptos Narrow" w:cs="Times New Roman"/>
              </w:rPr>
              <w:t>tools</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materials</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design</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build</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device</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solves</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specific</w:t>
            </w:r>
            <w:r w:rsidR="003D6D80" w:rsidRPr="00160D21">
              <w:rPr>
                <w:rFonts w:ascii="Aptos Narrow" w:hAnsi="Aptos Narrow" w:cs="Times New Roman"/>
              </w:rPr>
              <w:t xml:space="preserve"> </w:t>
            </w:r>
            <w:r w:rsidRPr="00160D21">
              <w:rPr>
                <w:rFonts w:ascii="Aptos Narrow" w:hAnsi="Aptos Narrow" w:cs="Times New Roman"/>
              </w:rPr>
              <w:t>problem</w:t>
            </w:r>
            <w:r w:rsidR="003D6D80" w:rsidRPr="00160D21">
              <w:rPr>
                <w:rFonts w:ascii="Aptos Narrow" w:hAnsi="Aptos Narrow" w:cs="Times New Roman"/>
              </w:rPr>
              <w:t xml:space="preserve"> </w:t>
            </w:r>
            <w:r w:rsidRPr="00160D21">
              <w:rPr>
                <w:rFonts w:ascii="Aptos Narrow" w:hAnsi="Aptos Narrow" w:cs="Times New Roman"/>
              </w:rPr>
              <w:t>or</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solution</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specific</w:t>
            </w:r>
            <w:r w:rsidR="003D6D80" w:rsidRPr="00160D21">
              <w:rPr>
                <w:rFonts w:ascii="Aptos Narrow" w:hAnsi="Aptos Narrow" w:cs="Times New Roman"/>
              </w:rPr>
              <w:t xml:space="preserve"> </w:t>
            </w:r>
            <w:r w:rsidRPr="00160D21">
              <w:rPr>
                <w:rFonts w:ascii="Aptos Narrow" w:hAnsi="Aptos Narrow" w:cs="Times New Roman"/>
              </w:rPr>
              <w:t>problem.</w:t>
            </w:r>
          </w:p>
          <w:p w14:paraId="297F82C0" w14:textId="529B9338" w:rsidR="00815740" w:rsidRPr="00160D21" w:rsidRDefault="00815740" w:rsidP="00875C05">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color w:val="000000"/>
                <w:lang w:val="en-US"/>
              </w:rPr>
            </w:pPr>
            <w:r w:rsidRPr="00160D21">
              <w:rPr>
                <w:rFonts w:ascii="Aptos Narrow" w:hAnsi="Aptos Narrow" w:cs="Times New Roman"/>
              </w:rPr>
              <w:t>Generate</w:t>
            </w:r>
            <w:r w:rsidR="003D6D80" w:rsidRPr="00160D21">
              <w:rPr>
                <w:rFonts w:ascii="Aptos Narrow" w:hAnsi="Aptos Narrow" w:cs="Times New Roman"/>
              </w:rPr>
              <w:t xml:space="preserve"> </w:t>
            </w:r>
            <w:r w:rsidRPr="00160D21">
              <w:rPr>
                <w:rFonts w:ascii="Aptos Narrow" w:hAnsi="Aptos Narrow" w:cs="Times New Roman"/>
              </w:rPr>
              <w:t>and/or</w:t>
            </w:r>
            <w:r w:rsidR="003D6D80" w:rsidRPr="00160D21">
              <w:rPr>
                <w:rFonts w:ascii="Aptos Narrow" w:hAnsi="Aptos Narrow" w:cs="Times New Roman"/>
              </w:rPr>
              <w:t xml:space="preserve"> </w:t>
            </w:r>
            <w:r w:rsidRPr="00160D21">
              <w:rPr>
                <w:rFonts w:ascii="Aptos Narrow" w:hAnsi="Aptos Narrow" w:cs="Times New Roman"/>
              </w:rPr>
              <w:t>compare</w:t>
            </w:r>
            <w:r w:rsidR="003D6D80" w:rsidRPr="00160D21">
              <w:rPr>
                <w:rFonts w:ascii="Aptos Narrow" w:hAnsi="Aptos Narrow" w:cs="Times New Roman"/>
              </w:rPr>
              <w:t xml:space="preserve"> </w:t>
            </w:r>
            <w:r w:rsidRPr="00160D21">
              <w:rPr>
                <w:rFonts w:ascii="Aptos Narrow" w:hAnsi="Aptos Narrow" w:cs="Times New Roman"/>
              </w:rPr>
              <w:t>multiple</w:t>
            </w:r>
            <w:r w:rsidR="003D6D80" w:rsidRPr="00160D21">
              <w:rPr>
                <w:rFonts w:ascii="Aptos Narrow" w:hAnsi="Aptos Narrow" w:cs="Times New Roman"/>
              </w:rPr>
              <w:t xml:space="preserve"> </w:t>
            </w:r>
            <w:r w:rsidRPr="00160D21">
              <w:rPr>
                <w:rFonts w:ascii="Aptos Narrow" w:hAnsi="Aptos Narrow" w:cs="Times New Roman"/>
              </w:rPr>
              <w:t>solutions</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problem.</w:t>
            </w:r>
          </w:p>
        </w:tc>
        <w:tc>
          <w:tcPr>
            <w:tcW w:w="5401" w:type="dxa"/>
          </w:tcPr>
          <w:p w14:paraId="7EC5C558" w14:textId="77777777" w:rsidR="008B3452" w:rsidRPr="00A149AA" w:rsidRDefault="008B3452" w:rsidP="008B3452">
            <w:pPr>
              <w:pStyle w:val="ListParagraph"/>
              <w:numPr>
                <w:ilvl w:val="0"/>
                <w:numId w:val="15"/>
              </w:numPr>
              <w:spacing w:before="120" w:after="120" w:line="276" w:lineRule="auto"/>
              <w:contextualSpacing w:val="0"/>
              <w:rPr>
                <w:rFonts w:ascii="Aptos Narrow" w:hAnsi="Aptos Narrow" w:cs="Times New Roman"/>
              </w:rPr>
            </w:pPr>
            <w:r w:rsidRPr="00A149AA">
              <w:rPr>
                <w:rFonts w:ascii="Aptos Narrow" w:hAnsi="Aptos Narrow" w:cs="Times New Roman"/>
              </w:rPr>
              <w:t xml:space="preserve">RI.CR.5.1. Quote accurately from an informational text when explaining what the text says explicitly and make relevant connections when drawing inferences from the text. </w:t>
            </w:r>
          </w:p>
          <w:p w14:paraId="0430C838" w14:textId="77777777" w:rsidR="008B3452" w:rsidRPr="00A149AA" w:rsidRDefault="008B3452" w:rsidP="008B3452">
            <w:pPr>
              <w:pStyle w:val="ListParagraph"/>
              <w:numPr>
                <w:ilvl w:val="0"/>
                <w:numId w:val="15"/>
              </w:numPr>
              <w:spacing w:before="120" w:after="120" w:line="276" w:lineRule="auto"/>
              <w:contextualSpacing w:val="0"/>
              <w:rPr>
                <w:rFonts w:ascii="Aptos Narrow" w:hAnsi="Aptos Narrow" w:cs="Times New Roman"/>
              </w:rPr>
            </w:pPr>
            <w:r w:rsidRPr="00A149AA">
              <w:rPr>
                <w:rFonts w:ascii="Aptos Narrow" w:hAnsi="Aptos Narrow" w:cs="Times New Roman"/>
              </w:rPr>
              <w:t>RI.CT.5.8. Compare and contrast the authors’ approaches across two or more informational texts within the same genre or about texts on the same or similar topics.</w:t>
            </w:r>
          </w:p>
          <w:p w14:paraId="5E7DBA93" w14:textId="554CF9F6" w:rsidR="008B3452" w:rsidRDefault="008B3452" w:rsidP="008B3452">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A149AA">
              <w:rPr>
                <w:rFonts w:ascii="Aptos Narrow" w:hAnsi="Aptos Narrow" w:cs="Times New Roman"/>
              </w:rPr>
              <w:t xml:space="preserve">W.IW.5.2. Write informative/explanatory texts to examine a topic and convey ideas and information clearly. </w:t>
            </w:r>
          </w:p>
          <w:p w14:paraId="25560C2B" w14:textId="77777777" w:rsidR="00D83C0C" w:rsidRPr="00D83C0C" w:rsidRDefault="00D83C0C" w:rsidP="00D83C0C">
            <w:pPr>
              <w:widowControl/>
              <w:numPr>
                <w:ilvl w:val="0"/>
                <w:numId w:val="44"/>
              </w:numPr>
              <w:spacing w:before="120" w:after="120" w:line="276" w:lineRule="auto"/>
              <w:ind w:left="751"/>
              <w:rPr>
                <w:rFonts w:ascii="Aptos Narrow" w:eastAsia="Times New Roman" w:hAnsi="Aptos Narrow" w:cs="Times New Roman"/>
                <w:lang w:val="en-US"/>
              </w:rPr>
            </w:pPr>
            <w:r w:rsidRPr="00D83C0C">
              <w:rPr>
                <w:rFonts w:ascii="Aptos Narrow" w:eastAsia="Times New Roman" w:hAnsi="Aptos Narrow" w:cs="Times New Roman"/>
                <w:lang w:val="en-US"/>
              </w:rPr>
              <w:t xml:space="preserve">Introduce a topic clearly to provide a focus and group related information logically; include text features such as headings, illustrations, and multimedia when useful to aid in comprehension. </w:t>
            </w:r>
          </w:p>
          <w:p w14:paraId="711D982C" w14:textId="77777777" w:rsidR="00D83C0C" w:rsidRPr="00D83C0C" w:rsidRDefault="00D83C0C" w:rsidP="00D83C0C">
            <w:pPr>
              <w:widowControl/>
              <w:numPr>
                <w:ilvl w:val="0"/>
                <w:numId w:val="44"/>
              </w:numPr>
              <w:spacing w:before="120" w:after="120" w:line="276" w:lineRule="auto"/>
              <w:ind w:left="751"/>
              <w:rPr>
                <w:rFonts w:ascii="Aptos Narrow" w:eastAsia="Times New Roman" w:hAnsi="Aptos Narrow" w:cs="Times New Roman"/>
                <w:lang w:val="en-US"/>
              </w:rPr>
            </w:pPr>
            <w:r w:rsidRPr="00D83C0C">
              <w:rPr>
                <w:rFonts w:ascii="Aptos Narrow" w:eastAsia="Times New Roman" w:hAnsi="Aptos Narrow" w:cs="Times New Roman"/>
                <w:lang w:val="en-US"/>
              </w:rPr>
              <w:t xml:space="preserve">Develop the topic with facts, definitions, concrete details, quotations, or other information and examples related to the topic. </w:t>
            </w:r>
          </w:p>
          <w:p w14:paraId="1763C5ED" w14:textId="77777777" w:rsidR="00D83C0C" w:rsidRPr="00D83C0C" w:rsidRDefault="00D83C0C" w:rsidP="00D83C0C">
            <w:pPr>
              <w:widowControl/>
              <w:numPr>
                <w:ilvl w:val="0"/>
                <w:numId w:val="44"/>
              </w:numPr>
              <w:spacing w:before="120" w:after="120" w:line="276" w:lineRule="auto"/>
              <w:ind w:left="751"/>
              <w:rPr>
                <w:rFonts w:ascii="Aptos Narrow" w:eastAsia="Times New Roman" w:hAnsi="Aptos Narrow" w:cs="Times New Roman"/>
                <w:lang w:val="en-US"/>
              </w:rPr>
            </w:pPr>
            <w:r w:rsidRPr="00D83C0C">
              <w:rPr>
                <w:rFonts w:ascii="Aptos Narrow" w:eastAsia="Times New Roman" w:hAnsi="Aptos Narrow" w:cs="Times New Roman"/>
                <w:lang w:val="en-US"/>
              </w:rPr>
              <w:lastRenderedPageBreak/>
              <w:t xml:space="preserve">Link ideas within paragraphs and sections of information using words, phrases, and clauses (e.g., in contrast, especially). </w:t>
            </w:r>
          </w:p>
          <w:p w14:paraId="69ACC4FA" w14:textId="77777777" w:rsidR="00D83C0C" w:rsidRPr="00D83C0C" w:rsidRDefault="00D83C0C" w:rsidP="00D83C0C">
            <w:pPr>
              <w:widowControl/>
              <w:numPr>
                <w:ilvl w:val="0"/>
                <w:numId w:val="44"/>
              </w:numPr>
              <w:spacing w:before="120" w:after="120" w:line="276" w:lineRule="auto"/>
              <w:ind w:left="751"/>
              <w:rPr>
                <w:rFonts w:ascii="Aptos Narrow" w:eastAsia="Times New Roman" w:hAnsi="Aptos Narrow" w:cs="Times New Roman"/>
                <w:lang w:val="en-US"/>
              </w:rPr>
            </w:pPr>
            <w:r w:rsidRPr="00D83C0C">
              <w:rPr>
                <w:rFonts w:ascii="Aptos Narrow" w:eastAsia="Times New Roman" w:hAnsi="Aptos Narrow" w:cs="Times New Roman"/>
                <w:lang w:val="en-US"/>
              </w:rPr>
              <w:t xml:space="preserve">Use precise language and domain-specific vocabulary to inform about or explain the topic. </w:t>
            </w:r>
          </w:p>
          <w:p w14:paraId="240D8749" w14:textId="77777777" w:rsidR="00D83C0C" w:rsidRPr="00D83C0C" w:rsidRDefault="00D83C0C" w:rsidP="00D83C0C">
            <w:pPr>
              <w:widowControl/>
              <w:numPr>
                <w:ilvl w:val="0"/>
                <w:numId w:val="44"/>
              </w:numPr>
              <w:spacing w:before="120" w:after="120" w:line="276" w:lineRule="auto"/>
              <w:ind w:left="751"/>
              <w:rPr>
                <w:rFonts w:ascii="Aptos Narrow" w:eastAsia="Times New Roman" w:hAnsi="Aptos Narrow" w:cs="Times New Roman"/>
                <w:lang w:val="en-US"/>
              </w:rPr>
            </w:pPr>
            <w:r w:rsidRPr="00D83C0C">
              <w:rPr>
                <w:rFonts w:ascii="Aptos Narrow" w:eastAsia="Times New Roman" w:hAnsi="Aptos Narrow" w:cs="Times New Roman"/>
                <w:lang w:val="en-US"/>
              </w:rPr>
              <w:t>Provide a conclusion related to the information of explanation presented.</w:t>
            </w:r>
          </w:p>
          <w:p w14:paraId="7704EF03" w14:textId="77777777" w:rsidR="008B3452" w:rsidRPr="000711AA" w:rsidRDefault="008B3452" w:rsidP="008B3452">
            <w:pPr>
              <w:pBdr>
                <w:top w:val="nil"/>
                <w:left w:val="nil"/>
                <w:bottom w:val="nil"/>
                <w:right w:val="nil"/>
                <w:between w:val="nil"/>
              </w:pBdr>
              <w:spacing w:before="120" w:after="120" w:line="276" w:lineRule="auto"/>
              <w:ind w:left="361"/>
              <w:rPr>
                <w:rFonts w:ascii="Aptos Narrow" w:hAnsi="Aptos Narrow" w:cs="Times New Roman"/>
                <w:color w:val="C00000"/>
                <w:lang w:val="en-US"/>
              </w:rPr>
            </w:pPr>
            <w:r w:rsidRPr="000711AA">
              <w:rPr>
                <w:rFonts w:ascii="Aptos Narrow" w:hAnsi="Aptos Narrow" w:cs="Times New Roman"/>
                <w:color w:val="C00000"/>
                <w:lang w:val="en-US"/>
              </w:rPr>
              <w:t xml:space="preserve">(Clarification Statements: </w:t>
            </w:r>
            <w:r w:rsidRPr="000711AA">
              <w:rPr>
                <w:rFonts w:ascii="Aptos Narrow" w:hAnsi="Aptos Narrow" w:cs="Times New Roman"/>
                <w:i/>
                <w:iCs/>
                <w:color w:val="C00000"/>
                <w:lang w:val="en-US"/>
              </w:rPr>
              <w:t>Informative text</w:t>
            </w:r>
            <w:r w:rsidRPr="000711AA">
              <w:rPr>
                <w:rFonts w:ascii="Aptos Narrow" w:hAnsi="Aptos Narrow" w:cs="Times New Roman"/>
                <w:color w:val="C00000"/>
                <w:lang w:val="en-US"/>
              </w:rPr>
              <w:t xml:space="preserve"> provides information about a topic clearly and objectively. </w:t>
            </w:r>
            <w:r w:rsidRPr="000711AA">
              <w:rPr>
                <w:rFonts w:ascii="Aptos Narrow" w:hAnsi="Aptos Narrow" w:cs="Times New Roman"/>
                <w:i/>
                <w:iCs/>
                <w:color w:val="C00000"/>
                <w:lang w:val="en-US"/>
              </w:rPr>
              <w:t>Explanatory text</w:t>
            </w:r>
            <w:r w:rsidRPr="000711AA">
              <w:rPr>
                <w:rFonts w:ascii="Aptos Narrow" w:hAnsi="Aptos Narrow" w:cs="Times New Roman"/>
                <w:color w:val="C00000"/>
                <w:lang w:val="en-US"/>
              </w:rPr>
              <w:t xml:space="preserve"> explains how or why something happens. It clarifies processes, relationships, and reasons.)</w:t>
            </w:r>
          </w:p>
          <w:p w14:paraId="135233A3" w14:textId="77777777" w:rsidR="008B3452" w:rsidRPr="000711AA" w:rsidRDefault="008B3452" w:rsidP="008B3452">
            <w:pPr>
              <w:pBdr>
                <w:top w:val="nil"/>
                <w:left w:val="nil"/>
                <w:bottom w:val="nil"/>
                <w:right w:val="nil"/>
                <w:between w:val="nil"/>
              </w:pBdr>
              <w:spacing w:before="120" w:after="120" w:line="276" w:lineRule="auto"/>
              <w:ind w:left="360"/>
              <w:rPr>
                <w:rFonts w:ascii="Aptos Narrow" w:hAnsi="Aptos Narrow" w:cs="Times New Roman"/>
              </w:rPr>
            </w:pPr>
            <w:r w:rsidRPr="000711AA">
              <w:rPr>
                <w:rFonts w:ascii="Aptos Narrow" w:hAnsi="Aptos Narrow" w:cs="Times New Roman"/>
                <w:color w:val="C00000"/>
                <w:lang w:val="en-US"/>
              </w:rPr>
              <w:t>(Clarification Statements: Informative writing informs the reader by presenting facts, details, and descriptions about a topic. Explanatory writing explains a process, idea, or concept by showing how or why something happens.)</w:t>
            </w:r>
          </w:p>
          <w:p w14:paraId="1BC7CDC1" w14:textId="48D58465" w:rsidR="00A64563" w:rsidRPr="00160D21" w:rsidRDefault="008B3452" w:rsidP="008B3452">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A149AA">
              <w:rPr>
                <w:rFonts w:ascii="Aptos Narrow" w:hAnsi="Aptos Narrow" w:cs="Times New Roman"/>
              </w:rPr>
              <w:t>SL.PI.5.4. Report on a topic or text or present an opinion, sequencing ideas logically and using appropriate facts and relevant, descriptive details to support main ideas or themes; speak clearly at an understandable pace.</w:t>
            </w:r>
          </w:p>
        </w:tc>
      </w:tr>
    </w:tbl>
    <w:p w14:paraId="7242149B" w14:textId="77777777" w:rsidR="00137F68" w:rsidRPr="0046280F" w:rsidRDefault="00137F68" w:rsidP="00137F68">
      <w:pPr>
        <w:spacing w:before="120" w:line="276" w:lineRule="auto"/>
        <w:ind w:right="144"/>
        <w:rPr>
          <w:rFonts w:ascii="Aptos Narrow" w:eastAsia="Cambria" w:hAnsi="Aptos Narrow" w:cs="Cambria"/>
          <w:b/>
          <w:bCs/>
          <w:color w:val="366091"/>
          <w:sz w:val="26"/>
          <w:szCs w:val="26"/>
          <w:lang w:val="en-US"/>
        </w:rPr>
      </w:pPr>
      <w:r w:rsidRPr="0046280F">
        <w:rPr>
          <w:rFonts w:ascii="Aptos Narrow" w:eastAsia="Cambria" w:hAnsi="Aptos Narrow" w:cs="Cambria"/>
          <w:b/>
          <w:bCs/>
          <w:color w:val="366091"/>
          <w:sz w:val="26"/>
          <w:szCs w:val="26"/>
          <w:lang w:val="en-US"/>
        </w:rPr>
        <w:lastRenderedPageBreak/>
        <w:t>Exploring How Students Use ELA: Engaging in Argument from Evidence</w:t>
      </w:r>
    </w:p>
    <w:p w14:paraId="36E52118" w14:textId="5F8C3FD9" w:rsidR="000576AD" w:rsidRDefault="00D74CC2" w:rsidP="00137F68">
      <w:pPr>
        <w:spacing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Whether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concern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theories,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proposed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phenomena,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novel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solutions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technological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problems,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fresh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interpretations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reasoning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production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knowledge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dependent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reasoning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justified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claim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world.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response,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other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attempt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identify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claim’s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weaknesses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limitations.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deductions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premises,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inductive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generalizations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existing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patterns,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inferences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possible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explanation.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also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needed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resolve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questions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involving,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experimental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appropriate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techniques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analysis,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interpretation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given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set.</w:t>
      </w:r>
    </w:p>
    <w:p w14:paraId="227A51EF" w14:textId="1BD73F58" w:rsidR="000576AD" w:rsidRDefault="000576AD">
      <w:pPr>
        <w:rPr>
          <w:rFonts w:ascii="Aptos Narrow" w:hAnsi="Aptos Narrow" w:cs="Times New Roman"/>
          <w:color w:val="262626" w:themeColor="text1" w:themeTint="D9"/>
          <w:lang w:val="en-US"/>
        </w:rPr>
      </w:pPr>
    </w:p>
    <w:tbl>
      <w:tblPr>
        <w:tblStyle w:val="TableGrid"/>
        <w:tblW w:w="5760" w:type="dxa"/>
        <w:jc w:val="center"/>
        <w:tblLook w:val="04A0" w:firstRow="1" w:lastRow="0" w:firstColumn="1" w:lastColumn="0" w:noHBand="0" w:noVBand="1"/>
      </w:tblPr>
      <w:tblGrid>
        <w:gridCol w:w="5760"/>
      </w:tblGrid>
      <w:tr w:rsidR="000C6036" w:rsidRPr="000C6036" w14:paraId="44F0A0B1" w14:textId="77777777" w:rsidTr="003860B1">
        <w:trPr>
          <w:jc w:val="center"/>
        </w:trPr>
        <w:tc>
          <w:tcPr>
            <w:tcW w:w="5760" w:type="dxa"/>
            <w:shd w:val="clear" w:color="auto" w:fill="0070C0"/>
          </w:tcPr>
          <w:p w14:paraId="0CFC4506" w14:textId="77777777" w:rsidR="000C6036" w:rsidRPr="000C6036" w:rsidRDefault="000C6036" w:rsidP="000C6036">
            <w:pPr>
              <w:spacing w:before="120" w:after="120" w:line="276" w:lineRule="auto"/>
              <w:jc w:val="center"/>
              <w:rPr>
                <w:rFonts w:ascii="Aptos Narrow" w:hAnsi="Aptos Narrow" w:cs="Times New Roman"/>
                <w:b/>
                <w:bCs/>
              </w:rPr>
            </w:pPr>
            <w:r w:rsidRPr="000C6036">
              <w:rPr>
                <w:rFonts w:ascii="Aptos Narrow" w:hAnsi="Aptos Narrow" w:cs="Times New Roman"/>
                <w:b/>
                <w:color w:val="FFFFFF"/>
              </w:rPr>
              <w:t>Just in Time Professional Learning</w:t>
            </w:r>
          </w:p>
        </w:tc>
      </w:tr>
      <w:tr w:rsidR="000C6036" w:rsidRPr="000C6036" w14:paraId="758B8F52" w14:textId="77777777" w:rsidTr="003860B1">
        <w:trPr>
          <w:jc w:val="center"/>
        </w:trPr>
        <w:tc>
          <w:tcPr>
            <w:tcW w:w="5760" w:type="dxa"/>
          </w:tcPr>
          <w:p w14:paraId="5E5171E7" w14:textId="296D5C31" w:rsidR="000C6036" w:rsidRPr="000C6036" w:rsidRDefault="000C6036" w:rsidP="000C6036">
            <w:pPr>
              <w:spacing w:before="120" w:after="120" w:line="276" w:lineRule="auto"/>
              <w:rPr>
                <w:rFonts w:ascii="Aptos Narrow" w:hAnsi="Aptos Narrow" w:cs="Times New Roman"/>
              </w:rPr>
            </w:pPr>
            <w:r w:rsidRPr="000C6036">
              <w:rPr>
                <w:rFonts w:ascii="Aptos Narrow" w:hAnsi="Aptos Narrow" w:cs="Times New Roman"/>
              </w:rPr>
              <w:t xml:space="preserve">Watch Paul Anderson’s </w:t>
            </w:r>
            <w:r w:rsidR="00780C4C">
              <w:rPr>
                <w:rFonts w:ascii="Aptos Narrow" w:hAnsi="Aptos Narrow" w:cs="Times New Roman"/>
              </w:rPr>
              <w:t>10-minute</w:t>
            </w:r>
            <w:r w:rsidRPr="000C6036">
              <w:rPr>
                <w:rFonts w:ascii="Aptos Narrow" w:hAnsi="Aptos Narrow" w:cs="Times New Roman"/>
              </w:rPr>
              <w:t xml:space="preserve"> </w:t>
            </w:r>
            <w:r w:rsidRPr="000C6036">
              <w:rPr>
                <w:rFonts w:ascii="Aptos Narrow" w:hAnsi="Aptos Narrow" w:cs="Times New Roman"/>
                <w:i/>
                <w:iCs/>
              </w:rPr>
              <w:t>Wonder of Science</w:t>
            </w:r>
            <w:r w:rsidRPr="000C6036">
              <w:rPr>
                <w:rFonts w:ascii="Aptos Narrow" w:hAnsi="Aptos Narrow" w:cs="Times New Roman"/>
              </w:rPr>
              <w:t xml:space="preserve"> video about </w:t>
            </w:r>
            <w:hyperlink r:id="rId17" w:history="1">
              <w:r w:rsidRPr="000C6036">
                <w:rPr>
                  <w:rFonts w:ascii="Aptos Narrow" w:hAnsi="Aptos Narrow" w:cs="Times New Roman"/>
                  <w:color w:val="0000FF"/>
                  <w:u w:val="single"/>
                </w:rPr>
                <w:t>Engaging in Argument from Evidence</w:t>
              </w:r>
            </w:hyperlink>
            <w:r w:rsidRPr="000C6036">
              <w:rPr>
                <w:rFonts w:ascii="Aptos Narrow" w:hAnsi="Aptos Narrow" w:cs="Times New Roman"/>
              </w:rPr>
              <w:t>.</w:t>
            </w:r>
          </w:p>
        </w:tc>
      </w:tr>
    </w:tbl>
    <w:p w14:paraId="4179E792" w14:textId="5F3E1127" w:rsidR="00D74CC2" w:rsidRPr="00160D21" w:rsidRDefault="00D74CC2" w:rsidP="00C35200">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short,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replete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with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take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place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informally,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lab</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meetings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symposia,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formally,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review.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Historical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case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studies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origin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development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how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difficult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accept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has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for—archetypal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Copernican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Earth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travels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around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Darwin’s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origin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species.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Over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time,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survive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examination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light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new</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attain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consensual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acceptance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community,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discourse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maintains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lastRenderedPageBreak/>
        <w:t>objectivity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progress.</w:t>
      </w:r>
    </w:p>
    <w:p w14:paraId="61E8608B" w14:textId="087DE0A2" w:rsidR="00D74CC2" w:rsidRPr="00160D21" w:rsidRDefault="00D74CC2" w:rsidP="00C35200">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knowledge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ability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detect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“bad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requirements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both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citizen.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judgments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own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work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citizen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alike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make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evaluative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judgments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validity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science-related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media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reports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implications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people’s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own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lives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society.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Becoming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critical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consumer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fostered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opportunities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critique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evaluation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judge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merits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scientifically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based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w:t>
      </w:r>
    </w:p>
    <w:p w14:paraId="3A9F8D9D" w14:textId="7876C026" w:rsidR="000C6036" w:rsidRDefault="0023678B" w:rsidP="00C35200">
      <w:pPr>
        <w:spacing w:before="120" w:after="120" w:line="276" w:lineRule="auto"/>
        <w:rPr>
          <w:rFonts w:ascii="Aptos Narrow" w:hAnsi="Aptos Narrow" w:cs="Times New Roman"/>
          <w:color w:val="262626" w:themeColor="text1" w:themeTint="D9"/>
          <w:lang w:val="en-US"/>
        </w:rPr>
      </w:pP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reasoning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essential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finding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possible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solution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problem.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early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competing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must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compared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possibly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combined)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achieve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initial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choices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made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through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merits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various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ideas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pertinent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goals.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later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stage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process,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test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potential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solution,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collect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data,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modify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their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iterative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manner.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results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such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efforts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presented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evidence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strengths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weaknesses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particular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Although</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forms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argumentation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similar,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criteria</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employed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engineering</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are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often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quite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from</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those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science.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example,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engineers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might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use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cost-benefit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analysis,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analysis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risk,</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appeal</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aesthetics,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predictions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about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market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reception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to</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justify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one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design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is</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better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than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another—or</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why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entirely</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different</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course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of</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action</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should</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be</w:t>
      </w:r>
      <w:r w:rsidR="003D6D80" w:rsidRPr="00160D21">
        <w:rPr>
          <w:rFonts w:ascii="Aptos Narrow" w:hAnsi="Aptos Narrow" w:cs="Times New Roman"/>
          <w:color w:val="262626" w:themeColor="text1" w:themeTint="D9"/>
          <w:lang w:val="en-US"/>
        </w:rPr>
        <w:t xml:space="preserve"> </w:t>
      </w:r>
      <w:r w:rsidRPr="00160D21">
        <w:rPr>
          <w:rFonts w:ascii="Aptos Narrow" w:hAnsi="Aptos Narrow" w:cs="Times New Roman"/>
          <w:color w:val="262626" w:themeColor="text1" w:themeTint="D9"/>
          <w:lang w:val="en-US"/>
        </w:rPr>
        <w:t>followed.</w:t>
      </w:r>
    </w:p>
    <w:p w14:paraId="7CB5B6D2" w14:textId="15E824FB" w:rsidR="00270EA4" w:rsidRPr="00137F68" w:rsidRDefault="00270EA4" w:rsidP="00C35200">
      <w:pPr>
        <w:pStyle w:val="Caption"/>
        <w:keepNext/>
        <w:spacing w:before="120" w:after="120" w:line="276" w:lineRule="auto"/>
        <w:rPr>
          <w:rFonts w:ascii="Aptos Narrow" w:hAnsi="Aptos Narrow" w:cs="Times New Roman"/>
          <w:sz w:val="20"/>
          <w:szCs w:val="20"/>
        </w:rPr>
      </w:pPr>
      <w:r w:rsidRPr="00137F68">
        <w:rPr>
          <w:rFonts w:ascii="Aptos Narrow" w:hAnsi="Aptos Narrow" w:cs="Times New Roman"/>
          <w:b/>
          <w:bCs/>
          <w:sz w:val="20"/>
          <w:szCs w:val="20"/>
        </w:rPr>
        <w:t>Table</w:t>
      </w:r>
      <w:r w:rsidR="003D6D80" w:rsidRPr="00137F68">
        <w:rPr>
          <w:rFonts w:ascii="Aptos Narrow" w:hAnsi="Aptos Narrow" w:cs="Times New Roman"/>
          <w:b/>
          <w:bCs/>
          <w:sz w:val="20"/>
          <w:szCs w:val="20"/>
        </w:rPr>
        <w:t xml:space="preserve"> </w:t>
      </w:r>
      <w:r w:rsidRPr="00137F68">
        <w:rPr>
          <w:rFonts w:ascii="Aptos Narrow" w:hAnsi="Aptos Narrow" w:cs="Times New Roman"/>
          <w:b/>
          <w:bCs/>
          <w:sz w:val="20"/>
          <w:szCs w:val="20"/>
        </w:rPr>
        <w:fldChar w:fldCharType="begin"/>
      </w:r>
      <w:r w:rsidRPr="00137F68">
        <w:rPr>
          <w:rFonts w:ascii="Aptos Narrow" w:hAnsi="Aptos Narrow" w:cs="Times New Roman"/>
          <w:b/>
          <w:bCs/>
          <w:sz w:val="20"/>
          <w:szCs w:val="20"/>
        </w:rPr>
        <w:instrText xml:space="preserve"> SEQ Table \* ARABIC </w:instrText>
      </w:r>
      <w:r w:rsidRPr="00137F68">
        <w:rPr>
          <w:rFonts w:ascii="Aptos Narrow" w:hAnsi="Aptos Narrow" w:cs="Times New Roman"/>
          <w:b/>
          <w:bCs/>
          <w:sz w:val="20"/>
          <w:szCs w:val="20"/>
        </w:rPr>
        <w:fldChar w:fldCharType="separate"/>
      </w:r>
      <w:r w:rsidRPr="00137F68">
        <w:rPr>
          <w:rFonts w:ascii="Aptos Narrow" w:hAnsi="Aptos Narrow" w:cs="Times New Roman"/>
          <w:b/>
          <w:bCs/>
          <w:sz w:val="20"/>
          <w:szCs w:val="20"/>
        </w:rPr>
        <w:t>4</w:t>
      </w:r>
      <w:r w:rsidRPr="00137F68">
        <w:rPr>
          <w:rFonts w:ascii="Aptos Narrow" w:hAnsi="Aptos Narrow" w:cs="Times New Roman"/>
          <w:b/>
          <w:bCs/>
          <w:sz w:val="20"/>
          <w:szCs w:val="20"/>
        </w:rPr>
        <w:fldChar w:fldCharType="end"/>
      </w:r>
      <w:r w:rsidRPr="00137F68">
        <w:rPr>
          <w:rFonts w:ascii="Aptos Narrow" w:hAnsi="Aptos Narrow" w:cs="Times New Roman"/>
          <w:b/>
          <w:bCs/>
          <w:sz w:val="20"/>
          <w:szCs w:val="20"/>
        </w:rPr>
        <w:t>:</w:t>
      </w:r>
      <w:r w:rsidR="003D6D80" w:rsidRPr="00137F68">
        <w:rPr>
          <w:rFonts w:ascii="Aptos Narrow" w:hAnsi="Aptos Narrow" w:cs="Times New Roman"/>
          <w:sz w:val="20"/>
          <w:szCs w:val="20"/>
        </w:rPr>
        <w:t xml:space="preserve"> </w:t>
      </w:r>
      <w:r w:rsidR="00C33672" w:rsidRPr="00137F68">
        <w:rPr>
          <w:rFonts w:ascii="Aptos Narrow" w:hAnsi="Aptos Narrow" w:cs="Times New Roman"/>
          <w:b/>
          <w:bCs/>
          <w:sz w:val="20"/>
          <w:szCs w:val="20"/>
        </w:rPr>
        <w:t>High</w:t>
      </w:r>
      <w:r w:rsidR="003D6D80" w:rsidRPr="00137F68">
        <w:rPr>
          <w:rFonts w:ascii="Aptos Narrow" w:hAnsi="Aptos Narrow" w:cs="Times New Roman"/>
          <w:b/>
          <w:bCs/>
          <w:sz w:val="20"/>
          <w:szCs w:val="20"/>
        </w:rPr>
        <w:t xml:space="preserve"> </w:t>
      </w:r>
      <w:r w:rsidR="00C33672" w:rsidRPr="00137F68">
        <w:rPr>
          <w:rFonts w:ascii="Aptos Narrow" w:hAnsi="Aptos Narrow" w:cs="Times New Roman"/>
          <w:b/>
          <w:bCs/>
          <w:sz w:val="20"/>
          <w:szCs w:val="20"/>
        </w:rPr>
        <w:t>Leverage</w:t>
      </w:r>
      <w:r w:rsidR="003D6D80" w:rsidRPr="00137F68">
        <w:rPr>
          <w:rFonts w:ascii="Aptos Narrow" w:hAnsi="Aptos Narrow" w:cs="Times New Roman"/>
          <w:b/>
          <w:bCs/>
          <w:sz w:val="20"/>
          <w:szCs w:val="20"/>
        </w:rPr>
        <w:t xml:space="preserve"> </w:t>
      </w:r>
      <w:r w:rsidR="00C33672" w:rsidRPr="00137F68">
        <w:rPr>
          <w:rFonts w:ascii="Aptos Narrow" w:hAnsi="Aptos Narrow" w:cs="Times New Roman"/>
          <w:b/>
          <w:bCs/>
          <w:sz w:val="20"/>
          <w:szCs w:val="20"/>
        </w:rPr>
        <w:t>Opportunities</w:t>
      </w:r>
      <w:r w:rsidR="003D6D80" w:rsidRPr="00137F68">
        <w:rPr>
          <w:rFonts w:ascii="Aptos Narrow" w:hAnsi="Aptos Narrow" w:cs="Times New Roman"/>
          <w:b/>
          <w:bCs/>
          <w:sz w:val="20"/>
          <w:szCs w:val="20"/>
        </w:rPr>
        <w:t xml:space="preserve"> </w:t>
      </w:r>
      <w:r w:rsidR="00C33672" w:rsidRPr="00137F68">
        <w:rPr>
          <w:rFonts w:ascii="Aptos Narrow" w:hAnsi="Aptos Narrow" w:cs="Times New Roman"/>
          <w:b/>
          <w:bCs/>
          <w:sz w:val="20"/>
          <w:szCs w:val="20"/>
        </w:rPr>
        <w:t>to</w:t>
      </w:r>
      <w:r w:rsidR="003D6D80" w:rsidRPr="00137F68">
        <w:rPr>
          <w:rFonts w:ascii="Aptos Narrow" w:hAnsi="Aptos Narrow" w:cs="Times New Roman"/>
          <w:b/>
          <w:bCs/>
          <w:sz w:val="20"/>
          <w:szCs w:val="20"/>
        </w:rPr>
        <w:t xml:space="preserve"> </w:t>
      </w:r>
      <w:r w:rsidR="00C33672" w:rsidRPr="00137F68">
        <w:rPr>
          <w:rFonts w:ascii="Aptos Narrow" w:hAnsi="Aptos Narrow" w:cs="Times New Roman"/>
          <w:b/>
          <w:bCs/>
          <w:sz w:val="20"/>
          <w:szCs w:val="20"/>
        </w:rPr>
        <w:t>Integrate</w:t>
      </w:r>
      <w:r w:rsidR="003D6D80" w:rsidRPr="00137F68">
        <w:rPr>
          <w:rFonts w:ascii="Aptos Narrow" w:hAnsi="Aptos Narrow" w:cs="Times New Roman"/>
          <w:b/>
          <w:bCs/>
          <w:sz w:val="20"/>
          <w:szCs w:val="20"/>
        </w:rPr>
        <w:t xml:space="preserve"> </w:t>
      </w:r>
      <w:r w:rsidR="00C33672" w:rsidRPr="00137F68">
        <w:rPr>
          <w:rFonts w:ascii="Aptos Narrow" w:hAnsi="Aptos Narrow" w:cs="Times New Roman"/>
          <w:b/>
          <w:bCs/>
          <w:sz w:val="20"/>
          <w:szCs w:val="20"/>
        </w:rPr>
        <w:t>English</w:t>
      </w:r>
      <w:r w:rsidR="003D6D80" w:rsidRPr="00137F68">
        <w:rPr>
          <w:rFonts w:ascii="Aptos Narrow" w:hAnsi="Aptos Narrow" w:cs="Times New Roman"/>
          <w:b/>
          <w:bCs/>
          <w:sz w:val="20"/>
          <w:szCs w:val="20"/>
        </w:rPr>
        <w:t xml:space="preserve"> </w:t>
      </w:r>
      <w:r w:rsidR="00C33672" w:rsidRPr="00137F68">
        <w:rPr>
          <w:rFonts w:ascii="Aptos Narrow" w:hAnsi="Aptos Narrow" w:cs="Times New Roman"/>
          <w:b/>
          <w:bCs/>
          <w:sz w:val="20"/>
          <w:szCs w:val="20"/>
        </w:rPr>
        <w:t>Language</w:t>
      </w:r>
      <w:r w:rsidR="003D6D80" w:rsidRPr="00137F68">
        <w:rPr>
          <w:rFonts w:ascii="Aptos Narrow" w:hAnsi="Aptos Narrow" w:cs="Times New Roman"/>
          <w:b/>
          <w:bCs/>
          <w:sz w:val="20"/>
          <w:szCs w:val="20"/>
        </w:rPr>
        <w:t xml:space="preserve"> </w:t>
      </w:r>
      <w:r w:rsidR="00C33672" w:rsidRPr="00137F68">
        <w:rPr>
          <w:rFonts w:ascii="Aptos Narrow" w:hAnsi="Aptos Narrow" w:cs="Times New Roman"/>
          <w:b/>
          <w:bCs/>
          <w:sz w:val="20"/>
          <w:szCs w:val="20"/>
        </w:rPr>
        <w:t>Arts</w:t>
      </w:r>
      <w:r w:rsidR="003D6D80" w:rsidRPr="00137F68">
        <w:rPr>
          <w:rFonts w:ascii="Aptos Narrow" w:hAnsi="Aptos Narrow" w:cs="Times New Roman"/>
          <w:b/>
          <w:bCs/>
          <w:sz w:val="20"/>
          <w:szCs w:val="20"/>
        </w:rPr>
        <w:t xml:space="preserve"> </w:t>
      </w:r>
      <w:r w:rsidR="0091240A" w:rsidRPr="00137F68">
        <w:rPr>
          <w:rFonts w:ascii="Aptos Narrow" w:hAnsi="Aptos Narrow" w:cs="Times New Roman"/>
          <w:b/>
          <w:bCs/>
          <w:sz w:val="20"/>
          <w:szCs w:val="20"/>
        </w:rPr>
        <w:t>When</w:t>
      </w:r>
      <w:r w:rsidR="003D6D80" w:rsidRPr="00137F68">
        <w:rPr>
          <w:rFonts w:ascii="Aptos Narrow" w:hAnsi="Aptos Narrow" w:cs="Times New Roman"/>
          <w:b/>
          <w:bCs/>
          <w:sz w:val="20"/>
          <w:szCs w:val="20"/>
        </w:rPr>
        <w:t xml:space="preserve"> </w:t>
      </w:r>
      <w:r w:rsidR="0091240A" w:rsidRPr="00137F68">
        <w:rPr>
          <w:rFonts w:ascii="Aptos Narrow" w:hAnsi="Aptos Narrow" w:cs="Times New Roman"/>
          <w:b/>
          <w:bCs/>
          <w:sz w:val="20"/>
          <w:szCs w:val="20"/>
        </w:rPr>
        <w:t>Students</w:t>
      </w:r>
      <w:r w:rsidR="003D6D80" w:rsidRPr="00137F68">
        <w:rPr>
          <w:rFonts w:ascii="Aptos Narrow" w:hAnsi="Aptos Narrow" w:cs="Times New Roman"/>
          <w:b/>
          <w:bCs/>
          <w:sz w:val="20"/>
          <w:szCs w:val="20"/>
        </w:rPr>
        <w:t xml:space="preserve"> </w:t>
      </w:r>
      <w:r w:rsidR="00137F68">
        <w:rPr>
          <w:rFonts w:ascii="Aptos Narrow" w:hAnsi="Aptos Narrow" w:cs="Times New Roman"/>
          <w:b/>
          <w:bCs/>
          <w:sz w:val="20"/>
          <w:szCs w:val="20"/>
        </w:rPr>
        <w:t>A</w:t>
      </w:r>
      <w:r w:rsidR="0091240A" w:rsidRPr="00137F68">
        <w:rPr>
          <w:rFonts w:ascii="Aptos Narrow" w:hAnsi="Aptos Narrow" w:cs="Times New Roman"/>
          <w:b/>
          <w:bCs/>
          <w:sz w:val="20"/>
          <w:szCs w:val="20"/>
        </w:rPr>
        <w:t>re</w:t>
      </w:r>
      <w:r w:rsidR="003D6D80" w:rsidRPr="00137F68">
        <w:rPr>
          <w:rFonts w:ascii="Aptos Narrow" w:hAnsi="Aptos Narrow" w:cs="Times New Roman"/>
          <w:b/>
          <w:bCs/>
          <w:sz w:val="20"/>
          <w:szCs w:val="20"/>
        </w:rPr>
        <w:t xml:space="preserve"> </w:t>
      </w:r>
      <w:r w:rsidR="0091240A" w:rsidRPr="00137F68">
        <w:rPr>
          <w:rFonts w:ascii="Aptos Narrow" w:hAnsi="Aptos Narrow" w:cs="Times New Roman"/>
          <w:b/>
          <w:bCs/>
          <w:sz w:val="20"/>
          <w:szCs w:val="20"/>
        </w:rPr>
        <w:t>Engaging</w:t>
      </w:r>
      <w:r w:rsidR="003D6D80" w:rsidRPr="00137F68">
        <w:rPr>
          <w:rFonts w:ascii="Aptos Narrow" w:hAnsi="Aptos Narrow" w:cs="Times New Roman"/>
          <w:b/>
          <w:bCs/>
          <w:sz w:val="20"/>
          <w:szCs w:val="20"/>
        </w:rPr>
        <w:t xml:space="preserve"> </w:t>
      </w:r>
      <w:r w:rsidR="0091240A" w:rsidRPr="00137F68">
        <w:rPr>
          <w:rFonts w:ascii="Aptos Narrow" w:hAnsi="Aptos Narrow" w:cs="Times New Roman"/>
          <w:b/>
          <w:bCs/>
          <w:sz w:val="20"/>
          <w:szCs w:val="20"/>
        </w:rPr>
        <w:t>in</w:t>
      </w:r>
      <w:r w:rsidR="003D6D80" w:rsidRPr="00137F68">
        <w:rPr>
          <w:rFonts w:ascii="Aptos Narrow" w:hAnsi="Aptos Narrow" w:cs="Times New Roman"/>
          <w:b/>
          <w:bCs/>
          <w:sz w:val="20"/>
          <w:szCs w:val="20"/>
        </w:rPr>
        <w:t xml:space="preserve"> </w:t>
      </w:r>
      <w:r w:rsidR="0091240A" w:rsidRPr="00137F68">
        <w:rPr>
          <w:rFonts w:ascii="Aptos Narrow" w:hAnsi="Aptos Narrow" w:cs="Times New Roman"/>
          <w:b/>
          <w:bCs/>
          <w:sz w:val="20"/>
          <w:szCs w:val="20"/>
        </w:rPr>
        <w:t>Argument</w:t>
      </w:r>
      <w:r w:rsidR="003D6D80" w:rsidRPr="00137F68">
        <w:rPr>
          <w:rFonts w:ascii="Aptos Narrow" w:hAnsi="Aptos Narrow" w:cs="Times New Roman"/>
          <w:b/>
          <w:bCs/>
          <w:sz w:val="20"/>
          <w:szCs w:val="20"/>
        </w:rPr>
        <w:t xml:space="preserve"> </w:t>
      </w:r>
      <w:r w:rsidR="0091240A" w:rsidRPr="00137F68">
        <w:rPr>
          <w:rFonts w:ascii="Aptos Narrow" w:hAnsi="Aptos Narrow" w:cs="Times New Roman"/>
          <w:b/>
          <w:bCs/>
          <w:sz w:val="20"/>
          <w:szCs w:val="20"/>
        </w:rPr>
        <w:t>from</w:t>
      </w:r>
      <w:r w:rsidR="003D6D80" w:rsidRPr="00137F68">
        <w:rPr>
          <w:rFonts w:ascii="Aptos Narrow" w:hAnsi="Aptos Narrow" w:cs="Times New Roman"/>
          <w:b/>
          <w:bCs/>
          <w:sz w:val="20"/>
          <w:szCs w:val="20"/>
        </w:rPr>
        <w:t xml:space="preserve"> </w:t>
      </w:r>
      <w:r w:rsidR="0091240A" w:rsidRPr="00137F68">
        <w:rPr>
          <w:rFonts w:ascii="Aptos Narrow" w:hAnsi="Aptos Narrow" w:cs="Times New Roman"/>
          <w:b/>
          <w:bCs/>
          <w:sz w:val="20"/>
          <w:szCs w:val="20"/>
        </w:rPr>
        <w:t>Evidence</w:t>
      </w: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4" w:type="dxa"/>
          <w:right w:w="144" w:type="dxa"/>
        </w:tblCellMar>
        <w:tblLook w:val="0620" w:firstRow="1" w:lastRow="0" w:firstColumn="0" w:lastColumn="0" w:noHBand="1" w:noVBand="1"/>
      </w:tblPr>
      <w:tblGrid>
        <w:gridCol w:w="5513"/>
        <w:gridCol w:w="5287"/>
      </w:tblGrid>
      <w:tr w:rsidR="0094436E" w:rsidRPr="00160D21" w14:paraId="36D0CF79" w14:textId="77777777" w:rsidTr="000576AD">
        <w:trPr>
          <w:trHeight w:val="576"/>
          <w:tblHeader/>
          <w:jc w:val="center"/>
        </w:trPr>
        <w:tc>
          <w:tcPr>
            <w:tcW w:w="3685" w:type="dxa"/>
            <w:shd w:val="clear" w:color="auto" w:fill="0070C0"/>
            <w:vAlign w:val="center"/>
          </w:tcPr>
          <w:p w14:paraId="77DBC51C" w14:textId="0ADFF778" w:rsidR="0094436E" w:rsidRPr="00160D21" w:rsidRDefault="0094436E" w:rsidP="00C35200">
            <w:pPr>
              <w:spacing w:before="120" w:after="120" w:line="276" w:lineRule="auto"/>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Engaging</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Argument</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from</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Evidence</w:t>
            </w:r>
          </w:p>
        </w:tc>
        <w:tc>
          <w:tcPr>
            <w:tcW w:w="3534" w:type="dxa"/>
            <w:shd w:val="clear" w:color="auto" w:fill="0070C0"/>
            <w:vAlign w:val="center"/>
          </w:tcPr>
          <w:p w14:paraId="4525C0D4" w14:textId="505D4267" w:rsidR="0094436E" w:rsidRPr="00160D21" w:rsidRDefault="0094436E" w:rsidP="00C35200">
            <w:pPr>
              <w:pBdr>
                <w:top w:val="nil"/>
                <w:left w:val="nil"/>
                <w:bottom w:val="nil"/>
                <w:right w:val="nil"/>
                <w:between w:val="nil"/>
              </w:pBdr>
              <w:spacing w:before="120" w:after="120" w:line="276" w:lineRule="auto"/>
              <w:jc w:val="center"/>
              <w:rPr>
                <w:rFonts w:ascii="Aptos Narrow" w:hAnsi="Aptos Narrow" w:cs="Times New Roman"/>
                <w:b/>
                <w:color w:val="FFFFFF" w:themeColor="background1"/>
              </w:rPr>
            </w:pPr>
            <w:r w:rsidRPr="00160D21">
              <w:rPr>
                <w:rFonts w:ascii="Aptos Narrow" w:hAnsi="Aptos Narrow" w:cs="Times New Roman"/>
                <w:b/>
                <w:color w:val="FFFFFF" w:themeColor="background1"/>
              </w:rPr>
              <w:t>NJSLS-ELA</w:t>
            </w:r>
            <w:r w:rsidR="003D6D80" w:rsidRPr="00160D21">
              <w:rPr>
                <w:rFonts w:ascii="Aptos Narrow" w:hAnsi="Aptos Narrow" w:cs="Times New Roman"/>
                <w:b/>
                <w:color w:val="FFFFFF" w:themeColor="background1"/>
              </w:rPr>
              <w:t xml:space="preserve"> </w:t>
            </w:r>
            <w:r w:rsidRPr="00160D21">
              <w:rPr>
                <w:rFonts w:ascii="Aptos Narrow" w:hAnsi="Aptos Narrow" w:cs="Times New Roman"/>
                <w:b/>
                <w:color w:val="FFFFFF" w:themeColor="background1"/>
              </w:rPr>
              <w:t>in</w:t>
            </w:r>
            <w:r w:rsidR="003D6D80" w:rsidRPr="00160D21">
              <w:rPr>
                <w:rFonts w:ascii="Aptos Narrow" w:hAnsi="Aptos Narrow" w:cs="Times New Roman"/>
                <w:b/>
                <w:color w:val="FFFFFF" w:themeColor="background1"/>
              </w:rPr>
              <w:t xml:space="preserve"> </w:t>
            </w:r>
            <w:r w:rsidR="00807922" w:rsidRPr="00160D21">
              <w:rPr>
                <w:rFonts w:ascii="Aptos Narrow" w:hAnsi="Aptos Narrow" w:cs="Times New Roman"/>
                <w:b/>
                <w:color w:val="FFFFFF" w:themeColor="background1"/>
              </w:rPr>
              <w:t>Fourth Grade</w:t>
            </w:r>
          </w:p>
        </w:tc>
      </w:tr>
      <w:tr w:rsidR="0094436E" w:rsidRPr="00160D21" w14:paraId="7BC70B7B" w14:textId="77777777" w:rsidTr="000576AD">
        <w:trPr>
          <w:jc w:val="center"/>
        </w:trPr>
        <w:tc>
          <w:tcPr>
            <w:tcW w:w="3685" w:type="dxa"/>
          </w:tcPr>
          <w:p w14:paraId="1B100F03" w14:textId="7688AF02" w:rsidR="0094436E" w:rsidRPr="00160D21" w:rsidRDefault="00D75955" w:rsidP="00C35200">
            <w:pPr>
              <w:tabs>
                <w:tab w:val="left" w:pos="-23"/>
              </w:tabs>
              <w:autoSpaceDE w:val="0"/>
              <w:autoSpaceDN w:val="0"/>
              <w:spacing w:before="120" w:after="120" w:line="276" w:lineRule="auto"/>
              <w:ind w:left="-23"/>
              <w:rPr>
                <w:rFonts w:ascii="Aptos Narrow" w:hAnsi="Aptos Narrow" w:cs="Times New Roman"/>
                <w:lang w:val="en-US" w:bidi="en-US"/>
              </w:rPr>
            </w:pPr>
            <w:r w:rsidRPr="00160D21">
              <w:rPr>
                <w:rFonts w:ascii="Aptos Narrow" w:hAnsi="Aptos Narrow" w:cs="Times New Roman"/>
                <w:lang w:val="en-US" w:bidi="en-US"/>
              </w:rPr>
              <w:t>E</w:t>
            </w:r>
            <w:r w:rsidR="0094436E" w:rsidRPr="00160D21">
              <w:rPr>
                <w:rFonts w:ascii="Aptos Narrow" w:hAnsi="Aptos Narrow" w:cs="Times New Roman"/>
                <w:lang w:val="en-US" w:bidi="en-US"/>
              </w:rPr>
              <w:t>ngaging</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in</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argument</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from</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evidence</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includes</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comparing</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ideas</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representations</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about</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the</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natural</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and</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designed</w:t>
            </w:r>
            <w:r w:rsidR="003D6D80" w:rsidRPr="00160D21">
              <w:rPr>
                <w:rFonts w:ascii="Aptos Narrow" w:hAnsi="Aptos Narrow" w:cs="Times New Roman"/>
                <w:lang w:val="en-US" w:bidi="en-US"/>
              </w:rPr>
              <w:t xml:space="preserve"> </w:t>
            </w:r>
            <w:r w:rsidR="0094436E" w:rsidRPr="00160D21">
              <w:rPr>
                <w:rFonts w:ascii="Aptos Narrow" w:hAnsi="Aptos Narrow" w:cs="Times New Roman"/>
                <w:lang w:val="en-US" w:bidi="en-US"/>
              </w:rPr>
              <w:t>world(s).</w:t>
            </w:r>
          </w:p>
          <w:p w14:paraId="521C94C5" w14:textId="20BA3738" w:rsidR="0094436E" w:rsidRPr="00160D21" w:rsidRDefault="0094436E" w:rsidP="00C35200">
            <w:pPr>
              <w:pStyle w:val="ListParagraph"/>
              <w:numPr>
                <w:ilvl w:val="0"/>
                <w:numId w:val="15"/>
              </w:numPr>
              <w:spacing w:before="120" w:after="120" w:line="276" w:lineRule="auto"/>
              <w:contextualSpacing w:val="0"/>
              <w:rPr>
                <w:rFonts w:ascii="Aptos Narrow" w:hAnsi="Aptos Narrow" w:cs="Times New Roman"/>
                <w:lang w:val="en-US"/>
              </w:rPr>
            </w:pPr>
            <w:r w:rsidRPr="00160D21">
              <w:rPr>
                <w:rFonts w:ascii="Aptos Narrow" w:hAnsi="Aptos Narrow" w:cs="Times New Roman"/>
                <w:lang w:val="en-US"/>
              </w:rPr>
              <w:t>Identify</w:t>
            </w:r>
            <w:r w:rsidR="003D6D80" w:rsidRPr="00160D21">
              <w:rPr>
                <w:rFonts w:ascii="Aptos Narrow" w:hAnsi="Aptos Narrow" w:cs="Times New Roman"/>
                <w:lang w:val="en-US"/>
              </w:rPr>
              <w:t xml:space="preserve"> </w:t>
            </w:r>
            <w:r w:rsidRPr="00160D21">
              <w:rPr>
                <w:rFonts w:ascii="Aptos Narrow" w:hAnsi="Aptos Narrow" w:cs="Times New Roman"/>
                <w:lang w:val="en-US"/>
              </w:rPr>
              <w:t>arguments</w:t>
            </w:r>
            <w:r w:rsidR="003D6D80" w:rsidRPr="00160D21">
              <w:rPr>
                <w:rFonts w:ascii="Aptos Narrow" w:hAnsi="Aptos Narrow" w:cs="Times New Roman"/>
                <w:lang w:val="en-US"/>
              </w:rPr>
              <w:t xml:space="preserve"> </w:t>
            </w:r>
            <w:r w:rsidRPr="00160D21">
              <w:rPr>
                <w:rFonts w:ascii="Aptos Narrow" w:hAnsi="Aptos Narrow" w:cs="Times New Roman"/>
                <w:lang w:val="en-US"/>
              </w:rPr>
              <w:t>that</w:t>
            </w:r>
            <w:r w:rsidR="003D6D80" w:rsidRPr="00160D21">
              <w:rPr>
                <w:rFonts w:ascii="Aptos Narrow" w:hAnsi="Aptos Narrow" w:cs="Times New Roman"/>
                <w:lang w:val="en-US"/>
              </w:rPr>
              <w:t xml:space="preserve"> </w:t>
            </w:r>
            <w:r w:rsidRPr="00160D21">
              <w:rPr>
                <w:rFonts w:ascii="Aptos Narrow" w:hAnsi="Aptos Narrow" w:cs="Times New Roman"/>
                <w:lang w:val="en-US"/>
              </w:rPr>
              <w:t>are</w:t>
            </w:r>
            <w:r w:rsidR="003D6D80" w:rsidRPr="00160D21">
              <w:rPr>
                <w:rFonts w:ascii="Aptos Narrow" w:hAnsi="Aptos Narrow" w:cs="Times New Roman"/>
                <w:lang w:val="en-US"/>
              </w:rPr>
              <w:t xml:space="preserve"> </w:t>
            </w:r>
            <w:r w:rsidRPr="00160D21">
              <w:rPr>
                <w:rFonts w:ascii="Aptos Narrow" w:hAnsi="Aptos Narrow" w:cs="Times New Roman"/>
                <w:lang w:val="en-US"/>
              </w:rPr>
              <w:t>supported</w:t>
            </w:r>
            <w:r w:rsidR="003D6D80" w:rsidRPr="00160D21">
              <w:rPr>
                <w:rFonts w:ascii="Aptos Narrow" w:hAnsi="Aptos Narrow" w:cs="Times New Roman"/>
                <w:lang w:val="en-US"/>
              </w:rPr>
              <w:t xml:space="preserve"> </w:t>
            </w:r>
            <w:r w:rsidRPr="00160D21">
              <w:rPr>
                <w:rFonts w:ascii="Aptos Narrow" w:hAnsi="Aptos Narrow" w:cs="Times New Roman"/>
                <w:lang w:val="en-US"/>
              </w:rPr>
              <w:t>by</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p>
          <w:p w14:paraId="2D8429A0" w14:textId="4DA51343" w:rsidR="0094436E" w:rsidRPr="00160D21" w:rsidRDefault="0094436E"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rPr>
              <w:t>Distinguish</w:t>
            </w:r>
            <w:r w:rsidR="003D6D80" w:rsidRPr="00160D21">
              <w:rPr>
                <w:rFonts w:ascii="Aptos Narrow" w:hAnsi="Aptos Narrow" w:cs="Times New Roman"/>
              </w:rPr>
              <w:t xml:space="preserve"> </w:t>
            </w:r>
            <w:r w:rsidRPr="00160D21">
              <w:rPr>
                <w:rFonts w:ascii="Aptos Narrow" w:hAnsi="Aptos Narrow" w:cs="Times New Roman"/>
              </w:rPr>
              <w:t>between</w:t>
            </w:r>
            <w:r w:rsidR="003D6D80" w:rsidRPr="00160D21">
              <w:rPr>
                <w:rFonts w:ascii="Aptos Narrow" w:hAnsi="Aptos Narrow" w:cs="Times New Roman"/>
              </w:rPr>
              <w:t xml:space="preserve"> </w:t>
            </w:r>
            <w:r w:rsidRPr="00160D21">
              <w:rPr>
                <w:rFonts w:ascii="Aptos Narrow" w:hAnsi="Aptos Narrow" w:cs="Times New Roman"/>
              </w:rPr>
              <w:t>explanations</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account</w:t>
            </w:r>
            <w:r w:rsidR="003D6D80" w:rsidRPr="00160D21">
              <w:rPr>
                <w:rFonts w:ascii="Aptos Narrow" w:hAnsi="Aptos Narrow" w:cs="Times New Roman"/>
              </w:rPr>
              <w:t xml:space="preserve"> </w:t>
            </w:r>
            <w:r w:rsidRPr="00160D21">
              <w:rPr>
                <w:rFonts w:ascii="Aptos Narrow" w:hAnsi="Aptos Narrow" w:cs="Times New Roman"/>
              </w:rPr>
              <w:t>for</w:t>
            </w:r>
            <w:r w:rsidR="003D6D80" w:rsidRPr="00160D21">
              <w:rPr>
                <w:rFonts w:ascii="Aptos Narrow" w:hAnsi="Aptos Narrow" w:cs="Times New Roman"/>
              </w:rPr>
              <w:t xml:space="preserve"> </w:t>
            </w:r>
            <w:r w:rsidRPr="00160D21">
              <w:rPr>
                <w:rFonts w:ascii="Aptos Narrow" w:hAnsi="Aptos Narrow" w:cs="Times New Roman"/>
              </w:rPr>
              <w:t>all</w:t>
            </w:r>
            <w:r w:rsidR="003D6D80" w:rsidRPr="00160D21">
              <w:rPr>
                <w:rFonts w:ascii="Aptos Narrow" w:hAnsi="Aptos Narrow" w:cs="Times New Roman"/>
              </w:rPr>
              <w:t xml:space="preserve"> </w:t>
            </w:r>
            <w:r w:rsidRPr="00160D21">
              <w:rPr>
                <w:rFonts w:ascii="Aptos Narrow" w:hAnsi="Aptos Narrow" w:cs="Times New Roman"/>
              </w:rPr>
              <w:t>gathered</w:t>
            </w:r>
            <w:r w:rsidR="003D6D80" w:rsidRPr="00160D21">
              <w:rPr>
                <w:rFonts w:ascii="Aptos Narrow" w:hAnsi="Aptos Narrow" w:cs="Times New Roman"/>
              </w:rPr>
              <w:t xml:space="preserve"> </w:t>
            </w:r>
            <w:r w:rsidRPr="00160D21">
              <w:rPr>
                <w:rFonts w:ascii="Aptos Narrow" w:hAnsi="Aptos Narrow" w:cs="Times New Roman"/>
              </w:rPr>
              <w:t>evidence</w:t>
            </w:r>
            <w:r w:rsidR="003D6D80" w:rsidRPr="00160D21">
              <w:rPr>
                <w:rFonts w:ascii="Aptos Narrow" w:hAnsi="Aptos Narrow" w:cs="Times New Roman"/>
              </w:rPr>
              <w:t xml:space="preserve"> </w:t>
            </w:r>
            <w:r w:rsidRPr="00160D21">
              <w:rPr>
                <w:rFonts w:ascii="Aptos Narrow" w:hAnsi="Aptos Narrow" w:cs="Times New Roman"/>
              </w:rPr>
              <w:t>and</w:t>
            </w:r>
            <w:r w:rsidR="003D6D80" w:rsidRPr="00160D21">
              <w:rPr>
                <w:rFonts w:ascii="Aptos Narrow" w:hAnsi="Aptos Narrow" w:cs="Times New Roman"/>
              </w:rPr>
              <w:t xml:space="preserve"> </w:t>
            </w:r>
            <w:r w:rsidRPr="00160D21">
              <w:rPr>
                <w:rFonts w:ascii="Aptos Narrow" w:hAnsi="Aptos Narrow" w:cs="Times New Roman"/>
              </w:rPr>
              <w:t>those</w:t>
            </w:r>
            <w:r w:rsidR="003D6D80" w:rsidRPr="00160D21">
              <w:rPr>
                <w:rFonts w:ascii="Aptos Narrow" w:hAnsi="Aptos Narrow" w:cs="Times New Roman"/>
              </w:rPr>
              <w:t xml:space="preserve"> </w:t>
            </w:r>
            <w:r w:rsidRPr="00160D21">
              <w:rPr>
                <w:rFonts w:ascii="Aptos Narrow" w:hAnsi="Aptos Narrow" w:cs="Times New Roman"/>
              </w:rPr>
              <w:t>that</w:t>
            </w:r>
            <w:r w:rsidR="003D6D80" w:rsidRPr="00160D21">
              <w:rPr>
                <w:rFonts w:ascii="Aptos Narrow" w:hAnsi="Aptos Narrow" w:cs="Times New Roman"/>
              </w:rPr>
              <w:t xml:space="preserve"> </w:t>
            </w:r>
            <w:r w:rsidRPr="00160D21">
              <w:rPr>
                <w:rFonts w:ascii="Aptos Narrow" w:hAnsi="Aptos Narrow" w:cs="Times New Roman"/>
              </w:rPr>
              <w:t>do</w:t>
            </w:r>
            <w:r w:rsidR="003D6D80" w:rsidRPr="00160D21">
              <w:rPr>
                <w:rFonts w:ascii="Aptos Narrow" w:hAnsi="Aptos Narrow" w:cs="Times New Roman"/>
              </w:rPr>
              <w:t xml:space="preserve"> </w:t>
            </w:r>
            <w:r w:rsidRPr="00160D21">
              <w:rPr>
                <w:rFonts w:ascii="Aptos Narrow" w:hAnsi="Aptos Narrow" w:cs="Times New Roman"/>
              </w:rPr>
              <w:t>not.</w:t>
            </w:r>
          </w:p>
          <w:p w14:paraId="423DB3B8" w14:textId="6BCA2BA0" w:rsidR="0094436E" w:rsidRPr="00160D21" w:rsidRDefault="0094436E"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rPr>
              <w:t>Analyze</w:t>
            </w:r>
            <w:r w:rsidR="003D6D80" w:rsidRPr="00160D21">
              <w:rPr>
                <w:rFonts w:ascii="Aptos Narrow" w:hAnsi="Aptos Narrow" w:cs="Times New Roman"/>
              </w:rPr>
              <w:t xml:space="preserve"> </w:t>
            </w:r>
            <w:r w:rsidRPr="00160D21">
              <w:rPr>
                <w:rFonts w:ascii="Aptos Narrow" w:hAnsi="Aptos Narrow" w:cs="Times New Roman"/>
              </w:rPr>
              <w:t>why</w:t>
            </w:r>
            <w:r w:rsidR="003D6D80" w:rsidRPr="00160D21">
              <w:rPr>
                <w:rFonts w:ascii="Aptos Narrow" w:hAnsi="Aptos Narrow" w:cs="Times New Roman"/>
              </w:rPr>
              <w:t xml:space="preserve"> </w:t>
            </w:r>
            <w:r w:rsidRPr="00160D21">
              <w:rPr>
                <w:rFonts w:ascii="Aptos Narrow" w:hAnsi="Aptos Narrow" w:cs="Times New Roman"/>
              </w:rPr>
              <w:t>some</w:t>
            </w:r>
            <w:r w:rsidR="003D6D80" w:rsidRPr="00160D21">
              <w:rPr>
                <w:rFonts w:ascii="Aptos Narrow" w:hAnsi="Aptos Narrow" w:cs="Times New Roman"/>
              </w:rPr>
              <w:t xml:space="preserve"> </w:t>
            </w:r>
            <w:r w:rsidRPr="00160D21">
              <w:rPr>
                <w:rFonts w:ascii="Aptos Narrow" w:hAnsi="Aptos Narrow" w:cs="Times New Roman"/>
              </w:rPr>
              <w:t>evidence</w:t>
            </w:r>
            <w:r w:rsidR="003D6D80" w:rsidRPr="00160D21">
              <w:rPr>
                <w:rFonts w:ascii="Aptos Narrow" w:hAnsi="Aptos Narrow" w:cs="Times New Roman"/>
              </w:rPr>
              <w:t xml:space="preserve"> </w:t>
            </w:r>
            <w:r w:rsidRPr="00160D21">
              <w:rPr>
                <w:rFonts w:ascii="Aptos Narrow" w:hAnsi="Aptos Narrow" w:cs="Times New Roman"/>
              </w:rPr>
              <w:t>is</w:t>
            </w:r>
            <w:r w:rsidR="003D6D80" w:rsidRPr="00160D21">
              <w:rPr>
                <w:rFonts w:ascii="Aptos Narrow" w:hAnsi="Aptos Narrow" w:cs="Times New Roman"/>
              </w:rPr>
              <w:t xml:space="preserve"> </w:t>
            </w:r>
            <w:r w:rsidRPr="00160D21">
              <w:rPr>
                <w:rFonts w:ascii="Aptos Narrow" w:hAnsi="Aptos Narrow" w:cs="Times New Roman"/>
              </w:rPr>
              <w:t>relevant</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scientific</w:t>
            </w:r>
            <w:r w:rsidR="003D6D80" w:rsidRPr="00160D21">
              <w:rPr>
                <w:rFonts w:ascii="Aptos Narrow" w:hAnsi="Aptos Narrow" w:cs="Times New Roman"/>
              </w:rPr>
              <w:t xml:space="preserve"> </w:t>
            </w:r>
            <w:r w:rsidRPr="00160D21">
              <w:rPr>
                <w:rFonts w:ascii="Aptos Narrow" w:hAnsi="Aptos Narrow" w:cs="Times New Roman"/>
              </w:rPr>
              <w:t>question</w:t>
            </w:r>
            <w:r w:rsidR="003D6D80" w:rsidRPr="00160D21">
              <w:rPr>
                <w:rFonts w:ascii="Aptos Narrow" w:hAnsi="Aptos Narrow" w:cs="Times New Roman"/>
              </w:rPr>
              <w:t xml:space="preserve"> </w:t>
            </w:r>
            <w:r w:rsidRPr="00160D21">
              <w:rPr>
                <w:rFonts w:ascii="Aptos Narrow" w:hAnsi="Aptos Narrow" w:cs="Times New Roman"/>
              </w:rPr>
              <w:t>and</w:t>
            </w:r>
            <w:r w:rsidR="003D6D80" w:rsidRPr="00160D21">
              <w:rPr>
                <w:rFonts w:ascii="Aptos Narrow" w:hAnsi="Aptos Narrow" w:cs="Times New Roman"/>
              </w:rPr>
              <w:t xml:space="preserve"> </w:t>
            </w:r>
            <w:r w:rsidRPr="00160D21">
              <w:rPr>
                <w:rFonts w:ascii="Aptos Narrow" w:hAnsi="Aptos Narrow" w:cs="Times New Roman"/>
              </w:rPr>
              <w:t>some</w:t>
            </w:r>
            <w:r w:rsidR="003D6D80" w:rsidRPr="00160D21">
              <w:rPr>
                <w:rFonts w:ascii="Aptos Narrow" w:hAnsi="Aptos Narrow" w:cs="Times New Roman"/>
              </w:rPr>
              <w:t xml:space="preserve"> </w:t>
            </w:r>
            <w:r w:rsidRPr="00160D21">
              <w:rPr>
                <w:rFonts w:ascii="Aptos Narrow" w:hAnsi="Aptos Narrow" w:cs="Times New Roman"/>
              </w:rPr>
              <w:t>is</w:t>
            </w:r>
            <w:r w:rsidR="003D6D80" w:rsidRPr="00160D21">
              <w:rPr>
                <w:rFonts w:ascii="Aptos Narrow" w:hAnsi="Aptos Narrow" w:cs="Times New Roman"/>
              </w:rPr>
              <w:t xml:space="preserve"> </w:t>
            </w:r>
            <w:r w:rsidRPr="00160D21">
              <w:rPr>
                <w:rFonts w:ascii="Aptos Narrow" w:hAnsi="Aptos Narrow" w:cs="Times New Roman"/>
              </w:rPr>
              <w:t>not.</w:t>
            </w:r>
          </w:p>
          <w:p w14:paraId="54247674" w14:textId="7D8CD91A" w:rsidR="0094436E" w:rsidRPr="00160D21" w:rsidRDefault="0094436E" w:rsidP="00C35200">
            <w:pPr>
              <w:pStyle w:val="ListParagraph"/>
              <w:numPr>
                <w:ilvl w:val="0"/>
                <w:numId w:val="15"/>
              </w:numPr>
              <w:spacing w:before="120" w:after="120" w:line="276" w:lineRule="auto"/>
              <w:contextualSpacing w:val="0"/>
              <w:rPr>
                <w:rFonts w:ascii="Aptos Narrow" w:hAnsi="Aptos Narrow" w:cs="Times New Roman"/>
                <w:lang w:val="en-US"/>
              </w:rPr>
            </w:pPr>
            <w:r w:rsidRPr="00160D21">
              <w:rPr>
                <w:rFonts w:ascii="Aptos Narrow" w:hAnsi="Aptos Narrow" w:cs="Times New Roman"/>
                <w:lang w:val="en-US"/>
              </w:rPr>
              <w:t>Distinguish</w:t>
            </w:r>
            <w:r w:rsidR="003D6D80" w:rsidRPr="00160D21">
              <w:rPr>
                <w:rFonts w:ascii="Aptos Narrow" w:hAnsi="Aptos Narrow" w:cs="Times New Roman"/>
                <w:lang w:val="en-US"/>
              </w:rPr>
              <w:t xml:space="preserve"> </w:t>
            </w:r>
            <w:r w:rsidRPr="00160D21">
              <w:rPr>
                <w:rFonts w:ascii="Aptos Narrow" w:hAnsi="Aptos Narrow" w:cs="Times New Roman"/>
                <w:lang w:val="en-US"/>
              </w:rPr>
              <w:t>between</w:t>
            </w:r>
            <w:r w:rsidR="003D6D80" w:rsidRPr="00160D21">
              <w:rPr>
                <w:rFonts w:ascii="Aptos Narrow" w:hAnsi="Aptos Narrow" w:cs="Times New Roman"/>
                <w:lang w:val="en-US"/>
              </w:rPr>
              <w:t xml:space="preserve"> </w:t>
            </w:r>
            <w:r w:rsidRPr="00160D21">
              <w:rPr>
                <w:rFonts w:ascii="Aptos Narrow" w:hAnsi="Aptos Narrow" w:cs="Times New Roman"/>
                <w:lang w:val="en-US"/>
              </w:rPr>
              <w:t>opinions</w:t>
            </w:r>
            <w:r w:rsidR="003D6D80" w:rsidRPr="00160D21">
              <w:rPr>
                <w:rFonts w:ascii="Aptos Narrow" w:hAnsi="Aptos Narrow" w:cs="Times New Roman"/>
                <w:lang w:val="en-US"/>
              </w:rPr>
              <w:t xml:space="preserve"> </w:t>
            </w:r>
            <w:r w:rsidRPr="00160D21">
              <w:rPr>
                <w:rFonts w:ascii="Aptos Narrow" w:hAnsi="Aptos Narrow" w:cs="Times New Roman"/>
                <w:lang w:val="en-US"/>
              </w:rPr>
              <w:t>and</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r w:rsidR="003D6D80" w:rsidRPr="00160D21">
              <w:rPr>
                <w:rFonts w:ascii="Aptos Narrow" w:hAnsi="Aptos Narrow" w:cs="Times New Roman"/>
                <w:lang w:val="en-US"/>
              </w:rPr>
              <w:t xml:space="preserve"> </w:t>
            </w:r>
            <w:r w:rsidRPr="00160D21">
              <w:rPr>
                <w:rFonts w:ascii="Aptos Narrow" w:hAnsi="Aptos Narrow" w:cs="Times New Roman"/>
                <w:lang w:val="en-US"/>
              </w:rPr>
              <w:t>in</w:t>
            </w:r>
            <w:r w:rsidR="003D6D80" w:rsidRPr="00160D21">
              <w:rPr>
                <w:rFonts w:ascii="Aptos Narrow" w:hAnsi="Aptos Narrow" w:cs="Times New Roman"/>
                <w:lang w:val="en-US"/>
              </w:rPr>
              <w:t xml:space="preserve"> </w:t>
            </w:r>
            <w:r w:rsidRPr="00160D21">
              <w:rPr>
                <w:rFonts w:ascii="Aptos Narrow" w:hAnsi="Aptos Narrow" w:cs="Times New Roman"/>
                <w:lang w:val="en-US"/>
              </w:rPr>
              <w:t>one’s</w:t>
            </w:r>
            <w:r w:rsidR="003D6D80" w:rsidRPr="00160D21">
              <w:rPr>
                <w:rFonts w:ascii="Aptos Narrow" w:hAnsi="Aptos Narrow" w:cs="Times New Roman"/>
                <w:lang w:val="en-US"/>
              </w:rPr>
              <w:t xml:space="preserve"> </w:t>
            </w:r>
            <w:r w:rsidRPr="00160D21">
              <w:rPr>
                <w:rFonts w:ascii="Aptos Narrow" w:hAnsi="Aptos Narrow" w:cs="Times New Roman"/>
                <w:lang w:val="en-US"/>
              </w:rPr>
              <w:t>own</w:t>
            </w:r>
            <w:r w:rsidR="003D6D80" w:rsidRPr="00160D21">
              <w:rPr>
                <w:rFonts w:ascii="Aptos Narrow" w:hAnsi="Aptos Narrow" w:cs="Times New Roman"/>
                <w:lang w:val="en-US"/>
              </w:rPr>
              <w:t xml:space="preserve"> </w:t>
            </w:r>
            <w:r w:rsidRPr="00160D21">
              <w:rPr>
                <w:rFonts w:ascii="Aptos Narrow" w:hAnsi="Aptos Narrow" w:cs="Times New Roman"/>
                <w:lang w:val="en-US"/>
              </w:rPr>
              <w:t>explanations.</w:t>
            </w:r>
          </w:p>
          <w:p w14:paraId="15E12D77" w14:textId="4E3BDF5E" w:rsidR="0094436E" w:rsidRPr="00160D21" w:rsidRDefault="0094436E" w:rsidP="00C35200">
            <w:pPr>
              <w:pStyle w:val="ListParagraph"/>
              <w:numPr>
                <w:ilvl w:val="0"/>
                <w:numId w:val="15"/>
              </w:numPr>
              <w:spacing w:before="120" w:after="120" w:line="276" w:lineRule="auto"/>
              <w:contextualSpacing w:val="0"/>
              <w:rPr>
                <w:rFonts w:ascii="Aptos Narrow" w:hAnsi="Aptos Narrow" w:cs="Times New Roman"/>
                <w:lang w:val="en-US"/>
              </w:rPr>
            </w:pPr>
            <w:r w:rsidRPr="00160D21">
              <w:rPr>
                <w:rFonts w:ascii="Aptos Narrow" w:hAnsi="Aptos Narrow" w:cs="Times New Roman"/>
                <w:lang w:val="en-US"/>
              </w:rPr>
              <w:t>Listen</w:t>
            </w:r>
            <w:r w:rsidR="003D6D80" w:rsidRPr="00160D21">
              <w:rPr>
                <w:rFonts w:ascii="Aptos Narrow" w:hAnsi="Aptos Narrow" w:cs="Times New Roman"/>
                <w:lang w:val="en-US"/>
              </w:rPr>
              <w:t xml:space="preserve"> </w:t>
            </w:r>
            <w:r w:rsidRPr="00160D21">
              <w:rPr>
                <w:rFonts w:ascii="Aptos Narrow" w:hAnsi="Aptos Narrow" w:cs="Times New Roman"/>
                <w:lang w:val="en-US"/>
              </w:rPr>
              <w:t>actively</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arguments</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indicate</w:t>
            </w:r>
            <w:r w:rsidR="003D6D80" w:rsidRPr="00160D21">
              <w:rPr>
                <w:rFonts w:ascii="Aptos Narrow" w:hAnsi="Aptos Narrow" w:cs="Times New Roman"/>
                <w:lang w:val="en-US"/>
              </w:rPr>
              <w:t xml:space="preserve"> </w:t>
            </w:r>
            <w:r w:rsidRPr="00160D21">
              <w:rPr>
                <w:rFonts w:ascii="Aptos Narrow" w:hAnsi="Aptos Narrow" w:cs="Times New Roman"/>
                <w:lang w:val="en-US"/>
              </w:rPr>
              <w:t>agreement</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disagreement</w:t>
            </w:r>
            <w:r w:rsidR="003D6D80" w:rsidRPr="00160D21">
              <w:rPr>
                <w:rFonts w:ascii="Aptos Narrow" w:hAnsi="Aptos Narrow" w:cs="Times New Roman"/>
                <w:lang w:val="en-US"/>
              </w:rPr>
              <w:t xml:space="preserve"> </w:t>
            </w:r>
            <w:r w:rsidRPr="00160D21">
              <w:rPr>
                <w:rFonts w:ascii="Aptos Narrow" w:hAnsi="Aptos Narrow" w:cs="Times New Roman"/>
                <w:lang w:val="en-US"/>
              </w:rPr>
              <w:t>based</w:t>
            </w:r>
            <w:r w:rsidR="003D6D80" w:rsidRPr="00160D21">
              <w:rPr>
                <w:rFonts w:ascii="Aptos Narrow" w:hAnsi="Aptos Narrow" w:cs="Times New Roman"/>
                <w:lang w:val="en-US"/>
              </w:rPr>
              <w:t xml:space="preserve"> </w:t>
            </w:r>
            <w:r w:rsidRPr="00160D21">
              <w:rPr>
                <w:rFonts w:ascii="Aptos Narrow" w:hAnsi="Aptos Narrow" w:cs="Times New Roman"/>
                <w:lang w:val="en-US"/>
              </w:rPr>
              <w:t>on</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r w:rsidR="003D6D80" w:rsidRPr="00160D21">
              <w:rPr>
                <w:rFonts w:ascii="Aptos Narrow" w:hAnsi="Aptos Narrow" w:cs="Times New Roman"/>
                <w:lang w:val="en-US"/>
              </w:rPr>
              <w:t xml:space="preserve"> </w:t>
            </w:r>
            <w:r w:rsidRPr="00160D21">
              <w:rPr>
                <w:rFonts w:ascii="Aptos Narrow" w:hAnsi="Aptos Narrow" w:cs="Times New Roman"/>
                <w:lang w:val="en-US"/>
              </w:rPr>
              <w:t>and/or</w:t>
            </w:r>
            <w:r w:rsidR="003D6D80" w:rsidRPr="00160D21">
              <w:rPr>
                <w:rFonts w:ascii="Aptos Narrow" w:hAnsi="Aptos Narrow" w:cs="Times New Roman"/>
                <w:lang w:val="en-US"/>
              </w:rPr>
              <w:t xml:space="preserve"> </w:t>
            </w:r>
            <w:r w:rsidRPr="00160D21">
              <w:rPr>
                <w:rFonts w:ascii="Aptos Narrow" w:hAnsi="Aptos Narrow" w:cs="Times New Roman"/>
                <w:lang w:val="en-US"/>
              </w:rPr>
              <w:t>to</w:t>
            </w:r>
            <w:r w:rsidR="003D6D80" w:rsidRPr="00160D21">
              <w:rPr>
                <w:rFonts w:ascii="Aptos Narrow" w:hAnsi="Aptos Narrow" w:cs="Times New Roman"/>
                <w:lang w:val="en-US"/>
              </w:rPr>
              <w:t xml:space="preserve"> </w:t>
            </w:r>
            <w:r w:rsidRPr="00160D21">
              <w:rPr>
                <w:rFonts w:ascii="Aptos Narrow" w:hAnsi="Aptos Narrow" w:cs="Times New Roman"/>
                <w:lang w:val="en-US"/>
              </w:rPr>
              <w:t>retell</w:t>
            </w:r>
            <w:r w:rsidR="003D6D80" w:rsidRPr="00160D21">
              <w:rPr>
                <w:rFonts w:ascii="Aptos Narrow" w:hAnsi="Aptos Narrow" w:cs="Times New Roman"/>
                <w:lang w:val="en-US"/>
              </w:rPr>
              <w:t xml:space="preserve"> </w:t>
            </w:r>
            <w:r w:rsidRPr="00160D21">
              <w:rPr>
                <w:rFonts w:ascii="Aptos Narrow" w:hAnsi="Aptos Narrow" w:cs="Times New Roman"/>
                <w:lang w:val="en-US"/>
              </w:rPr>
              <w:t>the</w:t>
            </w:r>
            <w:r w:rsidR="003D6D80" w:rsidRPr="00160D21">
              <w:rPr>
                <w:rFonts w:ascii="Aptos Narrow" w:hAnsi="Aptos Narrow" w:cs="Times New Roman"/>
                <w:lang w:val="en-US"/>
              </w:rPr>
              <w:t xml:space="preserve"> </w:t>
            </w:r>
            <w:r w:rsidRPr="00160D21">
              <w:rPr>
                <w:rFonts w:ascii="Aptos Narrow" w:hAnsi="Aptos Narrow" w:cs="Times New Roman"/>
                <w:lang w:val="en-US"/>
              </w:rPr>
              <w:t>main</w:t>
            </w:r>
            <w:r w:rsidR="003D6D80" w:rsidRPr="00160D21">
              <w:rPr>
                <w:rFonts w:ascii="Aptos Narrow" w:hAnsi="Aptos Narrow" w:cs="Times New Roman"/>
                <w:lang w:val="en-US"/>
              </w:rPr>
              <w:t xml:space="preserve"> </w:t>
            </w:r>
            <w:r w:rsidRPr="00160D21">
              <w:rPr>
                <w:rFonts w:ascii="Aptos Narrow" w:hAnsi="Aptos Narrow" w:cs="Times New Roman"/>
                <w:lang w:val="en-US"/>
              </w:rPr>
              <w:t>points</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the</w:t>
            </w:r>
            <w:r w:rsidR="003D6D80" w:rsidRPr="00160D21">
              <w:rPr>
                <w:rFonts w:ascii="Aptos Narrow" w:hAnsi="Aptos Narrow" w:cs="Times New Roman"/>
                <w:lang w:val="en-US"/>
              </w:rPr>
              <w:t xml:space="preserve"> </w:t>
            </w:r>
            <w:r w:rsidRPr="00160D21">
              <w:rPr>
                <w:rFonts w:ascii="Aptos Narrow" w:hAnsi="Aptos Narrow" w:cs="Times New Roman"/>
                <w:lang w:val="en-US"/>
              </w:rPr>
              <w:t>argument.</w:t>
            </w:r>
          </w:p>
          <w:p w14:paraId="7A99E23A" w14:textId="5C679662" w:rsidR="0094436E" w:rsidRPr="00160D21" w:rsidRDefault="0094436E" w:rsidP="00C35200">
            <w:pPr>
              <w:pStyle w:val="ListParagraph"/>
              <w:numPr>
                <w:ilvl w:val="0"/>
                <w:numId w:val="15"/>
              </w:numPr>
              <w:spacing w:before="120" w:after="120" w:line="276" w:lineRule="auto"/>
              <w:contextualSpacing w:val="0"/>
              <w:rPr>
                <w:rFonts w:ascii="Aptos Narrow" w:hAnsi="Aptos Narrow" w:cs="Times New Roman"/>
              </w:rPr>
            </w:pPr>
            <w:r w:rsidRPr="00160D21">
              <w:rPr>
                <w:rFonts w:ascii="Aptos Narrow" w:hAnsi="Aptos Narrow" w:cs="Times New Roman"/>
              </w:rPr>
              <w:t>Construct</w:t>
            </w:r>
            <w:r w:rsidR="003D6D80" w:rsidRPr="00160D21">
              <w:rPr>
                <w:rFonts w:ascii="Aptos Narrow" w:hAnsi="Aptos Narrow" w:cs="Times New Roman"/>
              </w:rPr>
              <w:t xml:space="preserve"> </w:t>
            </w:r>
            <w:r w:rsidRPr="00160D21">
              <w:rPr>
                <w:rFonts w:ascii="Aptos Narrow" w:hAnsi="Aptos Narrow" w:cs="Times New Roman"/>
              </w:rPr>
              <w:t>an</w:t>
            </w:r>
            <w:r w:rsidR="003D6D80" w:rsidRPr="00160D21">
              <w:rPr>
                <w:rFonts w:ascii="Aptos Narrow" w:hAnsi="Aptos Narrow" w:cs="Times New Roman"/>
              </w:rPr>
              <w:t xml:space="preserve"> </w:t>
            </w:r>
            <w:r w:rsidRPr="00160D21">
              <w:rPr>
                <w:rFonts w:ascii="Aptos Narrow" w:hAnsi="Aptos Narrow" w:cs="Times New Roman"/>
              </w:rPr>
              <w:t>argument</w:t>
            </w:r>
            <w:r w:rsidR="003D6D80" w:rsidRPr="00160D21">
              <w:rPr>
                <w:rFonts w:ascii="Aptos Narrow" w:hAnsi="Aptos Narrow" w:cs="Times New Roman"/>
              </w:rPr>
              <w:t xml:space="preserve"> </w:t>
            </w:r>
            <w:r w:rsidRPr="00160D21">
              <w:rPr>
                <w:rFonts w:ascii="Aptos Narrow" w:hAnsi="Aptos Narrow" w:cs="Times New Roman"/>
              </w:rPr>
              <w:t>with</w:t>
            </w:r>
            <w:r w:rsidR="003D6D80" w:rsidRPr="00160D21">
              <w:rPr>
                <w:rFonts w:ascii="Aptos Narrow" w:hAnsi="Aptos Narrow" w:cs="Times New Roman"/>
              </w:rPr>
              <w:t xml:space="preserve"> </w:t>
            </w:r>
            <w:r w:rsidRPr="00160D21">
              <w:rPr>
                <w:rFonts w:ascii="Aptos Narrow" w:hAnsi="Aptos Narrow" w:cs="Times New Roman"/>
              </w:rPr>
              <w:t>evidence</w:t>
            </w:r>
            <w:r w:rsidR="003D6D80" w:rsidRPr="00160D21">
              <w:rPr>
                <w:rFonts w:ascii="Aptos Narrow" w:hAnsi="Aptos Narrow" w:cs="Times New Roman"/>
              </w:rPr>
              <w:t xml:space="preserve"> </w:t>
            </w:r>
            <w:r w:rsidRPr="00160D21">
              <w:rPr>
                <w:rFonts w:ascii="Aptos Narrow" w:hAnsi="Aptos Narrow" w:cs="Times New Roman"/>
              </w:rPr>
              <w:t>to</w:t>
            </w:r>
            <w:r w:rsidR="003D6D80" w:rsidRPr="00160D21">
              <w:rPr>
                <w:rFonts w:ascii="Aptos Narrow" w:hAnsi="Aptos Narrow" w:cs="Times New Roman"/>
              </w:rPr>
              <w:t xml:space="preserve"> </w:t>
            </w:r>
            <w:r w:rsidRPr="00160D21">
              <w:rPr>
                <w:rFonts w:ascii="Aptos Narrow" w:hAnsi="Aptos Narrow" w:cs="Times New Roman"/>
              </w:rPr>
              <w:t>support</w:t>
            </w:r>
            <w:r w:rsidR="003D6D80" w:rsidRPr="00160D21">
              <w:rPr>
                <w:rFonts w:ascii="Aptos Narrow" w:hAnsi="Aptos Narrow" w:cs="Times New Roman"/>
              </w:rPr>
              <w:t xml:space="preserve"> </w:t>
            </w:r>
            <w:r w:rsidRPr="00160D21">
              <w:rPr>
                <w:rFonts w:ascii="Aptos Narrow" w:hAnsi="Aptos Narrow" w:cs="Times New Roman"/>
              </w:rPr>
              <w:t>a</w:t>
            </w:r>
            <w:r w:rsidR="003D6D80" w:rsidRPr="00160D21">
              <w:rPr>
                <w:rFonts w:ascii="Aptos Narrow" w:hAnsi="Aptos Narrow" w:cs="Times New Roman"/>
              </w:rPr>
              <w:t xml:space="preserve"> </w:t>
            </w:r>
            <w:r w:rsidRPr="00160D21">
              <w:rPr>
                <w:rFonts w:ascii="Aptos Narrow" w:hAnsi="Aptos Narrow" w:cs="Times New Roman"/>
              </w:rPr>
              <w:t>claim.</w:t>
            </w:r>
          </w:p>
          <w:p w14:paraId="1B3CEE4B" w14:textId="5AEAD3CD" w:rsidR="0094436E" w:rsidRPr="00160D21" w:rsidRDefault="0094436E" w:rsidP="00C35200">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color w:val="000000"/>
                <w:lang w:val="en-US"/>
              </w:rPr>
            </w:pPr>
            <w:r w:rsidRPr="00160D21">
              <w:rPr>
                <w:rFonts w:ascii="Aptos Narrow" w:hAnsi="Aptos Narrow" w:cs="Times New Roman"/>
                <w:lang w:val="en-US"/>
              </w:rPr>
              <w:t>Make</w:t>
            </w:r>
            <w:r w:rsidR="003D6D80" w:rsidRPr="00160D21">
              <w:rPr>
                <w:rFonts w:ascii="Aptos Narrow" w:hAnsi="Aptos Narrow" w:cs="Times New Roman"/>
                <w:lang w:val="en-US"/>
              </w:rPr>
              <w:t xml:space="preserve"> </w:t>
            </w:r>
            <w:r w:rsidRPr="00160D21">
              <w:rPr>
                <w:rFonts w:ascii="Aptos Narrow" w:hAnsi="Aptos Narrow" w:cs="Times New Roman"/>
                <w:lang w:val="en-US"/>
              </w:rPr>
              <w:t>a</w:t>
            </w:r>
            <w:r w:rsidR="003D6D80" w:rsidRPr="00160D21">
              <w:rPr>
                <w:rFonts w:ascii="Aptos Narrow" w:hAnsi="Aptos Narrow" w:cs="Times New Roman"/>
                <w:lang w:val="en-US"/>
              </w:rPr>
              <w:t xml:space="preserve"> </w:t>
            </w:r>
            <w:r w:rsidRPr="00160D21">
              <w:rPr>
                <w:rFonts w:ascii="Aptos Narrow" w:hAnsi="Aptos Narrow" w:cs="Times New Roman"/>
                <w:lang w:val="en-US"/>
              </w:rPr>
              <w:t>claim</w:t>
            </w:r>
            <w:r w:rsidR="003D6D80" w:rsidRPr="00160D21">
              <w:rPr>
                <w:rFonts w:ascii="Aptos Narrow" w:hAnsi="Aptos Narrow" w:cs="Times New Roman"/>
                <w:lang w:val="en-US"/>
              </w:rPr>
              <w:t xml:space="preserve"> </w:t>
            </w:r>
            <w:r w:rsidRPr="00160D21">
              <w:rPr>
                <w:rFonts w:ascii="Aptos Narrow" w:hAnsi="Aptos Narrow" w:cs="Times New Roman"/>
                <w:lang w:val="en-US"/>
              </w:rPr>
              <w:t>about</w:t>
            </w:r>
            <w:r w:rsidR="003D6D80" w:rsidRPr="00160D21">
              <w:rPr>
                <w:rFonts w:ascii="Aptos Narrow" w:hAnsi="Aptos Narrow" w:cs="Times New Roman"/>
                <w:lang w:val="en-US"/>
              </w:rPr>
              <w:t xml:space="preserve"> </w:t>
            </w:r>
            <w:r w:rsidRPr="00160D21">
              <w:rPr>
                <w:rFonts w:ascii="Aptos Narrow" w:hAnsi="Aptos Narrow" w:cs="Times New Roman"/>
                <w:lang w:val="en-US"/>
              </w:rPr>
              <w:t>the</w:t>
            </w:r>
            <w:r w:rsidR="003D6D80" w:rsidRPr="00160D21">
              <w:rPr>
                <w:rFonts w:ascii="Aptos Narrow" w:hAnsi="Aptos Narrow" w:cs="Times New Roman"/>
                <w:lang w:val="en-US"/>
              </w:rPr>
              <w:t xml:space="preserve"> </w:t>
            </w:r>
            <w:r w:rsidRPr="00160D21">
              <w:rPr>
                <w:rFonts w:ascii="Aptos Narrow" w:hAnsi="Aptos Narrow" w:cs="Times New Roman"/>
                <w:lang w:val="en-US"/>
              </w:rPr>
              <w:t>effectiveness</w:t>
            </w:r>
            <w:r w:rsidR="003D6D80" w:rsidRPr="00160D21">
              <w:rPr>
                <w:rFonts w:ascii="Aptos Narrow" w:hAnsi="Aptos Narrow" w:cs="Times New Roman"/>
                <w:lang w:val="en-US"/>
              </w:rPr>
              <w:t xml:space="preserve"> </w:t>
            </w:r>
            <w:r w:rsidRPr="00160D21">
              <w:rPr>
                <w:rFonts w:ascii="Aptos Narrow" w:hAnsi="Aptos Narrow" w:cs="Times New Roman"/>
                <w:lang w:val="en-US"/>
              </w:rPr>
              <w:t>of</w:t>
            </w:r>
            <w:r w:rsidR="003D6D80" w:rsidRPr="00160D21">
              <w:rPr>
                <w:rFonts w:ascii="Aptos Narrow" w:hAnsi="Aptos Narrow" w:cs="Times New Roman"/>
                <w:lang w:val="en-US"/>
              </w:rPr>
              <w:t xml:space="preserve"> </w:t>
            </w:r>
            <w:r w:rsidRPr="00160D21">
              <w:rPr>
                <w:rFonts w:ascii="Aptos Narrow" w:hAnsi="Aptos Narrow" w:cs="Times New Roman"/>
                <w:lang w:val="en-US"/>
              </w:rPr>
              <w:t>an</w:t>
            </w:r>
            <w:r w:rsidR="003D6D80" w:rsidRPr="00160D21">
              <w:rPr>
                <w:rFonts w:ascii="Aptos Narrow" w:hAnsi="Aptos Narrow" w:cs="Times New Roman"/>
                <w:lang w:val="en-US"/>
              </w:rPr>
              <w:t xml:space="preserve"> </w:t>
            </w:r>
            <w:r w:rsidRPr="00160D21">
              <w:rPr>
                <w:rFonts w:ascii="Aptos Narrow" w:hAnsi="Aptos Narrow" w:cs="Times New Roman"/>
                <w:lang w:val="en-US"/>
              </w:rPr>
              <w:t>object,</w:t>
            </w:r>
            <w:r w:rsidR="003D6D80" w:rsidRPr="00160D21">
              <w:rPr>
                <w:rFonts w:ascii="Aptos Narrow" w:hAnsi="Aptos Narrow" w:cs="Times New Roman"/>
                <w:lang w:val="en-US"/>
              </w:rPr>
              <w:t xml:space="preserve"> </w:t>
            </w:r>
            <w:r w:rsidRPr="00160D21">
              <w:rPr>
                <w:rFonts w:ascii="Aptos Narrow" w:hAnsi="Aptos Narrow" w:cs="Times New Roman"/>
                <w:lang w:val="en-US"/>
              </w:rPr>
              <w:t>tool,</w:t>
            </w:r>
            <w:r w:rsidR="003D6D80" w:rsidRPr="00160D21">
              <w:rPr>
                <w:rFonts w:ascii="Aptos Narrow" w:hAnsi="Aptos Narrow" w:cs="Times New Roman"/>
                <w:lang w:val="en-US"/>
              </w:rPr>
              <w:t xml:space="preserve"> </w:t>
            </w:r>
            <w:r w:rsidRPr="00160D21">
              <w:rPr>
                <w:rFonts w:ascii="Aptos Narrow" w:hAnsi="Aptos Narrow" w:cs="Times New Roman"/>
                <w:lang w:val="en-US"/>
              </w:rPr>
              <w:t>or</w:t>
            </w:r>
            <w:r w:rsidR="003D6D80" w:rsidRPr="00160D21">
              <w:rPr>
                <w:rFonts w:ascii="Aptos Narrow" w:hAnsi="Aptos Narrow" w:cs="Times New Roman"/>
                <w:lang w:val="en-US"/>
              </w:rPr>
              <w:t xml:space="preserve"> </w:t>
            </w:r>
            <w:r w:rsidRPr="00160D21">
              <w:rPr>
                <w:rFonts w:ascii="Aptos Narrow" w:hAnsi="Aptos Narrow" w:cs="Times New Roman"/>
                <w:lang w:val="en-US"/>
              </w:rPr>
              <w:t>solution</w:t>
            </w:r>
            <w:r w:rsidR="003D6D80" w:rsidRPr="00160D21">
              <w:rPr>
                <w:rFonts w:ascii="Aptos Narrow" w:hAnsi="Aptos Narrow" w:cs="Times New Roman"/>
                <w:lang w:val="en-US"/>
              </w:rPr>
              <w:t xml:space="preserve"> </w:t>
            </w:r>
            <w:r w:rsidRPr="00160D21">
              <w:rPr>
                <w:rFonts w:ascii="Aptos Narrow" w:hAnsi="Aptos Narrow" w:cs="Times New Roman"/>
                <w:lang w:val="en-US"/>
              </w:rPr>
              <w:t>that</w:t>
            </w:r>
            <w:r w:rsidR="003D6D80" w:rsidRPr="00160D21">
              <w:rPr>
                <w:rFonts w:ascii="Aptos Narrow" w:hAnsi="Aptos Narrow" w:cs="Times New Roman"/>
                <w:lang w:val="en-US"/>
              </w:rPr>
              <w:t xml:space="preserve"> </w:t>
            </w:r>
            <w:r w:rsidRPr="00160D21">
              <w:rPr>
                <w:rFonts w:ascii="Aptos Narrow" w:hAnsi="Aptos Narrow" w:cs="Times New Roman"/>
                <w:lang w:val="en-US"/>
              </w:rPr>
              <w:t>is</w:t>
            </w:r>
            <w:r w:rsidR="003D6D80" w:rsidRPr="00160D21">
              <w:rPr>
                <w:rFonts w:ascii="Aptos Narrow" w:hAnsi="Aptos Narrow" w:cs="Times New Roman"/>
                <w:lang w:val="en-US"/>
              </w:rPr>
              <w:t xml:space="preserve"> </w:t>
            </w:r>
            <w:r w:rsidRPr="00160D21">
              <w:rPr>
                <w:rFonts w:ascii="Aptos Narrow" w:hAnsi="Aptos Narrow" w:cs="Times New Roman"/>
                <w:lang w:val="en-US"/>
              </w:rPr>
              <w:t>supported</w:t>
            </w:r>
            <w:r w:rsidR="003D6D80" w:rsidRPr="00160D21">
              <w:rPr>
                <w:rFonts w:ascii="Aptos Narrow" w:hAnsi="Aptos Narrow" w:cs="Times New Roman"/>
                <w:lang w:val="en-US"/>
              </w:rPr>
              <w:t xml:space="preserve"> </w:t>
            </w:r>
            <w:r w:rsidRPr="00160D21">
              <w:rPr>
                <w:rFonts w:ascii="Aptos Narrow" w:hAnsi="Aptos Narrow" w:cs="Times New Roman"/>
                <w:lang w:val="en-US"/>
              </w:rPr>
              <w:t>by</w:t>
            </w:r>
            <w:r w:rsidR="003D6D80" w:rsidRPr="00160D21">
              <w:rPr>
                <w:rFonts w:ascii="Aptos Narrow" w:hAnsi="Aptos Narrow" w:cs="Times New Roman"/>
                <w:lang w:val="en-US"/>
              </w:rPr>
              <w:t xml:space="preserve"> </w:t>
            </w:r>
            <w:r w:rsidRPr="00160D21">
              <w:rPr>
                <w:rFonts w:ascii="Aptos Narrow" w:hAnsi="Aptos Narrow" w:cs="Times New Roman"/>
                <w:lang w:val="en-US"/>
              </w:rPr>
              <w:t>relevant</w:t>
            </w:r>
            <w:r w:rsidR="003D6D80" w:rsidRPr="00160D21">
              <w:rPr>
                <w:rFonts w:ascii="Aptos Narrow" w:hAnsi="Aptos Narrow" w:cs="Times New Roman"/>
                <w:lang w:val="en-US"/>
              </w:rPr>
              <w:t xml:space="preserve"> </w:t>
            </w:r>
            <w:r w:rsidRPr="00160D21">
              <w:rPr>
                <w:rFonts w:ascii="Aptos Narrow" w:hAnsi="Aptos Narrow" w:cs="Times New Roman"/>
                <w:lang w:val="en-US"/>
              </w:rPr>
              <w:t>evidence.</w:t>
            </w:r>
          </w:p>
        </w:tc>
        <w:tc>
          <w:tcPr>
            <w:tcW w:w="3534" w:type="dxa"/>
          </w:tcPr>
          <w:p w14:paraId="16AA2538" w14:textId="77777777" w:rsidR="001A77D4" w:rsidRPr="000202A3" w:rsidRDefault="001A77D4" w:rsidP="001A77D4">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lang w:val="en-US"/>
              </w:rPr>
            </w:pPr>
            <w:r w:rsidRPr="000202A3">
              <w:rPr>
                <w:rFonts w:ascii="Aptos Narrow" w:hAnsi="Aptos Narrow" w:cs="Times New Roman"/>
                <w:lang w:val="en-US"/>
              </w:rPr>
              <w:t>RI.AA.5.7. Explain how an author uses reasons and evidence to support particular points in a text, identifying which reasons and evidence support which point(s).</w:t>
            </w:r>
          </w:p>
          <w:p w14:paraId="18628659" w14:textId="77777777" w:rsidR="001A77D4" w:rsidRPr="000202A3" w:rsidRDefault="001A77D4" w:rsidP="001A77D4">
            <w:pPr>
              <w:pStyle w:val="ListParagraph"/>
              <w:numPr>
                <w:ilvl w:val="0"/>
                <w:numId w:val="15"/>
              </w:numPr>
              <w:pBdr>
                <w:top w:val="nil"/>
                <w:left w:val="nil"/>
                <w:bottom w:val="nil"/>
                <w:right w:val="nil"/>
                <w:between w:val="nil"/>
              </w:pBdr>
              <w:spacing w:before="120" w:after="120" w:line="276" w:lineRule="auto"/>
              <w:contextualSpacing w:val="0"/>
              <w:rPr>
                <w:rFonts w:ascii="Aptos Narrow" w:hAnsi="Aptos Narrow" w:cs="Times New Roman"/>
              </w:rPr>
            </w:pPr>
            <w:r w:rsidRPr="000202A3">
              <w:rPr>
                <w:rFonts w:ascii="Aptos Narrow" w:hAnsi="Aptos Narrow" w:cs="Times New Roman"/>
              </w:rPr>
              <w:t>W.AW.5.1. Write opinion pieces on topics or texts, supporting a point of view with reasons and information.</w:t>
            </w:r>
          </w:p>
          <w:p w14:paraId="005CCEB6" w14:textId="591578AC" w:rsidR="00C438EB" w:rsidRDefault="001A77D4" w:rsidP="001A77D4">
            <w:pPr>
              <w:pStyle w:val="ListParagraph"/>
              <w:numPr>
                <w:ilvl w:val="0"/>
                <w:numId w:val="15"/>
              </w:numPr>
              <w:spacing w:before="120" w:after="120" w:line="276" w:lineRule="auto"/>
              <w:contextualSpacing w:val="0"/>
              <w:rPr>
                <w:rFonts w:ascii="Aptos Narrow" w:hAnsi="Aptos Narrow" w:cs="Times New Roman"/>
              </w:rPr>
            </w:pPr>
            <w:r w:rsidRPr="000202A3">
              <w:rPr>
                <w:rFonts w:ascii="Aptos Narrow" w:hAnsi="Aptos Narrow" w:cs="Times New Roman"/>
              </w:rPr>
              <w:t xml:space="preserve">SL.PE.5.1. Engage effectively in a range of collaborative </w:t>
            </w:r>
            <w:r w:rsidRPr="001A77D4">
              <w:rPr>
                <w:rFonts w:ascii="Aptos Narrow" w:hAnsi="Aptos Narrow" w:cs="Times New Roman"/>
                <w:lang w:val="en-US"/>
              </w:rPr>
              <w:t>discussions</w:t>
            </w:r>
            <w:r w:rsidRPr="000202A3">
              <w:rPr>
                <w:rFonts w:ascii="Aptos Narrow" w:hAnsi="Aptos Narrow" w:cs="Times New Roman"/>
              </w:rPr>
              <w:t xml:space="preserve"> (one-on-one, in groups, and teacher-led) with diverse partners on grade 5 topics and texts, building on others’ ideas and expressing their own clearly.</w:t>
            </w:r>
          </w:p>
          <w:p w14:paraId="773F9053" w14:textId="77777777" w:rsidR="005D3CE4" w:rsidRPr="005D3CE4" w:rsidRDefault="005D3CE4" w:rsidP="005D3CE4">
            <w:pPr>
              <w:widowControl/>
              <w:numPr>
                <w:ilvl w:val="0"/>
                <w:numId w:val="45"/>
              </w:numPr>
              <w:spacing w:before="120" w:after="120" w:line="276" w:lineRule="auto"/>
              <w:ind w:left="751"/>
              <w:rPr>
                <w:rFonts w:ascii="Aptos Narrow" w:eastAsia="Times New Roman" w:hAnsi="Aptos Narrow" w:cs="Times New Roman"/>
                <w:color w:val="000000"/>
                <w:lang w:val="en-US"/>
              </w:rPr>
            </w:pPr>
            <w:r w:rsidRPr="005D3CE4">
              <w:rPr>
                <w:rFonts w:ascii="Aptos Narrow" w:eastAsia="Times New Roman" w:hAnsi="Aptos Narrow" w:cs="Times New Roman"/>
                <w:color w:val="000000"/>
                <w:lang w:val="en-US"/>
              </w:rPr>
              <w:t xml:space="preserve">Explicitly draw on previously read text or material and other information known about the topic to explore ideas under discussion. </w:t>
            </w:r>
          </w:p>
          <w:p w14:paraId="5C90A9F3" w14:textId="77777777" w:rsidR="005D3CE4" w:rsidRPr="005D3CE4" w:rsidRDefault="005D3CE4" w:rsidP="005D3CE4">
            <w:pPr>
              <w:widowControl/>
              <w:numPr>
                <w:ilvl w:val="0"/>
                <w:numId w:val="45"/>
              </w:numPr>
              <w:spacing w:before="120" w:after="120" w:line="276" w:lineRule="auto"/>
              <w:ind w:left="751"/>
              <w:rPr>
                <w:rFonts w:ascii="Aptos Narrow" w:eastAsia="Times New Roman" w:hAnsi="Aptos Narrow" w:cs="Times New Roman"/>
                <w:color w:val="000000"/>
                <w:lang w:val="en-US"/>
              </w:rPr>
            </w:pPr>
            <w:r w:rsidRPr="005D3CE4">
              <w:rPr>
                <w:rFonts w:ascii="Aptos Narrow" w:eastAsia="Times New Roman" w:hAnsi="Aptos Narrow" w:cs="Times New Roman"/>
                <w:color w:val="000000"/>
                <w:lang w:val="en-US"/>
              </w:rPr>
              <w:t xml:space="preserve">Follow agreed-upon rules for discussions and carry out assigned roles. </w:t>
            </w:r>
          </w:p>
          <w:p w14:paraId="2C9FC86D" w14:textId="3E98AB19" w:rsidR="005D3CE4" w:rsidRPr="005D3CE4" w:rsidRDefault="005D3CE4" w:rsidP="005D3CE4">
            <w:pPr>
              <w:widowControl/>
              <w:numPr>
                <w:ilvl w:val="0"/>
                <w:numId w:val="45"/>
              </w:numPr>
              <w:spacing w:before="120" w:after="120" w:line="276" w:lineRule="auto"/>
              <w:ind w:left="751"/>
              <w:rPr>
                <w:rFonts w:ascii="Aptos Narrow" w:hAnsi="Aptos Narrow" w:cs="Times New Roman"/>
              </w:rPr>
            </w:pPr>
            <w:r w:rsidRPr="005D3CE4">
              <w:rPr>
                <w:rFonts w:ascii="Aptos Narrow" w:eastAsia="Times New Roman" w:hAnsi="Aptos Narrow" w:cs="Times New Roman"/>
                <w:color w:val="000000"/>
                <w:lang w:val="en-US"/>
              </w:rPr>
              <w:t xml:space="preserve">Pose and respond to specific questions by making comments that contribute to the discussion and elaborate on the remarks of others. </w:t>
            </w:r>
          </w:p>
        </w:tc>
      </w:tr>
    </w:tbl>
    <w:p w14:paraId="149F13A2" w14:textId="14BAF07B" w:rsidR="0017625E" w:rsidRPr="00160D21" w:rsidRDefault="00076302" w:rsidP="00F2765C">
      <w:pPr>
        <w:pStyle w:val="Heading2"/>
        <w:spacing w:before="120" w:after="120" w:line="276" w:lineRule="auto"/>
        <w:rPr>
          <w:rFonts w:ascii="Aptos Narrow" w:eastAsia="MS Gothic" w:hAnsi="Aptos Narrow" w:cs="Times New Roman"/>
          <w:b/>
          <w:bCs/>
          <w:color w:val="202F66"/>
          <w:sz w:val="28"/>
          <w:szCs w:val="28"/>
          <w:lang w:val="en-US"/>
        </w:rPr>
      </w:pPr>
      <w:r w:rsidRPr="00160D21">
        <w:rPr>
          <w:rFonts w:ascii="Aptos Narrow" w:eastAsia="MS Gothic" w:hAnsi="Aptos Narrow" w:cs="Times New Roman"/>
          <w:b/>
          <w:bCs/>
          <w:color w:val="202F66"/>
          <w:sz w:val="28"/>
          <w:szCs w:val="28"/>
          <w:lang w:val="en-US"/>
        </w:rPr>
        <w:lastRenderedPageBreak/>
        <w:t>Recommended</w:t>
      </w:r>
      <w:r w:rsidR="003D6D80" w:rsidRPr="00160D21">
        <w:rPr>
          <w:rFonts w:ascii="Aptos Narrow" w:eastAsia="MS Gothic" w:hAnsi="Aptos Narrow" w:cs="Times New Roman"/>
          <w:b/>
          <w:bCs/>
          <w:color w:val="202F66"/>
          <w:sz w:val="28"/>
          <w:szCs w:val="28"/>
          <w:lang w:val="en-US"/>
        </w:rPr>
        <w:t xml:space="preserve"> </w:t>
      </w:r>
      <w:r w:rsidRPr="00160D21">
        <w:rPr>
          <w:rFonts w:ascii="Aptos Narrow" w:eastAsia="MS Gothic" w:hAnsi="Aptos Narrow" w:cs="Times New Roman"/>
          <w:b/>
          <w:bCs/>
          <w:color w:val="202F66"/>
          <w:sz w:val="28"/>
          <w:szCs w:val="28"/>
          <w:lang w:val="en-US"/>
        </w:rPr>
        <w:t>Reading</w:t>
      </w:r>
    </w:p>
    <w:p w14:paraId="2300ECBA" w14:textId="59986A83" w:rsidR="00433AD0" w:rsidRPr="00433AD0" w:rsidRDefault="00433AD0" w:rsidP="00433AD0">
      <w:pPr>
        <w:widowControl/>
        <w:spacing w:before="120" w:after="120" w:line="276" w:lineRule="auto"/>
        <w:ind w:left="360" w:hanging="360"/>
        <w:rPr>
          <w:rFonts w:ascii="Aptos Narrow" w:eastAsia="Aptos" w:hAnsi="Aptos Narrow"/>
          <w:kern w:val="2"/>
          <w:lang w:val="en-US"/>
          <w14:ligatures w14:val="standardContextual"/>
        </w:rPr>
      </w:pPr>
      <w:r w:rsidRPr="00433AD0">
        <w:rPr>
          <w:rFonts w:ascii="Aptos Narrow" w:eastAsia="Aptos" w:hAnsi="Aptos Narrow"/>
          <w:kern w:val="2"/>
          <w:lang w:val="en-US"/>
          <w14:ligatures w14:val="standardContextual"/>
        </w:rPr>
        <w:t xml:space="preserve">Cafarella, J., Amber McCulloch, A., &amp; Bell, P. (January 2017) </w:t>
      </w:r>
      <w:hyperlink r:id="rId18" w:history="1">
        <w:r w:rsidRPr="00433AD0">
          <w:rPr>
            <w:rFonts w:ascii="Aptos Narrow" w:eastAsia="Aptos" w:hAnsi="Aptos Narrow"/>
            <w:color w:val="0000FF"/>
            <w:kern w:val="2"/>
            <w:u w:val="single"/>
            <w:lang w:val="en-US"/>
            <w14:ligatures w14:val="standardContextual"/>
          </w:rPr>
          <w:t>Why Do We Need to Teach Science in Elementary School?</w:t>
        </w:r>
      </w:hyperlink>
      <w:r w:rsidRPr="00433AD0">
        <w:rPr>
          <w:rFonts w:ascii="Aptos Narrow" w:eastAsia="Aptos" w:hAnsi="Aptos Narrow"/>
          <w:kern w:val="2"/>
          <w:lang w:val="en-US"/>
          <w14:ligatures w14:val="standardContextual"/>
        </w:rPr>
        <w:t xml:space="preserve"> (PDF)</w:t>
      </w:r>
    </w:p>
    <w:p w14:paraId="52C98D73" w14:textId="77777777" w:rsidR="00CB4182" w:rsidRPr="00433AD0" w:rsidRDefault="00CB4182" w:rsidP="00CB4182">
      <w:pPr>
        <w:spacing w:before="120" w:after="120" w:line="276" w:lineRule="auto"/>
        <w:ind w:left="360" w:hanging="360"/>
        <w:rPr>
          <w:rFonts w:ascii="Aptos Narrow" w:hAnsi="Aptos Narrow"/>
        </w:rPr>
      </w:pPr>
      <w:r w:rsidRPr="00433AD0">
        <w:rPr>
          <w:rFonts w:ascii="Aptos Narrow" w:hAnsi="Aptos Narrow"/>
        </w:rPr>
        <w:t>National Academies of Sciences, Engineering, and Medicine.</w:t>
      </w:r>
      <w:r w:rsidRPr="00433AD0">
        <w:rPr>
          <w:rFonts w:ascii="Aptos Narrow" w:hAnsi="Aptos Narrow"/>
          <w:i/>
          <w:iCs/>
        </w:rPr>
        <w:t xml:space="preserve"> Rise and Thrive with Science: Teaching PK-5 Science and Engineering</w:t>
      </w:r>
      <w:r w:rsidRPr="00433AD0">
        <w:rPr>
          <w:rFonts w:ascii="Aptos Narrow" w:hAnsi="Aptos Narrow"/>
        </w:rPr>
        <w:t xml:space="preserve"> (2023). </w:t>
      </w:r>
      <w:hyperlink r:id="rId19" w:history="1">
        <w:r w:rsidRPr="00433AD0">
          <w:rPr>
            <w:rFonts w:ascii="Aptos Narrow" w:hAnsi="Aptos Narrow"/>
            <w:color w:val="0000FF"/>
            <w:u w:val="single"/>
          </w:rPr>
          <w:t>Chapter: 7 Everything Is Connected: Integrating Science and Engineering with Instruction in Other Subjects</w:t>
        </w:r>
      </w:hyperlink>
      <w:r w:rsidRPr="00433AD0">
        <w:rPr>
          <w:rFonts w:ascii="Aptos Narrow" w:hAnsi="Aptos Narrow"/>
        </w:rPr>
        <w:t xml:space="preserve"> Washington, DC: The National Academies Press. </w:t>
      </w:r>
    </w:p>
    <w:p w14:paraId="4F2C3D75" w14:textId="0EAA05F7" w:rsidR="00A41174" w:rsidRPr="00433AD0" w:rsidRDefault="00CB4182" w:rsidP="003E5FF8">
      <w:pPr>
        <w:spacing w:before="120" w:after="120" w:line="276" w:lineRule="auto"/>
        <w:ind w:left="360" w:hanging="360"/>
        <w:rPr>
          <w:rFonts w:ascii="Aptos Narrow" w:hAnsi="Aptos Narrow"/>
        </w:rPr>
      </w:pPr>
      <w:r w:rsidRPr="00433AD0">
        <w:rPr>
          <w:rFonts w:ascii="Aptos Narrow" w:eastAsia="Aptos" w:hAnsi="Aptos Narrow"/>
          <w:kern w:val="2"/>
          <w:lang w:val="en-US"/>
          <w14:ligatures w14:val="standardContextual"/>
        </w:rPr>
        <w:t xml:space="preserve">Suárez, E., Bell, P., McCulloch, A., &amp; Starr, M. (March 2000) </w:t>
      </w:r>
      <w:hyperlink r:id="rId20" w:history="1">
        <w:r w:rsidRPr="00433AD0">
          <w:rPr>
            <w:rFonts w:ascii="Aptos Narrow" w:hAnsi="Aptos Narrow"/>
            <w:color w:val="0000FF"/>
            <w:u w:val="single"/>
          </w:rPr>
          <w:t>Why you should stop pre-teaching science vocabulary and focus on students developing conceptual meaning first</w:t>
        </w:r>
      </w:hyperlink>
      <w:r w:rsidRPr="00433AD0">
        <w:rPr>
          <w:rFonts w:ascii="Aptos Narrow" w:eastAsia="Aptos" w:hAnsi="Aptos Narrow"/>
          <w:kern w:val="2"/>
          <w:lang w:val="en-US"/>
          <w14:ligatures w14:val="standardContextual"/>
        </w:rPr>
        <w:t xml:space="preserve"> (PDF)</w:t>
      </w:r>
    </w:p>
    <w:sectPr w:rsidR="00A41174" w:rsidRPr="00433AD0" w:rsidSect="00070EB7">
      <w:footerReference w:type="default" r:id="rId21"/>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13BED" w14:textId="77777777" w:rsidR="00BF595E" w:rsidRDefault="00BF595E" w:rsidP="001F61E8">
      <w:r>
        <w:separator/>
      </w:r>
    </w:p>
  </w:endnote>
  <w:endnote w:type="continuationSeparator" w:id="0">
    <w:p w14:paraId="67D46669" w14:textId="77777777" w:rsidR="00BF595E" w:rsidRDefault="00BF595E" w:rsidP="001F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EAA742F-FA4F-4C11-AE46-B29A88CC5186}"/>
    <w:embedBold r:id="rId2" w:fontKey="{8F714765-9160-45CE-8ECB-7E2AA76A24BC}"/>
    <w:embedItalic r:id="rId3" w:fontKey="{06CD7A5E-48B2-43D5-B25B-277664D63336}"/>
    <w:embedBoldItalic r:id="rId4" w:fontKey="{E7B5739F-2DA9-4415-A53B-0D2FD8A62BC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5F8586AF-35AA-4713-B370-2E4E3EA719B2}"/>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F688AAC9-A7C0-4F57-89C0-12E61763B8CE}"/>
    <w:embedBold r:id="rId7" w:fontKey="{CE82FB81-8CA9-4237-B35F-F39D40E3D11D}"/>
  </w:font>
  <w:font w:name="Georgia">
    <w:panose1 w:val="02040502050405020303"/>
    <w:charset w:val="00"/>
    <w:family w:val="roman"/>
    <w:pitch w:val="variable"/>
    <w:sig w:usb0="00000287" w:usb1="00000000" w:usb2="00000000" w:usb3="00000000" w:csb0="0000009F" w:csb1="00000000"/>
    <w:embedRegular r:id="rId8" w:fontKey="{176D5CF2-1E72-4678-A1E2-3B2F26EFE899}"/>
    <w:embedItalic r:id="rId9" w:fontKey="{A4DFC88F-3A3F-486C-9069-AB07324EA3AF}"/>
  </w:font>
  <w:font w:name="Aptos Narrow">
    <w:charset w:val="00"/>
    <w:family w:val="swiss"/>
    <w:pitch w:val="variable"/>
    <w:sig w:usb0="20000287" w:usb1="00000003" w:usb2="00000000" w:usb3="00000000" w:csb0="0000019F" w:csb1="00000000"/>
    <w:embedRegular r:id="rId10" w:fontKey="{7AED17D6-78BB-4530-9AED-5EE3C0C3410E}"/>
    <w:embedBold r:id="rId11" w:fontKey="{C6A8F5FE-BF9B-4011-B19C-D5B3DF2D6900}"/>
    <w:embedItalic r:id="rId12" w:fontKey="{86A65542-4B3B-40A4-9274-D5780729A3FF}"/>
    <w:embedBoldItalic r:id="rId13" w:fontKey="{20256664-5BE0-4275-BAE5-6EC4A2FB503B}"/>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362240"/>
      <w:docPartObj>
        <w:docPartGallery w:val="Page Numbers (Bottom of Page)"/>
        <w:docPartUnique/>
      </w:docPartObj>
    </w:sdtPr>
    <w:sdtEndPr>
      <w:rPr>
        <w:rFonts w:ascii="Times New Roman" w:hAnsi="Times New Roman" w:cs="Times New Roman"/>
        <w:noProof/>
      </w:rPr>
    </w:sdtEndPr>
    <w:sdtContent>
      <w:p w14:paraId="49807C12" w14:textId="77777777" w:rsidR="009807D5" w:rsidRPr="009807D5" w:rsidRDefault="009807D5">
        <w:pPr>
          <w:pStyle w:val="Footer"/>
          <w:jc w:val="right"/>
          <w:rPr>
            <w:rFonts w:ascii="Times New Roman" w:hAnsi="Times New Roman" w:cs="Times New Roman"/>
          </w:rPr>
        </w:pPr>
        <w:r w:rsidRPr="009807D5">
          <w:rPr>
            <w:rFonts w:ascii="Times New Roman" w:hAnsi="Times New Roman" w:cs="Times New Roman"/>
          </w:rPr>
          <w:fldChar w:fldCharType="begin"/>
        </w:r>
        <w:r w:rsidRPr="009807D5">
          <w:rPr>
            <w:rFonts w:ascii="Times New Roman" w:hAnsi="Times New Roman" w:cs="Times New Roman"/>
          </w:rPr>
          <w:instrText xml:space="preserve"> PAGE   \* MERGEFORMAT </w:instrText>
        </w:r>
        <w:r w:rsidRPr="009807D5">
          <w:rPr>
            <w:rFonts w:ascii="Times New Roman" w:hAnsi="Times New Roman" w:cs="Times New Roman"/>
          </w:rPr>
          <w:fldChar w:fldCharType="separate"/>
        </w:r>
        <w:r w:rsidRPr="009807D5">
          <w:rPr>
            <w:rFonts w:ascii="Times New Roman" w:hAnsi="Times New Roman" w:cs="Times New Roman"/>
            <w:noProof/>
          </w:rPr>
          <w:t>2</w:t>
        </w:r>
        <w:r w:rsidRPr="009807D5">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E6109" w14:textId="77777777" w:rsidR="00BF595E" w:rsidRDefault="00BF595E" w:rsidP="001F61E8">
      <w:r>
        <w:separator/>
      </w:r>
    </w:p>
  </w:footnote>
  <w:footnote w:type="continuationSeparator" w:id="0">
    <w:p w14:paraId="4C4CBE30" w14:textId="77777777" w:rsidR="00BF595E" w:rsidRDefault="00BF595E" w:rsidP="001F61E8">
      <w:r>
        <w:continuationSeparator/>
      </w:r>
    </w:p>
  </w:footnote>
  <w:footnote w:id="1">
    <w:p w14:paraId="4A6FC4FA" w14:textId="77777777" w:rsidR="00AC110B" w:rsidRPr="00780C4C" w:rsidRDefault="00AC110B" w:rsidP="00A20D4D">
      <w:pPr>
        <w:spacing w:before="120" w:after="120" w:line="276" w:lineRule="auto"/>
        <w:ind w:left="-144" w:right="144"/>
        <w:rPr>
          <w:rFonts w:ascii="Aptos" w:hAnsi="Aptos" w:cs="Times New Roman"/>
          <w:sz w:val="20"/>
          <w:szCs w:val="20"/>
          <w:lang w:val="en-US"/>
        </w:rPr>
      </w:pPr>
      <w:r w:rsidRPr="00780C4C">
        <w:rPr>
          <w:rStyle w:val="FootnoteReference"/>
          <w:rFonts w:ascii="Aptos" w:hAnsi="Aptos" w:cs="Times New Roman"/>
          <w:sz w:val="20"/>
          <w:szCs w:val="20"/>
        </w:rPr>
        <w:footnoteRef/>
      </w:r>
      <w:r w:rsidRPr="00780C4C">
        <w:rPr>
          <w:rFonts w:ascii="Aptos" w:hAnsi="Aptos" w:cs="Times New Roman"/>
          <w:sz w:val="20"/>
          <w:szCs w:val="20"/>
        </w:rPr>
        <w:t xml:space="preserve"> The term “text” is used here to refer to any form of communication, from printed text to video productions.</w:t>
      </w:r>
    </w:p>
  </w:footnote>
</w:footnotes>
</file>

<file path=word/intelligence2.xml><?xml version="1.0" encoding="utf-8"?>
<int2:intelligence xmlns:int2="http://schemas.microsoft.com/office/intelligence/2020/intelligence" xmlns:oel="http://schemas.microsoft.com/office/2019/extlst">
  <int2:observations>
    <int2:textHash int2:hashCode="1twdsYmNG2OXuy" int2:id="2Wxc59m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DD3"/>
    <w:multiLevelType w:val="hybridMultilevel"/>
    <w:tmpl w:val="2162352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900A99"/>
    <w:multiLevelType w:val="hybridMultilevel"/>
    <w:tmpl w:val="78C6C2CE"/>
    <w:lvl w:ilvl="0" w:tplc="FE524922">
      <w:numFmt w:val="bullet"/>
      <w:lvlText w:val=""/>
      <w:lvlJc w:val="left"/>
      <w:pPr>
        <w:ind w:left="314" w:hanging="180"/>
      </w:pPr>
      <w:rPr>
        <w:rFonts w:ascii="Symbol" w:eastAsia="Symbol" w:hAnsi="Symbol" w:cs="Symbol" w:hint="default"/>
        <w:w w:val="100"/>
        <w:sz w:val="18"/>
        <w:szCs w:val="18"/>
        <w:lang w:val="en-US" w:eastAsia="en-US" w:bidi="en-US"/>
      </w:rPr>
    </w:lvl>
    <w:lvl w:ilvl="1" w:tplc="21B807B4">
      <w:numFmt w:val="bullet"/>
      <w:lvlText w:val="•"/>
      <w:lvlJc w:val="left"/>
      <w:pPr>
        <w:ind w:left="611" w:hanging="180"/>
      </w:pPr>
      <w:rPr>
        <w:rFonts w:hint="default"/>
        <w:lang w:val="en-US" w:eastAsia="en-US" w:bidi="en-US"/>
      </w:rPr>
    </w:lvl>
    <w:lvl w:ilvl="2" w:tplc="E97A6E78">
      <w:numFmt w:val="bullet"/>
      <w:lvlText w:val="•"/>
      <w:lvlJc w:val="left"/>
      <w:pPr>
        <w:ind w:left="903" w:hanging="180"/>
      </w:pPr>
      <w:rPr>
        <w:rFonts w:hint="default"/>
        <w:lang w:val="en-US" w:eastAsia="en-US" w:bidi="en-US"/>
      </w:rPr>
    </w:lvl>
    <w:lvl w:ilvl="3" w:tplc="77625CDC">
      <w:numFmt w:val="bullet"/>
      <w:lvlText w:val="•"/>
      <w:lvlJc w:val="left"/>
      <w:pPr>
        <w:ind w:left="1195" w:hanging="180"/>
      </w:pPr>
      <w:rPr>
        <w:rFonts w:hint="default"/>
        <w:lang w:val="en-US" w:eastAsia="en-US" w:bidi="en-US"/>
      </w:rPr>
    </w:lvl>
    <w:lvl w:ilvl="4" w:tplc="EEF82F6A">
      <w:numFmt w:val="bullet"/>
      <w:lvlText w:val="•"/>
      <w:lvlJc w:val="left"/>
      <w:pPr>
        <w:ind w:left="1487" w:hanging="180"/>
      </w:pPr>
      <w:rPr>
        <w:rFonts w:hint="default"/>
        <w:lang w:val="en-US" w:eastAsia="en-US" w:bidi="en-US"/>
      </w:rPr>
    </w:lvl>
    <w:lvl w:ilvl="5" w:tplc="5A4EEA96">
      <w:numFmt w:val="bullet"/>
      <w:lvlText w:val="•"/>
      <w:lvlJc w:val="left"/>
      <w:pPr>
        <w:ind w:left="1779" w:hanging="180"/>
      </w:pPr>
      <w:rPr>
        <w:rFonts w:hint="default"/>
        <w:lang w:val="en-US" w:eastAsia="en-US" w:bidi="en-US"/>
      </w:rPr>
    </w:lvl>
    <w:lvl w:ilvl="6" w:tplc="FE9AEB1E">
      <w:numFmt w:val="bullet"/>
      <w:lvlText w:val="•"/>
      <w:lvlJc w:val="left"/>
      <w:pPr>
        <w:ind w:left="2070" w:hanging="180"/>
      </w:pPr>
      <w:rPr>
        <w:rFonts w:hint="default"/>
        <w:lang w:val="en-US" w:eastAsia="en-US" w:bidi="en-US"/>
      </w:rPr>
    </w:lvl>
    <w:lvl w:ilvl="7" w:tplc="8F3426F2">
      <w:numFmt w:val="bullet"/>
      <w:lvlText w:val="•"/>
      <w:lvlJc w:val="left"/>
      <w:pPr>
        <w:ind w:left="2362" w:hanging="180"/>
      </w:pPr>
      <w:rPr>
        <w:rFonts w:hint="default"/>
        <w:lang w:val="en-US" w:eastAsia="en-US" w:bidi="en-US"/>
      </w:rPr>
    </w:lvl>
    <w:lvl w:ilvl="8" w:tplc="832485E6">
      <w:numFmt w:val="bullet"/>
      <w:lvlText w:val="•"/>
      <w:lvlJc w:val="left"/>
      <w:pPr>
        <w:ind w:left="2654" w:hanging="180"/>
      </w:pPr>
      <w:rPr>
        <w:rFonts w:hint="default"/>
        <w:lang w:val="en-US" w:eastAsia="en-US" w:bidi="en-US"/>
      </w:rPr>
    </w:lvl>
  </w:abstractNum>
  <w:abstractNum w:abstractNumId="2" w15:restartNumberingAfterBreak="0">
    <w:nsid w:val="0D1E7298"/>
    <w:multiLevelType w:val="hybridMultilevel"/>
    <w:tmpl w:val="F5823D4E"/>
    <w:lvl w:ilvl="0" w:tplc="295894B2">
      <w:numFmt w:val="bullet"/>
      <w:lvlText w:val="•"/>
      <w:lvlJc w:val="left"/>
      <w:pPr>
        <w:ind w:left="720" w:hanging="72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C734B7"/>
    <w:multiLevelType w:val="multilevel"/>
    <w:tmpl w:val="1464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86E57"/>
    <w:multiLevelType w:val="hybridMultilevel"/>
    <w:tmpl w:val="D36424E6"/>
    <w:lvl w:ilvl="0" w:tplc="0928C204">
      <w:start w:val="1"/>
      <w:numFmt w:val="bullet"/>
      <w:lvlText w:val="•"/>
      <w:lvlJc w:val="left"/>
      <w:pPr>
        <w:ind w:left="314" w:hanging="180"/>
      </w:pPr>
      <w:rPr>
        <w:rFonts w:ascii="Arial" w:hAnsi="Arial"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5" w15:restartNumberingAfterBreak="0">
    <w:nsid w:val="0ECB4233"/>
    <w:multiLevelType w:val="hybridMultilevel"/>
    <w:tmpl w:val="B84CE6E0"/>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6" w15:restartNumberingAfterBreak="0">
    <w:nsid w:val="18DD03C5"/>
    <w:multiLevelType w:val="hybridMultilevel"/>
    <w:tmpl w:val="EC3C6E3A"/>
    <w:lvl w:ilvl="0" w:tplc="E188B920">
      <w:numFmt w:val="bullet"/>
      <w:lvlText w:val="●"/>
      <w:lvlJc w:val="left"/>
      <w:pPr>
        <w:ind w:left="314" w:hanging="180"/>
      </w:pPr>
      <w:rPr>
        <w:rFonts w:ascii="Aptos" w:hAnsi="Aptos"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7" w15:restartNumberingAfterBreak="0">
    <w:nsid w:val="191A388F"/>
    <w:multiLevelType w:val="hybridMultilevel"/>
    <w:tmpl w:val="2996D89C"/>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66FD7"/>
    <w:multiLevelType w:val="hybridMultilevel"/>
    <w:tmpl w:val="D05C1932"/>
    <w:lvl w:ilvl="0" w:tplc="FFFFFFFF">
      <w:start w:val="1"/>
      <w:numFmt w:val="upperLetter"/>
      <w:lvlText w:val="%1."/>
      <w:lvlJc w:val="left"/>
      <w:pPr>
        <w:ind w:left="1080" w:hanging="360"/>
      </w:pPr>
      <w:rPr>
        <w:i w:val="0"/>
        <w:iCs w:val="0"/>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9" w15:restartNumberingAfterBreak="0">
    <w:nsid w:val="2111374A"/>
    <w:multiLevelType w:val="hybridMultilevel"/>
    <w:tmpl w:val="13889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7D7A4C"/>
    <w:multiLevelType w:val="hybridMultilevel"/>
    <w:tmpl w:val="0C0C6D72"/>
    <w:lvl w:ilvl="0" w:tplc="FFFFFFFF">
      <w:start w:val="1"/>
      <w:numFmt w:val="upperLetter"/>
      <w:lvlText w:val="%1."/>
      <w:lvlJc w:val="left"/>
      <w:pPr>
        <w:ind w:left="720" w:hanging="360"/>
      </w:pPr>
      <w:rPr>
        <w:i w:val="0"/>
        <w:iCs w:val="0"/>
      </w:rPr>
    </w:lvl>
    <w:lvl w:ilvl="1" w:tplc="FFFFFFFF">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1" w15:restartNumberingAfterBreak="0">
    <w:nsid w:val="21AE52BE"/>
    <w:multiLevelType w:val="multilevel"/>
    <w:tmpl w:val="089CA5C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25074550"/>
    <w:multiLevelType w:val="hybridMultilevel"/>
    <w:tmpl w:val="AAE0E38E"/>
    <w:lvl w:ilvl="0" w:tplc="4882FFC6">
      <w:start w:val="1"/>
      <w:numFmt w:val="bullet"/>
      <w:lvlText w:val=""/>
      <w:lvlJc w:val="left"/>
      <w:pPr>
        <w:ind w:left="1080" w:hanging="360"/>
      </w:pPr>
      <w:rPr>
        <w:rFonts w:ascii="Symbol" w:hAnsi="Symbol"/>
      </w:rPr>
    </w:lvl>
    <w:lvl w:ilvl="1" w:tplc="052227C0">
      <w:start w:val="1"/>
      <w:numFmt w:val="bullet"/>
      <w:lvlText w:val=""/>
      <w:lvlJc w:val="left"/>
      <w:pPr>
        <w:ind w:left="1080" w:hanging="360"/>
      </w:pPr>
      <w:rPr>
        <w:rFonts w:ascii="Symbol" w:hAnsi="Symbol"/>
      </w:rPr>
    </w:lvl>
    <w:lvl w:ilvl="2" w:tplc="6C66E4AE">
      <w:start w:val="1"/>
      <w:numFmt w:val="bullet"/>
      <w:lvlText w:val=""/>
      <w:lvlJc w:val="left"/>
      <w:pPr>
        <w:ind w:left="1080" w:hanging="360"/>
      </w:pPr>
      <w:rPr>
        <w:rFonts w:ascii="Symbol" w:hAnsi="Symbol"/>
      </w:rPr>
    </w:lvl>
    <w:lvl w:ilvl="3" w:tplc="706A11BE">
      <w:start w:val="1"/>
      <w:numFmt w:val="bullet"/>
      <w:lvlText w:val=""/>
      <w:lvlJc w:val="left"/>
      <w:pPr>
        <w:ind w:left="1080" w:hanging="360"/>
      </w:pPr>
      <w:rPr>
        <w:rFonts w:ascii="Symbol" w:hAnsi="Symbol"/>
      </w:rPr>
    </w:lvl>
    <w:lvl w:ilvl="4" w:tplc="06C4CBDA">
      <w:start w:val="1"/>
      <w:numFmt w:val="bullet"/>
      <w:lvlText w:val=""/>
      <w:lvlJc w:val="left"/>
      <w:pPr>
        <w:ind w:left="1080" w:hanging="360"/>
      </w:pPr>
      <w:rPr>
        <w:rFonts w:ascii="Symbol" w:hAnsi="Symbol"/>
      </w:rPr>
    </w:lvl>
    <w:lvl w:ilvl="5" w:tplc="F1D8AAD8">
      <w:start w:val="1"/>
      <w:numFmt w:val="bullet"/>
      <w:lvlText w:val=""/>
      <w:lvlJc w:val="left"/>
      <w:pPr>
        <w:ind w:left="1080" w:hanging="360"/>
      </w:pPr>
      <w:rPr>
        <w:rFonts w:ascii="Symbol" w:hAnsi="Symbol"/>
      </w:rPr>
    </w:lvl>
    <w:lvl w:ilvl="6" w:tplc="C69E4E74">
      <w:start w:val="1"/>
      <w:numFmt w:val="bullet"/>
      <w:lvlText w:val=""/>
      <w:lvlJc w:val="left"/>
      <w:pPr>
        <w:ind w:left="1080" w:hanging="360"/>
      </w:pPr>
      <w:rPr>
        <w:rFonts w:ascii="Symbol" w:hAnsi="Symbol"/>
      </w:rPr>
    </w:lvl>
    <w:lvl w:ilvl="7" w:tplc="40E01F40">
      <w:start w:val="1"/>
      <w:numFmt w:val="bullet"/>
      <w:lvlText w:val=""/>
      <w:lvlJc w:val="left"/>
      <w:pPr>
        <w:ind w:left="1080" w:hanging="360"/>
      </w:pPr>
      <w:rPr>
        <w:rFonts w:ascii="Symbol" w:hAnsi="Symbol"/>
      </w:rPr>
    </w:lvl>
    <w:lvl w:ilvl="8" w:tplc="34D64F64">
      <w:start w:val="1"/>
      <w:numFmt w:val="bullet"/>
      <w:lvlText w:val=""/>
      <w:lvlJc w:val="left"/>
      <w:pPr>
        <w:ind w:left="1080" w:hanging="360"/>
      </w:pPr>
      <w:rPr>
        <w:rFonts w:ascii="Symbol" w:hAnsi="Symbol"/>
      </w:rPr>
    </w:lvl>
  </w:abstractNum>
  <w:abstractNum w:abstractNumId="13" w15:restartNumberingAfterBreak="0">
    <w:nsid w:val="27A5149F"/>
    <w:multiLevelType w:val="hybridMultilevel"/>
    <w:tmpl w:val="FC388DBC"/>
    <w:lvl w:ilvl="0" w:tplc="FFFFFFFF">
      <w:start w:val="1"/>
      <w:numFmt w:val="upperLetter"/>
      <w:lvlText w:val="%1."/>
      <w:lvlJc w:val="left"/>
      <w:pPr>
        <w:ind w:left="1080" w:hanging="360"/>
      </w:p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4" w15:restartNumberingAfterBreak="0">
    <w:nsid w:val="28F3264B"/>
    <w:multiLevelType w:val="hybridMultilevel"/>
    <w:tmpl w:val="8FBA69D6"/>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CF78AB"/>
    <w:multiLevelType w:val="multilevel"/>
    <w:tmpl w:val="0706C9D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2DEB3CCC"/>
    <w:multiLevelType w:val="multilevel"/>
    <w:tmpl w:val="40E04A1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312E7C2B"/>
    <w:multiLevelType w:val="hybridMultilevel"/>
    <w:tmpl w:val="CC821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2BA49E3"/>
    <w:multiLevelType w:val="hybridMultilevel"/>
    <w:tmpl w:val="B00A097C"/>
    <w:lvl w:ilvl="0" w:tplc="495A635A">
      <w:start w:val="1"/>
      <w:numFmt w:val="bullet"/>
      <w:lvlText w:val=""/>
      <w:lvlJc w:val="left"/>
      <w:pPr>
        <w:ind w:left="1080" w:hanging="360"/>
      </w:pPr>
      <w:rPr>
        <w:rFonts w:ascii="Symbol" w:hAnsi="Symbol"/>
      </w:rPr>
    </w:lvl>
    <w:lvl w:ilvl="1" w:tplc="0B40F272">
      <w:start w:val="1"/>
      <w:numFmt w:val="bullet"/>
      <w:lvlText w:val=""/>
      <w:lvlJc w:val="left"/>
      <w:pPr>
        <w:ind w:left="1080" w:hanging="360"/>
      </w:pPr>
      <w:rPr>
        <w:rFonts w:ascii="Symbol" w:hAnsi="Symbol"/>
      </w:rPr>
    </w:lvl>
    <w:lvl w:ilvl="2" w:tplc="C0C6DDA2">
      <w:start w:val="1"/>
      <w:numFmt w:val="bullet"/>
      <w:lvlText w:val=""/>
      <w:lvlJc w:val="left"/>
      <w:pPr>
        <w:ind w:left="1080" w:hanging="360"/>
      </w:pPr>
      <w:rPr>
        <w:rFonts w:ascii="Symbol" w:hAnsi="Symbol"/>
      </w:rPr>
    </w:lvl>
    <w:lvl w:ilvl="3" w:tplc="28302BBE">
      <w:start w:val="1"/>
      <w:numFmt w:val="bullet"/>
      <w:lvlText w:val=""/>
      <w:lvlJc w:val="left"/>
      <w:pPr>
        <w:ind w:left="1080" w:hanging="360"/>
      </w:pPr>
      <w:rPr>
        <w:rFonts w:ascii="Symbol" w:hAnsi="Symbol"/>
      </w:rPr>
    </w:lvl>
    <w:lvl w:ilvl="4" w:tplc="5EEC170C">
      <w:start w:val="1"/>
      <w:numFmt w:val="bullet"/>
      <w:lvlText w:val=""/>
      <w:lvlJc w:val="left"/>
      <w:pPr>
        <w:ind w:left="1080" w:hanging="360"/>
      </w:pPr>
      <w:rPr>
        <w:rFonts w:ascii="Symbol" w:hAnsi="Symbol"/>
      </w:rPr>
    </w:lvl>
    <w:lvl w:ilvl="5" w:tplc="97144756">
      <w:start w:val="1"/>
      <w:numFmt w:val="bullet"/>
      <w:lvlText w:val=""/>
      <w:lvlJc w:val="left"/>
      <w:pPr>
        <w:ind w:left="1080" w:hanging="360"/>
      </w:pPr>
      <w:rPr>
        <w:rFonts w:ascii="Symbol" w:hAnsi="Symbol"/>
      </w:rPr>
    </w:lvl>
    <w:lvl w:ilvl="6" w:tplc="33CED358">
      <w:start w:val="1"/>
      <w:numFmt w:val="bullet"/>
      <w:lvlText w:val=""/>
      <w:lvlJc w:val="left"/>
      <w:pPr>
        <w:ind w:left="1080" w:hanging="360"/>
      </w:pPr>
      <w:rPr>
        <w:rFonts w:ascii="Symbol" w:hAnsi="Symbol"/>
      </w:rPr>
    </w:lvl>
    <w:lvl w:ilvl="7" w:tplc="51942268">
      <w:start w:val="1"/>
      <w:numFmt w:val="bullet"/>
      <w:lvlText w:val=""/>
      <w:lvlJc w:val="left"/>
      <w:pPr>
        <w:ind w:left="1080" w:hanging="360"/>
      </w:pPr>
      <w:rPr>
        <w:rFonts w:ascii="Symbol" w:hAnsi="Symbol"/>
      </w:rPr>
    </w:lvl>
    <w:lvl w:ilvl="8" w:tplc="6AF8496C">
      <w:start w:val="1"/>
      <w:numFmt w:val="bullet"/>
      <w:lvlText w:val=""/>
      <w:lvlJc w:val="left"/>
      <w:pPr>
        <w:ind w:left="1080" w:hanging="360"/>
      </w:pPr>
      <w:rPr>
        <w:rFonts w:ascii="Symbol" w:hAnsi="Symbol"/>
      </w:rPr>
    </w:lvl>
  </w:abstractNum>
  <w:abstractNum w:abstractNumId="19" w15:restartNumberingAfterBreak="0">
    <w:nsid w:val="35D322FF"/>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20" w15:restartNumberingAfterBreak="0">
    <w:nsid w:val="3B003F35"/>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21" w15:restartNumberingAfterBreak="0">
    <w:nsid w:val="3C2755A1"/>
    <w:multiLevelType w:val="multilevel"/>
    <w:tmpl w:val="8B74620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3C816D35"/>
    <w:multiLevelType w:val="hybridMultilevel"/>
    <w:tmpl w:val="D79AE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B03028"/>
    <w:multiLevelType w:val="multilevel"/>
    <w:tmpl w:val="47F264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458C5A89"/>
    <w:multiLevelType w:val="hybridMultilevel"/>
    <w:tmpl w:val="1B5E58A6"/>
    <w:lvl w:ilvl="0" w:tplc="F2486F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C548CC"/>
    <w:multiLevelType w:val="hybridMultilevel"/>
    <w:tmpl w:val="3EC8E6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2647CA"/>
    <w:multiLevelType w:val="hybridMultilevel"/>
    <w:tmpl w:val="A1605A84"/>
    <w:lvl w:ilvl="0" w:tplc="CD1AE548">
      <w:start w:val="1"/>
      <w:numFmt w:val="bullet"/>
      <w:lvlText w:val=""/>
      <w:lvlJc w:val="left"/>
      <w:pPr>
        <w:ind w:left="1020" w:hanging="360"/>
      </w:pPr>
      <w:rPr>
        <w:rFonts w:ascii="Symbol" w:hAnsi="Symbol"/>
      </w:rPr>
    </w:lvl>
    <w:lvl w:ilvl="1" w:tplc="9E465124">
      <w:start w:val="1"/>
      <w:numFmt w:val="bullet"/>
      <w:lvlText w:val=""/>
      <w:lvlJc w:val="left"/>
      <w:pPr>
        <w:ind w:left="1020" w:hanging="360"/>
      </w:pPr>
      <w:rPr>
        <w:rFonts w:ascii="Symbol" w:hAnsi="Symbol"/>
      </w:rPr>
    </w:lvl>
    <w:lvl w:ilvl="2" w:tplc="2A9C0EC2">
      <w:start w:val="1"/>
      <w:numFmt w:val="bullet"/>
      <w:lvlText w:val=""/>
      <w:lvlJc w:val="left"/>
      <w:pPr>
        <w:ind w:left="1020" w:hanging="360"/>
      </w:pPr>
      <w:rPr>
        <w:rFonts w:ascii="Symbol" w:hAnsi="Symbol"/>
      </w:rPr>
    </w:lvl>
    <w:lvl w:ilvl="3" w:tplc="635666E4">
      <w:start w:val="1"/>
      <w:numFmt w:val="bullet"/>
      <w:lvlText w:val=""/>
      <w:lvlJc w:val="left"/>
      <w:pPr>
        <w:ind w:left="1020" w:hanging="360"/>
      </w:pPr>
      <w:rPr>
        <w:rFonts w:ascii="Symbol" w:hAnsi="Symbol"/>
      </w:rPr>
    </w:lvl>
    <w:lvl w:ilvl="4" w:tplc="8E5CFB86">
      <w:start w:val="1"/>
      <w:numFmt w:val="bullet"/>
      <w:lvlText w:val=""/>
      <w:lvlJc w:val="left"/>
      <w:pPr>
        <w:ind w:left="1020" w:hanging="360"/>
      </w:pPr>
      <w:rPr>
        <w:rFonts w:ascii="Symbol" w:hAnsi="Symbol"/>
      </w:rPr>
    </w:lvl>
    <w:lvl w:ilvl="5" w:tplc="DAC0A790">
      <w:start w:val="1"/>
      <w:numFmt w:val="bullet"/>
      <w:lvlText w:val=""/>
      <w:lvlJc w:val="left"/>
      <w:pPr>
        <w:ind w:left="1020" w:hanging="360"/>
      </w:pPr>
      <w:rPr>
        <w:rFonts w:ascii="Symbol" w:hAnsi="Symbol"/>
      </w:rPr>
    </w:lvl>
    <w:lvl w:ilvl="6" w:tplc="D128A948">
      <w:start w:val="1"/>
      <w:numFmt w:val="bullet"/>
      <w:lvlText w:val=""/>
      <w:lvlJc w:val="left"/>
      <w:pPr>
        <w:ind w:left="1020" w:hanging="360"/>
      </w:pPr>
      <w:rPr>
        <w:rFonts w:ascii="Symbol" w:hAnsi="Symbol"/>
      </w:rPr>
    </w:lvl>
    <w:lvl w:ilvl="7" w:tplc="C12EBB3E">
      <w:start w:val="1"/>
      <w:numFmt w:val="bullet"/>
      <w:lvlText w:val=""/>
      <w:lvlJc w:val="left"/>
      <w:pPr>
        <w:ind w:left="1020" w:hanging="360"/>
      </w:pPr>
      <w:rPr>
        <w:rFonts w:ascii="Symbol" w:hAnsi="Symbol"/>
      </w:rPr>
    </w:lvl>
    <w:lvl w:ilvl="8" w:tplc="D6D418C8">
      <w:start w:val="1"/>
      <w:numFmt w:val="bullet"/>
      <w:lvlText w:val=""/>
      <w:lvlJc w:val="left"/>
      <w:pPr>
        <w:ind w:left="1020" w:hanging="360"/>
      </w:pPr>
      <w:rPr>
        <w:rFonts w:ascii="Symbol" w:hAnsi="Symbol"/>
      </w:rPr>
    </w:lvl>
  </w:abstractNum>
  <w:abstractNum w:abstractNumId="27" w15:restartNumberingAfterBreak="0">
    <w:nsid w:val="5BBA36F9"/>
    <w:multiLevelType w:val="hybridMultilevel"/>
    <w:tmpl w:val="0C0C6D72"/>
    <w:lvl w:ilvl="0" w:tplc="FFFFFFFF">
      <w:start w:val="1"/>
      <w:numFmt w:val="upperLetter"/>
      <w:lvlText w:val="%1."/>
      <w:lvlJc w:val="left"/>
      <w:pPr>
        <w:ind w:left="1080" w:hanging="360"/>
      </w:pPr>
      <w:rPr>
        <w:i w:val="0"/>
        <w:iCs w:val="0"/>
      </w:rPr>
    </w:lvl>
    <w:lvl w:ilvl="1" w:tplc="FFFFFFFF">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28" w15:restartNumberingAfterBreak="0">
    <w:nsid w:val="5E064651"/>
    <w:multiLevelType w:val="hybridMultilevel"/>
    <w:tmpl w:val="3EC8E6A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EA80C2E"/>
    <w:multiLevelType w:val="multilevel"/>
    <w:tmpl w:val="D054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872810"/>
    <w:multiLevelType w:val="hybridMultilevel"/>
    <w:tmpl w:val="4BDCA61C"/>
    <w:lvl w:ilvl="0" w:tplc="1BBA1CE4">
      <w:start w:val="1"/>
      <w:numFmt w:val="bullet"/>
      <w:lvlText w:val=""/>
      <w:lvlJc w:val="left"/>
      <w:pPr>
        <w:ind w:left="1020" w:hanging="360"/>
      </w:pPr>
      <w:rPr>
        <w:rFonts w:ascii="Symbol" w:hAnsi="Symbol"/>
      </w:rPr>
    </w:lvl>
    <w:lvl w:ilvl="1" w:tplc="AF4A5902">
      <w:start w:val="1"/>
      <w:numFmt w:val="bullet"/>
      <w:lvlText w:val=""/>
      <w:lvlJc w:val="left"/>
      <w:pPr>
        <w:ind w:left="1020" w:hanging="360"/>
      </w:pPr>
      <w:rPr>
        <w:rFonts w:ascii="Symbol" w:hAnsi="Symbol"/>
      </w:rPr>
    </w:lvl>
    <w:lvl w:ilvl="2" w:tplc="04EE9DCE">
      <w:start w:val="1"/>
      <w:numFmt w:val="bullet"/>
      <w:lvlText w:val=""/>
      <w:lvlJc w:val="left"/>
      <w:pPr>
        <w:ind w:left="1020" w:hanging="360"/>
      </w:pPr>
      <w:rPr>
        <w:rFonts w:ascii="Symbol" w:hAnsi="Symbol"/>
      </w:rPr>
    </w:lvl>
    <w:lvl w:ilvl="3" w:tplc="77A2FC26">
      <w:start w:val="1"/>
      <w:numFmt w:val="bullet"/>
      <w:lvlText w:val=""/>
      <w:lvlJc w:val="left"/>
      <w:pPr>
        <w:ind w:left="1020" w:hanging="360"/>
      </w:pPr>
      <w:rPr>
        <w:rFonts w:ascii="Symbol" w:hAnsi="Symbol"/>
      </w:rPr>
    </w:lvl>
    <w:lvl w:ilvl="4" w:tplc="CB760818">
      <w:start w:val="1"/>
      <w:numFmt w:val="bullet"/>
      <w:lvlText w:val=""/>
      <w:lvlJc w:val="left"/>
      <w:pPr>
        <w:ind w:left="1020" w:hanging="360"/>
      </w:pPr>
      <w:rPr>
        <w:rFonts w:ascii="Symbol" w:hAnsi="Symbol"/>
      </w:rPr>
    </w:lvl>
    <w:lvl w:ilvl="5" w:tplc="C0E2499C">
      <w:start w:val="1"/>
      <w:numFmt w:val="bullet"/>
      <w:lvlText w:val=""/>
      <w:lvlJc w:val="left"/>
      <w:pPr>
        <w:ind w:left="1020" w:hanging="360"/>
      </w:pPr>
      <w:rPr>
        <w:rFonts w:ascii="Symbol" w:hAnsi="Symbol"/>
      </w:rPr>
    </w:lvl>
    <w:lvl w:ilvl="6" w:tplc="699E4A04">
      <w:start w:val="1"/>
      <w:numFmt w:val="bullet"/>
      <w:lvlText w:val=""/>
      <w:lvlJc w:val="left"/>
      <w:pPr>
        <w:ind w:left="1020" w:hanging="360"/>
      </w:pPr>
      <w:rPr>
        <w:rFonts w:ascii="Symbol" w:hAnsi="Symbol"/>
      </w:rPr>
    </w:lvl>
    <w:lvl w:ilvl="7" w:tplc="0D5CD370">
      <w:start w:val="1"/>
      <w:numFmt w:val="bullet"/>
      <w:lvlText w:val=""/>
      <w:lvlJc w:val="left"/>
      <w:pPr>
        <w:ind w:left="1020" w:hanging="360"/>
      </w:pPr>
      <w:rPr>
        <w:rFonts w:ascii="Symbol" w:hAnsi="Symbol"/>
      </w:rPr>
    </w:lvl>
    <w:lvl w:ilvl="8" w:tplc="15E68B08">
      <w:start w:val="1"/>
      <w:numFmt w:val="bullet"/>
      <w:lvlText w:val=""/>
      <w:lvlJc w:val="left"/>
      <w:pPr>
        <w:ind w:left="1020" w:hanging="360"/>
      </w:pPr>
      <w:rPr>
        <w:rFonts w:ascii="Symbol" w:hAnsi="Symbol"/>
      </w:rPr>
    </w:lvl>
  </w:abstractNum>
  <w:abstractNum w:abstractNumId="31" w15:restartNumberingAfterBreak="0">
    <w:nsid w:val="65053D24"/>
    <w:multiLevelType w:val="hybridMultilevel"/>
    <w:tmpl w:val="93F6E06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75744BA"/>
    <w:multiLevelType w:val="hybridMultilevel"/>
    <w:tmpl w:val="8A28A1D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CC102AB"/>
    <w:multiLevelType w:val="multilevel"/>
    <w:tmpl w:val="31AE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B25937"/>
    <w:multiLevelType w:val="hybridMultilevel"/>
    <w:tmpl w:val="BAD2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9429D3"/>
    <w:multiLevelType w:val="hybridMultilevel"/>
    <w:tmpl w:val="93F6E0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A374A3"/>
    <w:multiLevelType w:val="hybridMultilevel"/>
    <w:tmpl w:val="44305D94"/>
    <w:lvl w:ilvl="0" w:tplc="2B467DE6">
      <w:numFmt w:val="bullet"/>
      <w:lvlText w:val=""/>
      <w:lvlJc w:val="left"/>
      <w:pPr>
        <w:ind w:left="314" w:hanging="180"/>
      </w:pPr>
      <w:rPr>
        <w:rFonts w:ascii="Symbol" w:eastAsia="Symbol" w:hAnsi="Symbol" w:cs="Symbol" w:hint="default"/>
        <w:w w:val="100"/>
        <w:sz w:val="18"/>
        <w:szCs w:val="18"/>
        <w:lang w:val="en-US" w:eastAsia="en-US" w:bidi="en-US"/>
      </w:rPr>
    </w:lvl>
    <w:lvl w:ilvl="1" w:tplc="FFFFFFFF">
      <w:numFmt w:val="bullet"/>
      <w:lvlText w:val="•"/>
      <w:lvlJc w:val="left"/>
      <w:pPr>
        <w:ind w:left="611" w:hanging="180"/>
      </w:pPr>
      <w:rPr>
        <w:rFonts w:hint="default"/>
        <w:lang w:val="en-US" w:eastAsia="en-US" w:bidi="en-US"/>
      </w:rPr>
    </w:lvl>
    <w:lvl w:ilvl="2" w:tplc="FFFFFFFF">
      <w:numFmt w:val="bullet"/>
      <w:lvlText w:val="•"/>
      <w:lvlJc w:val="left"/>
      <w:pPr>
        <w:ind w:left="903" w:hanging="180"/>
      </w:pPr>
      <w:rPr>
        <w:rFonts w:hint="default"/>
        <w:lang w:val="en-US" w:eastAsia="en-US" w:bidi="en-US"/>
      </w:rPr>
    </w:lvl>
    <w:lvl w:ilvl="3" w:tplc="FFFFFFFF">
      <w:numFmt w:val="bullet"/>
      <w:lvlText w:val="•"/>
      <w:lvlJc w:val="left"/>
      <w:pPr>
        <w:ind w:left="1195" w:hanging="180"/>
      </w:pPr>
      <w:rPr>
        <w:rFonts w:hint="default"/>
        <w:lang w:val="en-US" w:eastAsia="en-US" w:bidi="en-US"/>
      </w:rPr>
    </w:lvl>
    <w:lvl w:ilvl="4" w:tplc="FFFFFFFF">
      <w:numFmt w:val="bullet"/>
      <w:lvlText w:val="•"/>
      <w:lvlJc w:val="left"/>
      <w:pPr>
        <w:ind w:left="1487" w:hanging="180"/>
      </w:pPr>
      <w:rPr>
        <w:rFonts w:hint="default"/>
        <w:lang w:val="en-US" w:eastAsia="en-US" w:bidi="en-US"/>
      </w:rPr>
    </w:lvl>
    <w:lvl w:ilvl="5" w:tplc="FFFFFFFF">
      <w:numFmt w:val="bullet"/>
      <w:lvlText w:val="•"/>
      <w:lvlJc w:val="left"/>
      <w:pPr>
        <w:ind w:left="1779" w:hanging="180"/>
      </w:pPr>
      <w:rPr>
        <w:rFonts w:hint="default"/>
        <w:lang w:val="en-US" w:eastAsia="en-US" w:bidi="en-US"/>
      </w:rPr>
    </w:lvl>
    <w:lvl w:ilvl="6" w:tplc="FFFFFFFF">
      <w:numFmt w:val="bullet"/>
      <w:lvlText w:val="•"/>
      <w:lvlJc w:val="left"/>
      <w:pPr>
        <w:ind w:left="2070" w:hanging="180"/>
      </w:pPr>
      <w:rPr>
        <w:rFonts w:hint="default"/>
        <w:lang w:val="en-US" w:eastAsia="en-US" w:bidi="en-US"/>
      </w:rPr>
    </w:lvl>
    <w:lvl w:ilvl="7" w:tplc="FFFFFFFF">
      <w:numFmt w:val="bullet"/>
      <w:lvlText w:val="•"/>
      <w:lvlJc w:val="left"/>
      <w:pPr>
        <w:ind w:left="2362" w:hanging="180"/>
      </w:pPr>
      <w:rPr>
        <w:rFonts w:hint="default"/>
        <w:lang w:val="en-US" w:eastAsia="en-US" w:bidi="en-US"/>
      </w:rPr>
    </w:lvl>
    <w:lvl w:ilvl="8" w:tplc="FFFFFFFF">
      <w:numFmt w:val="bullet"/>
      <w:lvlText w:val="•"/>
      <w:lvlJc w:val="left"/>
      <w:pPr>
        <w:ind w:left="2654" w:hanging="180"/>
      </w:pPr>
      <w:rPr>
        <w:rFonts w:hint="default"/>
        <w:lang w:val="en-US" w:eastAsia="en-US" w:bidi="en-US"/>
      </w:rPr>
    </w:lvl>
  </w:abstractNum>
  <w:abstractNum w:abstractNumId="37" w15:restartNumberingAfterBreak="0">
    <w:nsid w:val="78D12DE1"/>
    <w:multiLevelType w:val="hybridMultilevel"/>
    <w:tmpl w:val="68226AD2"/>
    <w:lvl w:ilvl="0" w:tplc="A462DD6C">
      <w:numFmt w:val="bullet"/>
      <w:lvlText w:val=""/>
      <w:lvlJc w:val="left"/>
      <w:pPr>
        <w:ind w:left="180" w:hanging="180"/>
      </w:pPr>
      <w:rPr>
        <w:rFonts w:ascii="Symbol" w:eastAsia="Symbol" w:hAnsi="Symbol" w:cs="Symbol" w:hint="default"/>
        <w:w w:val="100"/>
        <w:sz w:val="22"/>
        <w:szCs w:val="22"/>
        <w:lang w:val="en-US" w:eastAsia="en-US" w:bidi="en-US"/>
      </w:rPr>
    </w:lvl>
    <w:lvl w:ilvl="1" w:tplc="DAF20E9A">
      <w:numFmt w:val="bullet"/>
      <w:lvlText w:val="•"/>
      <w:lvlJc w:val="left"/>
      <w:pPr>
        <w:ind w:left="611" w:hanging="180"/>
      </w:pPr>
      <w:rPr>
        <w:rFonts w:hint="default"/>
        <w:lang w:val="en-US" w:eastAsia="en-US" w:bidi="en-US"/>
      </w:rPr>
    </w:lvl>
    <w:lvl w:ilvl="2" w:tplc="819CC244">
      <w:numFmt w:val="bullet"/>
      <w:lvlText w:val="•"/>
      <w:lvlJc w:val="left"/>
      <w:pPr>
        <w:ind w:left="903" w:hanging="180"/>
      </w:pPr>
      <w:rPr>
        <w:rFonts w:hint="default"/>
        <w:lang w:val="en-US" w:eastAsia="en-US" w:bidi="en-US"/>
      </w:rPr>
    </w:lvl>
    <w:lvl w:ilvl="3" w:tplc="2B50F780">
      <w:numFmt w:val="bullet"/>
      <w:lvlText w:val="•"/>
      <w:lvlJc w:val="left"/>
      <w:pPr>
        <w:ind w:left="1195" w:hanging="180"/>
      </w:pPr>
      <w:rPr>
        <w:rFonts w:hint="default"/>
        <w:lang w:val="en-US" w:eastAsia="en-US" w:bidi="en-US"/>
      </w:rPr>
    </w:lvl>
    <w:lvl w:ilvl="4" w:tplc="A2704CDA">
      <w:numFmt w:val="bullet"/>
      <w:lvlText w:val="•"/>
      <w:lvlJc w:val="left"/>
      <w:pPr>
        <w:ind w:left="1487" w:hanging="180"/>
      </w:pPr>
      <w:rPr>
        <w:rFonts w:hint="default"/>
        <w:lang w:val="en-US" w:eastAsia="en-US" w:bidi="en-US"/>
      </w:rPr>
    </w:lvl>
    <w:lvl w:ilvl="5" w:tplc="DDDA7B2E">
      <w:numFmt w:val="bullet"/>
      <w:lvlText w:val="•"/>
      <w:lvlJc w:val="left"/>
      <w:pPr>
        <w:ind w:left="1779" w:hanging="180"/>
      </w:pPr>
      <w:rPr>
        <w:rFonts w:hint="default"/>
        <w:lang w:val="en-US" w:eastAsia="en-US" w:bidi="en-US"/>
      </w:rPr>
    </w:lvl>
    <w:lvl w:ilvl="6" w:tplc="0A6C3B84">
      <w:numFmt w:val="bullet"/>
      <w:lvlText w:val="•"/>
      <w:lvlJc w:val="left"/>
      <w:pPr>
        <w:ind w:left="2070" w:hanging="180"/>
      </w:pPr>
      <w:rPr>
        <w:rFonts w:hint="default"/>
        <w:lang w:val="en-US" w:eastAsia="en-US" w:bidi="en-US"/>
      </w:rPr>
    </w:lvl>
    <w:lvl w:ilvl="7" w:tplc="A358042A">
      <w:numFmt w:val="bullet"/>
      <w:lvlText w:val="•"/>
      <w:lvlJc w:val="left"/>
      <w:pPr>
        <w:ind w:left="2362" w:hanging="180"/>
      </w:pPr>
      <w:rPr>
        <w:rFonts w:hint="default"/>
        <w:lang w:val="en-US" w:eastAsia="en-US" w:bidi="en-US"/>
      </w:rPr>
    </w:lvl>
    <w:lvl w:ilvl="8" w:tplc="1062D40E">
      <w:numFmt w:val="bullet"/>
      <w:lvlText w:val="•"/>
      <w:lvlJc w:val="left"/>
      <w:pPr>
        <w:ind w:left="2654" w:hanging="180"/>
      </w:pPr>
      <w:rPr>
        <w:rFonts w:hint="default"/>
        <w:lang w:val="en-US" w:eastAsia="en-US" w:bidi="en-US"/>
      </w:rPr>
    </w:lvl>
  </w:abstractNum>
  <w:abstractNum w:abstractNumId="38" w15:restartNumberingAfterBreak="0">
    <w:nsid w:val="7A2A70F8"/>
    <w:multiLevelType w:val="hybridMultilevel"/>
    <w:tmpl w:val="3EC8E6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90445C"/>
    <w:multiLevelType w:val="multilevel"/>
    <w:tmpl w:val="6B6C6A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7B540D1F"/>
    <w:multiLevelType w:val="hybridMultilevel"/>
    <w:tmpl w:val="2264A634"/>
    <w:lvl w:ilvl="0" w:tplc="A462DD6C">
      <w:numFmt w:val="bullet"/>
      <w:lvlText w:val=""/>
      <w:lvlJc w:val="left"/>
      <w:pPr>
        <w:ind w:left="314" w:hanging="18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9F4373"/>
    <w:multiLevelType w:val="multilevel"/>
    <w:tmpl w:val="ABF6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D55D88"/>
    <w:multiLevelType w:val="multilevel"/>
    <w:tmpl w:val="F71C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D009E9"/>
    <w:multiLevelType w:val="multilevel"/>
    <w:tmpl w:val="D8C2063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 w15:restartNumberingAfterBreak="0">
    <w:nsid w:val="7EEB4A1C"/>
    <w:multiLevelType w:val="multilevel"/>
    <w:tmpl w:val="CB0042A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495101898">
    <w:abstractNumId w:val="39"/>
  </w:num>
  <w:num w:numId="2" w16cid:durableId="2094275030">
    <w:abstractNumId w:val="23"/>
  </w:num>
  <w:num w:numId="3" w16cid:durableId="1094982563">
    <w:abstractNumId w:val="1"/>
  </w:num>
  <w:num w:numId="4" w16cid:durableId="658731105">
    <w:abstractNumId w:val="37"/>
  </w:num>
  <w:num w:numId="5" w16cid:durableId="223371024">
    <w:abstractNumId w:val="22"/>
  </w:num>
  <w:num w:numId="6" w16cid:durableId="786657116">
    <w:abstractNumId w:val="42"/>
  </w:num>
  <w:num w:numId="7" w16cid:durableId="155389858">
    <w:abstractNumId w:val="33"/>
  </w:num>
  <w:num w:numId="8" w16cid:durableId="787165293">
    <w:abstractNumId w:val="29"/>
  </w:num>
  <w:num w:numId="9" w16cid:durableId="1233849614">
    <w:abstractNumId w:val="41"/>
  </w:num>
  <w:num w:numId="10" w16cid:durableId="763770799">
    <w:abstractNumId w:val="3"/>
  </w:num>
  <w:num w:numId="11" w16cid:durableId="44256148">
    <w:abstractNumId w:val="12"/>
  </w:num>
  <w:num w:numId="12" w16cid:durableId="182864710">
    <w:abstractNumId w:val="30"/>
  </w:num>
  <w:num w:numId="13" w16cid:durableId="100880493">
    <w:abstractNumId w:val="18"/>
  </w:num>
  <w:num w:numId="14" w16cid:durableId="150340874">
    <w:abstractNumId w:val="26"/>
  </w:num>
  <w:num w:numId="15" w16cid:durableId="960258328">
    <w:abstractNumId w:val="17"/>
  </w:num>
  <w:num w:numId="16" w16cid:durableId="672680610">
    <w:abstractNumId w:val="11"/>
  </w:num>
  <w:num w:numId="17" w16cid:durableId="1746760520">
    <w:abstractNumId w:val="44"/>
  </w:num>
  <w:num w:numId="18" w16cid:durableId="819736117">
    <w:abstractNumId w:val="34"/>
  </w:num>
  <w:num w:numId="19" w16cid:durableId="403338491">
    <w:abstractNumId w:val="2"/>
  </w:num>
  <w:num w:numId="20" w16cid:durableId="828255929">
    <w:abstractNumId w:val="21"/>
  </w:num>
  <w:num w:numId="21" w16cid:durableId="1566066202">
    <w:abstractNumId w:val="15"/>
  </w:num>
  <w:num w:numId="22" w16cid:durableId="1006714369">
    <w:abstractNumId w:val="43"/>
  </w:num>
  <w:num w:numId="23" w16cid:durableId="1064643599">
    <w:abstractNumId w:val="38"/>
  </w:num>
  <w:num w:numId="24" w16cid:durableId="1044980841">
    <w:abstractNumId w:val="40"/>
  </w:num>
  <w:num w:numId="25" w16cid:durableId="1708799667">
    <w:abstractNumId w:val="8"/>
  </w:num>
  <w:num w:numId="26" w16cid:durableId="187371582">
    <w:abstractNumId w:val="25"/>
  </w:num>
  <w:num w:numId="27" w16cid:durableId="756177328">
    <w:abstractNumId w:val="27"/>
  </w:num>
  <w:num w:numId="28" w16cid:durableId="1697464994">
    <w:abstractNumId w:val="28"/>
  </w:num>
  <w:num w:numId="29" w16cid:durableId="791168021">
    <w:abstractNumId w:val="5"/>
  </w:num>
  <w:num w:numId="30" w16cid:durableId="332343706">
    <w:abstractNumId w:val="9"/>
  </w:num>
  <w:num w:numId="31" w16cid:durableId="691296996">
    <w:abstractNumId w:val="16"/>
  </w:num>
  <w:num w:numId="32" w16cid:durableId="1337422194">
    <w:abstractNumId w:val="6"/>
  </w:num>
  <w:num w:numId="33" w16cid:durableId="1443257812">
    <w:abstractNumId w:val="4"/>
  </w:num>
  <w:num w:numId="34" w16cid:durableId="1749378675">
    <w:abstractNumId w:val="36"/>
  </w:num>
  <w:num w:numId="35" w16cid:durableId="1345746681">
    <w:abstractNumId w:val="35"/>
  </w:num>
  <w:num w:numId="36" w16cid:durableId="1341548115">
    <w:abstractNumId w:val="31"/>
  </w:num>
  <w:num w:numId="37" w16cid:durableId="1456827189">
    <w:abstractNumId w:val="13"/>
  </w:num>
  <w:num w:numId="38" w16cid:durableId="206453171">
    <w:abstractNumId w:val="24"/>
  </w:num>
  <w:num w:numId="39" w16cid:durableId="204029022">
    <w:abstractNumId w:val="20"/>
  </w:num>
  <w:num w:numId="40" w16cid:durableId="60031099">
    <w:abstractNumId w:val="10"/>
  </w:num>
  <w:num w:numId="41" w16cid:durableId="948854623">
    <w:abstractNumId w:val="7"/>
  </w:num>
  <w:num w:numId="42" w16cid:durableId="1090538755">
    <w:abstractNumId w:val="14"/>
  </w:num>
  <w:num w:numId="43" w16cid:durableId="1130976680">
    <w:abstractNumId w:val="19"/>
  </w:num>
  <w:num w:numId="44" w16cid:durableId="1395929766">
    <w:abstractNumId w:val="32"/>
  </w:num>
  <w:num w:numId="45" w16cid:durableId="2282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827"/>
    <w:rsid w:val="000008D8"/>
    <w:rsid w:val="00001200"/>
    <w:rsid w:val="00001761"/>
    <w:rsid w:val="0000300C"/>
    <w:rsid w:val="00003EDB"/>
    <w:rsid w:val="00003F7C"/>
    <w:rsid w:val="0000463A"/>
    <w:rsid w:val="00006710"/>
    <w:rsid w:val="00006BB3"/>
    <w:rsid w:val="00006C70"/>
    <w:rsid w:val="0001496D"/>
    <w:rsid w:val="00015097"/>
    <w:rsid w:val="00015194"/>
    <w:rsid w:val="0001523A"/>
    <w:rsid w:val="000157D3"/>
    <w:rsid w:val="00015B04"/>
    <w:rsid w:val="000163DF"/>
    <w:rsid w:val="00016A7C"/>
    <w:rsid w:val="0001777B"/>
    <w:rsid w:val="0002001E"/>
    <w:rsid w:val="0002006C"/>
    <w:rsid w:val="000205B9"/>
    <w:rsid w:val="000209A8"/>
    <w:rsid w:val="00020B85"/>
    <w:rsid w:val="000210AC"/>
    <w:rsid w:val="00021B1E"/>
    <w:rsid w:val="00021DBD"/>
    <w:rsid w:val="000236F0"/>
    <w:rsid w:val="0002463F"/>
    <w:rsid w:val="00024935"/>
    <w:rsid w:val="00026A35"/>
    <w:rsid w:val="00030081"/>
    <w:rsid w:val="000310CF"/>
    <w:rsid w:val="000324FF"/>
    <w:rsid w:val="00032AC2"/>
    <w:rsid w:val="000336D6"/>
    <w:rsid w:val="00034187"/>
    <w:rsid w:val="0003465C"/>
    <w:rsid w:val="00034A0A"/>
    <w:rsid w:val="00034B65"/>
    <w:rsid w:val="00037682"/>
    <w:rsid w:val="000424FB"/>
    <w:rsid w:val="00043242"/>
    <w:rsid w:val="00044277"/>
    <w:rsid w:val="00044314"/>
    <w:rsid w:val="000449C2"/>
    <w:rsid w:val="00044C78"/>
    <w:rsid w:val="00045C25"/>
    <w:rsid w:val="00046062"/>
    <w:rsid w:val="000464BF"/>
    <w:rsid w:val="000525DA"/>
    <w:rsid w:val="0005419D"/>
    <w:rsid w:val="000543C3"/>
    <w:rsid w:val="00054C21"/>
    <w:rsid w:val="00055296"/>
    <w:rsid w:val="00055BFE"/>
    <w:rsid w:val="0005677D"/>
    <w:rsid w:val="00057112"/>
    <w:rsid w:val="000576AD"/>
    <w:rsid w:val="00061483"/>
    <w:rsid w:val="00061ADB"/>
    <w:rsid w:val="00062398"/>
    <w:rsid w:val="00062CC1"/>
    <w:rsid w:val="00062F7D"/>
    <w:rsid w:val="00064B40"/>
    <w:rsid w:val="000655D4"/>
    <w:rsid w:val="000655DC"/>
    <w:rsid w:val="00066603"/>
    <w:rsid w:val="00067290"/>
    <w:rsid w:val="00070EB7"/>
    <w:rsid w:val="000711AA"/>
    <w:rsid w:val="000714FB"/>
    <w:rsid w:val="0007178D"/>
    <w:rsid w:val="000718F1"/>
    <w:rsid w:val="0007194A"/>
    <w:rsid w:val="0007283B"/>
    <w:rsid w:val="00072CD3"/>
    <w:rsid w:val="00072FA7"/>
    <w:rsid w:val="000734DA"/>
    <w:rsid w:val="0007404E"/>
    <w:rsid w:val="00074E06"/>
    <w:rsid w:val="000750C1"/>
    <w:rsid w:val="00075666"/>
    <w:rsid w:val="000757B0"/>
    <w:rsid w:val="00076302"/>
    <w:rsid w:val="00076AB5"/>
    <w:rsid w:val="0007739A"/>
    <w:rsid w:val="0008022D"/>
    <w:rsid w:val="0008178F"/>
    <w:rsid w:val="00082F54"/>
    <w:rsid w:val="00083684"/>
    <w:rsid w:val="00083A2B"/>
    <w:rsid w:val="0008529B"/>
    <w:rsid w:val="000857DA"/>
    <w:rsid w:val="0008619D"/>
    <w:rsid w:val="000876CD"/>
    <w:rsid w:val="00090663"/>
    <w:rsid w:val="000906D2"/>
    <w:rsid w:val="000909E1"/>
    <w:rsid w:val="00090E24"/>
    <w:rsid w:val="00091B77"/>
    <w:rsid w:val="000933FD"/>
    <w:rsid w:val="0009349C"/>
    <w:rsid w:val="0009471E"/>
    <w:rsid w:val="00095E8C"/>
    <w:rsid w:val="00096C57"/>
    <w:rsid w:val="000A2BB0"/>
    <w:rsid w:val="000A2E78"/>
    <w:rsid w:val="000A3328"/>
    <w:rsid w:val="000A355B"/>
    <w:rsid w:val="000A4BDF"/>
    <w:rsid w:val="000A4E64"/>
    <w:rsid w:val="000A5774"/>
    <w:rsid w:val="000A5810"/>
    <w:rsid w:val="000A79B2"/>
    <w:rsid w:val="000A7C32"/>
    <w:rsid w:val="000B26AC"/>
    <w:rsid w:val="000B2818"/>
    <w:rsid w:val="000B29B9"/>
    <w:rsid w:val="000B2E10"/>
    <w:rsid w:val="000B3BFA"/>
    <w:rsid w:val="000B620A"/>
    <w:rsid w:val="000B77E4"/>
    <w:rsid w:val="000B7899"/>
    <w:rsid w:val="000C100E"/>
    <w:rsid w:val="000C2349"/>
    <w:rsid w:val="000C2CCE"/>
    <w:rsid w:val="000C37CD"/>
    <w:rsid w:val="000C3EF2"/>
    <w:rsid w:val="000C4125"/>
    <w:rsid w:val="000C5A75"/>
    <w:rsid w:val="000C6036"/>
    <w:rsid w:val="000D1F59"/>
    <w:rsid w:val="000D1F9A"/>
    <w:rsid w:val="000D25F6"/>
    <w:rsid w:val="000D290C"/>
    <w:rsid w:val="000D377E"/>
    <w:rsid w:val="000D3E95"/>
    <w:rsid w:val="000D4A32"/>
    <w:rsid w:val="000D6A50"/>
    <w:rsid w:val="000E0C84"/>
    <w:rsid w:val="000E1CB9"/>
    <w:rsid w:val="000E34EA"/>
    <w:rsid w:val="000E45EC"/>
    <w:rsid w:val="000E48A6"/>
    <w:rsid w:val="000E542A"/>
    <w:rsid w:val="000E668E"/>
    <w:rsid w:val="000E72E5"/>
    <w:rsid w:val="000E7697"/>
    <w:rsid w:val="000E7A54"/>
    <w:rsid w:val="000F0178"/>
    <w:rsid w:val="000F02A7"/>
    <w:rsid w:val="000F1006"/>
    <w:rsid w:val="000F1D2E"/>
    <w:rsid w:val="000F248B"/>
    <w:rsid w:val="000F3150"/>
    <w:rsid w:val="000F3E02"/>
    <w:rsid w:val="000F469F"/>
    <w:rsid w:val="000F49C6"/>
    <w:rsid w:val="000F55C6"/>
    <w:rsid w:val="000F58AE"/>
    <w:rsid w:val="000F6B07"/>
    <w:rsid w:val="000F733C"/>
    <w:rsid w:val="000F761E"/>
    <w:rsid w:val="000F767F"/>
    <w:rsid w:val="00100206"/>
    <w:rsid w:val="0010095E"/>
    <w:rsid w:val="00100A4B"/>
    <w:rsid w:val="001022A1"/>
    <w:rsid w:val="00102649"/>
    <w:rsid w:val="00104BE3"/>
    <w:rsid w:val="001055C0"/>
    <w:rsid w:val="00105E04"/>
    <w:rsid w:val="001064AF"/>
    <w:rsid w:val="00106653"/>
    <w:rsid w:val="00107023"/>
    <w:rsid w:val="00110515"/>
    <w:rsid w:val="00110A13"/>
    <w:rsid w:val="00110A36"/>
    <w:rsid w:val="001112D9"/>
    <w:rsid w:val="00111B26"/>
    <w:rsid w:val="00111DDE"/>
    <w:rsid w:val="00111E6C"/>
    <w:rsid w:val="00112D65"/>
    <w:rsid w:val="001151FC"/>
    <w:rsid w:val="00116BCA"/>
    <w:rsid w:val="001175FE"/>
    <w:rsid w:val="00120211"/>
    <w:rsid w:val="001218F5"/>
    <w:rsid w:val="00122B3C"/>
    <w:rsid w:val="00122EB1"/>
    <w:rsid w:val="00124344"/>
    <w:rsid w:val="00124BB8"/>
    <w:rsid w:val="00124C9C"/>
    <w:rsid w:val="0012527C"/>
    <w:rsid w:val="0012571E"/>
    <w:rsid w:val="0012636F"/>
    <w:rsid w:val="00126A19"/>
    <w:rsid w:val="00130653"/>
    <w:rsid w:val="00130A14"/>
    <w:rsid w:val="00130D86"/>
    <w:rsid w:val="00131291"/>
    <w:rsid w:val="001317FF"/>
    <w:rsid w:val="00131AC8"/>
    <w:rsid w:val="00131C41"/>
    <w:rsid w:val="00132676"/>
    <w:rsid w:val="00133078"/>
    <w:rsid w:val="00133DF5"/>
    <w:rsid w:val="00135ACD"/>
    <w:rsid w:val="00135ED7"/>
    <w:rsid w:val="001360E2"/>
    <w:rsid w:val="001362CE"/>
    <w:rsid w:val="00136669"/>
    <w:rsid w:val="00137397"/>
    <w:rsid w:val="00137F68"/>
    <w:rsid w:val="00140545"/>
    <w:rsid w:val="00140731"/>
    <w:rsid w:val="00142415"/>
    <w:rsid w:val="0014277E"/>
    <w:rsid w:val="00144FEF"/>
    <w:rsid w:val="00145066"/>
    <w:rsid w:val="00146B42"/>
    <w:rsid w:val="001507D3"/>
    <w:rsid w:val="001519EF"/>
    <w:rsid w:val="00152C91"/>
    <w:rsid w:val="00156453"/>
    <w:rsid w:val="00156A43"/>
    <w:rsid w:val="00156CE3"/>
    <w:rsid w:val="00156F2A"/>
    <w:rsid w:val="001571E5"/>
    <w:rsid w:val="00157460"/>
    <w:rsid w:val="00160238"/>
    <w:rsid w:val="0016076E"/>
    <w:rsid w:val="00160D21"/>
    <w:rsid w:val="0016149B"/>
    <w:rsid w:val="001616E7"/>
    <w:rsid w:val="00161A85"/>
    <w:rsid w:val="0016258F"/>
    <w:rsid w:val="00163190"/>
    <w:rsid w:val="00164791"/>
    <w:rsid w:val="0016660C"/>
    <w:rsid w:val="0016715F"/>
    <w:rsid w:val="00167F56"/>
    <w:rsid w:val="0017026B"/>
    <w:rsid w:val="00170920"/>
    <w:rsid w:val="00171EEE"/>
    <w:rsid w:val="0017233C"/>
    <w:rsid w:val="00174D55"/>
    <w:rsid w:val="00175065"/>
    <w:rsid w:val="00175432"/>
    <w:rsid w:val="0017625E"/>
    <w:rsid w:val="00176611"/>
    <w:rsid w:val="00176637"/>
    <w:rsid w:val="00176B25"/>
    <w:rsid w:val="00176C8F"/>
    <w:rsid w:val="00177683"/>
    <w:rsid w:val="00177B07"/>
    <w:rsid w:val="00180BA5"/>
    <w:rsid w:val="00180D3B"/>
    <w:rsid w:val="00181989"/>
    <w:rsid w:val="00182C0A"/>
    <w:rsid w:val="00183073"/>
    <w:rsid w:val="00183596"/>
    <w:rsid w:val="00183787"/>
    <w:rsid w:val="00183DED"/>
    <w:rsid w:val="00185E3A"/>
    <w:rsid w:val="00187E58"/>
    <w:rsid w:val="00190D6B"/>
    <w:rsid w:val="001931FC"/>
    <w:rsid w:val="001935B9"/>
    <w:rsid w:val="00193B44"/>
    <w:rsid w:val="00193CE1"/>
    <w:rsid w:val="0019456A"/>
    <w:rsid w:val="00194599"/>
    <w:rsid w:val="0019471B"/>
    <w:rsid w:val="00194A90"/>
    <w:rsid w:val="001A085F"/>
    <w:rsid w:val="001A1089"/>
    <w:rsid w:val="001A16F8"/>
    <w:rsid w:val="001A204B"/>
    <w:rsid w:val="001A77D4"/>
    <w:rsid w:val="001B0A07"/>
    <w:rsid w:val="001B1D26"/>
    <w:rsid w:val="001B1EB9"/>
    <w:rsid w:val="001B2374"/>
    <w:rsid w:val="001B2ED4"/>
    <w:rsid w:val="001B362F"/>
    <w:rsid w:val="001B3D38"/>
    <w:rsid w:val="001B50BA"/>
    <w:rsid w:val="001C008C"/>
    <w:rsid w:val="001C0A5C"/>
    <w:rsid w:val="001C14A4"/>
    <w:rsid w:val="001C169F"/>
    <w:rsid w:val="001C25EE"/>
    <w:rsid w:val="001C2F7A"/>
    <w:rsid w:val="001C31A4"/>
    <w:rsid w:val="001C3239"/>
    <w:rsid w:val="001C3AD5"/>
    <w:rsid w:val="001C474E"/>
    <w:rsid w:val="001C4A74"/>
    <w:rsid w:val="001C5141"/>
    <w:rsid w:val="001C56C9"/>
    <w:rsid w:val="001C5B0D"/>
    <w:rsid w:val="001C625A"/>
    <w:rsid w:val="001C672B"/>
    <w:rsid w:val="001C6EBF"/>
    <w:rsid w:val="001D062E"/>
    <w:rsid w:val="001D092C"/>
    <w:rsid w:val="001D13EB"/>
    <w:rsid w:val="001D1C29"/>
    <w:rsid w:val="001D1FF5"/>
    <w:rsid w:val="001D564B"/>
    <w:rsid w:val="001D5729"/>
    <w:rsid w:val="001E0520"/>
    <w:rsid w:val="001E177F"/>
    <w:rsid w:val="001E1A6C"/>
    <w:rsid w:val="001E2670"/>
    <w:rsid w:val="001E33BF"/>
    <w:rsid w:val="001E43AD"/>
    <w:rsid w:val="001E4B50"/>
    <w:rsid w:val="001E4F09"/>
    <w:rsid w:val="001E554E"/>
    <w:rsid w:val="001E7F6F"/>
    <w:rsid w:val="001F0DF5"/>
    <w:rsid w:val="001F278D"/>
    <w:rsid w:val="001F3339"/>
    <w:rsid w:val="001F4D46"/>
    <w:rsid w:val="001F61E8"/>
    <w:rsid w:val="001F6318"/>
    <w:rsid w:val="001F70AD"/>
    <w:rsid w:val="001F7AE6"/>
    <w:rsid w:val="001F7BC0"/>
    <w:rsid w:val="00200940"/>
    <w:rsid w:val="00200BE1"/>
    <w:rsid w:val="0020365D"/>
    <w:rsid w:val="0020376A"/>
    <w:rsid w:val="0020431A"/>
    <w:rsid w:val="00204883"/>
    <w:rsid w:val="002064B3"/>
    <w:rsid w:val="00206DD1"/>
    <w:rsid w:val="002071C0"/>
    <w:rsid w:val="0021029D"/>
    <w:rsid w:val="0021097A"/>
    <w:rsid w:val="00210D4D"/>
    <w:rsid w:val="00211448"/>
    <w:rsid w:val="002118B8"/>
    <w:rsid w:val="0021377E"/>
    <w:rsid w:val="00213B5B"/>
    <w:rsid w:val="00215CFB"/>
    <w:rsid w:val="00215D5C"/>
    <w:rsid w:val="00216831"/>
    <w:rsid w:val="00216AF1"/>
    <w:rsid w:val="00216C30"/>
    <w:rsid w:val="00216D88"/>
    <w:rsid w:val="00220942"/>
    <w:rsid w:val="00220CA9"/>
    <w:rsid w:val="00220D8C"/>
    <w:rsid w:val="00221A24"/>
    <w:rsid w:val="0022328D"/>
    <w:rsid w:val="002232C7"/>
    <w:rsid w:val="002258CB"/>
    <w:rsid w:val="00226BF9"/>
    <w:rsid w:val="002277EA"/>
    <w:rsid w:val="00227CBA"/>
    <w:rsid w:val="0023030E"/>
    <w:rsid w:val="0023088B"/>
    <w:rsid w:val="002317D5"/>
    <w:rsid w:val="0023241D"/>
    <w:rsid w:val="00232CCF"/>
    <w:rsid w:val="00233A5F"/>
    <w:rsid w:val="00233F99"/>
    <w:rsid w:val="002349AE"/>
    <w:rsid w:val="002363E3"/>
    <w:rsid w:val="0023678B"/>
    <w:rsid w:val="00237E36"/>
    <w:rsid w:val="00240123"/>
    <w:rsid w:val="0024023E"/>
    <w:rsid w:val="00240C88"/>
    <w:rsid w:val="002413D7"/>
    <w:rsid w:val="002416B9"/>
    <w:rsid w:val="002429FE"/>
    <w:rsid w:val="002436B4"/>
    <w:rsid w:val="002441F6"/>
    <w:rsid w:val="0024453E"/>
    <w:rsid w:val="00244572"/>
    <w:rsid w:val="00244DF9"/>
    <w:rsid w:val="00244E42"/>
    <w:rsid w:val="00247B2F"/>
    <w:rsid w:val="002501A3"/>
    <w:rsid w:val="0025049B"/>
    <w:rsid w:val="0025103E"/>
    <w:rsid w:val="002520E2"/>
    <w:rsid w:val="00253A24"/>
    <w:rsid w:val="00255DA4"/>
    <w:rsid w:val="00255FDF"/>
    <w:rsid w:val="002567D2"/>
    <w:rsid w:val="00256F54"/>
    <w:rsid w:val="00257766"/>
    <w:rsid w:val="002609EC"/>
    <w:rsid w:val="00262636"/>
    <w:rsid w:val="00264C6D"/>
    <w:rsid w:val="00264E1A"/>
    <w:rsid w:val="00264E8C"/>
    <w:rsid w:val="002652CE"/>
    <w:rsid w:val="00265840"/>
    <w:rsid w:val="00265EE9"/>
    <w:rsid w:val="00266FAE"/>
    <w:rsid w:val="00267324"/>
    <w:rsid w:val="00267FB9"/>
    <w:rsid w:val="00270348"/>
    <w:rsid w:val="00270697"/>
    <w:rsid w:val="00270EA4"/>
    <w:rsid w:val="00271A6F"/>
    <w:rsid w:val="002734CA"/>
    <w:rsid w:val="00274444"/>
    <w:rsid w:val="002754DB"/>
    <w:rsid w:val="00276110"/>
    <w:rsid w:val="00277E13"/>
    <w:rsid w:val="002818F5"/>
    <w:rsid w:val="0028632D"/>
    <w:rsid w:val="00287BCD"/>
    <w:rsid w:val="00290E68"/>
    <w:rsid w:val="00291E26"/>
    <w:rsid w:val="00291F30"/>
    <w:rsid w:val="00291FCC"/>
    <w:rsid w:val="00292B2E"/>
    <w:rsid w:val="00294839"/>
    <w:rsid w:val="0029529C"/>
    <w:rsid w:val="00297096"/>
    <w:rsid w:val="002A1828"/>
    <w:rsid w:val="002A1FE8"/>
    <w:rsid w:val="002A2FD5"/>
    <w:rsid w:val="002A411A"/>
    <w:rsid w:val="002A4D0E"/>
    <w:rsid w:val="002A51BA"/>
    <w:rsid w:val="002A54D5"/>
    <w:rsid w:val="002A5908"/>
    <w:rsid w:val="002A615A"/>
    <w:rsid w:val="002A66B8"/>
    <w:rsid w:val="002A7112"/>
    <w:rsid w:val="002A7700"/>
    <w:rsid w:val="002B0355"/>
    <w:rsid w:val="002B0F86"/>
    <w:rsid w:val="002B1420"/>
    <w:rsid w:val="002B2BFD"/>
    <w:rsid w:val="002B3E3B"/>
    <w:rsid w:val="002B443A"/>
    <w:rsid w:val="002B4F2C"/>
    <w:rsid w:val="002B5251"/>
    <w:rsid w:val="002B5F5D"/>
    <w:rsid w:val="002B6EF3"/>
    <w:rsid w:val="002B7417"/>
    <w:rsid w:val="002B7B53"/>
    <w:rsid w:val="002C0270"/>
    <w:rsid w:val="002C0EBD"/>
    <w:rsid w:val="002C1600"/>
    <w:rsid w:val="002C1C9F"/>
    <w:rsid w:val="002C2484"/>
    <w:rsid w:val="002C277E"/>
    <w:rsid w:val="002C3A94"/>
    <w:rsid w:val="002C4A89"/>
    <w:rsid w:val="002C5282"/>
    <w:rsid w:val="002C63D5"/>
    <w:rsid w:val="002C6946"/>
    <w:rsid w:val="002C6975"/>
    <w:rsid w:val="002C7759"/>
    <w:rsid w:val="002D0714"/>
    <w:rsid w:val="002D0D2F"/>
    <w:rsid w:val="002D135E"/>
    <w:rsid w:val="002D2687"/>
    <w:rsid w:val="002D28DE"/>
    <w:rsid w:val="002D29DD"/>
    <w:rsid w:val="002D4D11"/>
    <w:rsid w:val="002D539B"/>
    <w:rsid w:val="002D6102"/>
    <w:rsid w:val="002D67FD"/>
    <w:rsid w:val="002D7C5D"/>
    <w:rsid w:val="002E18CB"/>
    <w:rsid w:val="002E19A0"/>
    <w:rsid w:val="002E2A29"/>
    <w:rsid w:val="002E5E11"/>
    <w:rsid w:val="002E662C"/>
    <w:rsid w:val="002E70BB"/>
    <w:rsid w:val="002E7532"/>
    <w:rsid w:val="002E7A48"/>
    <w:rsid w:val="002E7FB8"/>
    <w:rsid w:val="002F10C5"/>
    <w:rsid w:val="002F233B"/>
    <w:rsid w:val="002F3F1E"/>
    <w:rsid w:val="002F4B40"/>
    <w:rsid w:val="002F5410"/>
    <w:rsid w:val="002F5D2B"/>
    <w:rsid w:val="002F69FC"/>
    <w:rsid w:val="002F6C83"/>
    <w:rsid w:val="00300279"/>
    <w:rsid w:val="00300456"/>
    <w:rsid w:val="00300BE0"/>
    <w:rsid w:val="00301BB4"/>
    <w:rsid w:val="00302908"/>
    <w:rsid w:val="00302968"/>
    <w:rsid w:val="0030485D"/>
    <w:rsid w:val="003054E4"/>
    <w:rsid w:val="00307B3A"/>
    <w:rsid w:val="00311654"/>
    <w:rsid w:val="00312933"/>
    <w:rsid w:val="0031405A"/>
    <w:rsid w:val="00315C35"/>
    <w:rsid w:val="00315DAF"/>
    <w:rsid w:val="0031617E"/>
    <w:rsid w:val="00316F1D"/>
    <w:rsid w:val="00316FF8"/>
    <w:rsid w:val="0032028C"/>
    <w:rsid w:val="00320817"/>
    <w:rsid w:val="003218B8"/>
    <w:rsid w:val="003222CB"/>
    <w:rsid w:val="003223A3"/>
    <w:rsid w:val="0032480C"/>
    <w:rsid w:val="00324CC5"/>
    <w:rsid w:val="00325838"/>
    <w:rsid w:val="00325E8A"/>
    <w:rsid w:val="0032604E"/>
    <w:rsid w:val="00326620"/>
    <w:rsid w:val="003302E5"/>
    <w:rsid w:val="00330A10"/>
    <w:rsid w:val="00330C60"/>
    <w:rsid w:val="00331036"/>
    <w:rsid w:val="0033155B"/>
    <w:rsid w:val="00332006"/>
    <w:rsid w:val="003327BF"/>
    <w:rsid w:val="00332BCF"/>
    <w:rsid w:val="00332C87"/>
    <w:rsid w:val="00333337"/>
    <w:rsid w:val="00334401"/>
    <w:rsid w:val="003347BA"/>
    <w:rsid w:val="00334C3D"/>
    <w:rsid w:val="00335AFF"/>
    <w:rsid w:val="00336C3E"/>
    <w:rsid w:val="00337D2D"/>
    <w:rsid w:val="003404F1"/>
    <w:rsid w:val="00341400"/>
    <w:rsid w:val="0034142F"/>
    <w:rsid w:val="0034160A"/>
    <w:rsid w:val="0034165D"/>
    <w:rsid w:val="00341ACB"/>
    <w:rsid w:val="00341DAB"/>
    <w:rsid w:val="00341DFE"/>
    <w:rsid w:val="00343C40"/>
    <w:rsid w:val="00344FEE"/>
    <w:rsid w:val="00346E05"/>
    <w:rsid w:val="003534AC"/>
    <w:rsid w:val="003546BD"/>
    <w:rsid w:val="00354986"/>
    <w:rsid w:val="00354F4D"/>
    <w:rsid w:val="0035563C"/>
    <w:rsid w:val="00356058"/>
    <w:rsid w:val="0035611D"/>
    <w:rsid w:val="00356264"/>
    <w:rsid w:val="00356769"/>
    <w:rsid w:val="003569DE"/>
    <w:rsid w:val="00357260"/>
    <w:rsid w:val="003573D7"/>
    <w:rsid w:val="00357B47"/>
    <w:rsid w:val="00360617"/>
    <w:rsid w:val="0036129B"/>
    <w:rsid w:val="003645F2"/>
    <w:rsid w:val="0036576E"/>
    <w:rsid w:val="003677FF"/>
    <w:rsid w:val="0037083B"/>
    <w:rsid w:val="00372B81"/>
    <w:rsid w:val="00374CFE"/>
    <w:rsid w:val="00375B02"/>
    <w:rsid w:val="0037670B"/>
    <w:rsid w:val="00376A5C"/>
    <w:rsid w:val="00376F8B"/>
    <w:rsid w:val="0037793F"/>
    <w:rsid w:val="003806A7"/>
    <w:rsid w:val="00381C89"/>
    <w:rsid w:val="0038292B"/>
    <w:rsid w:val="00382E6F"/>
    <w:rsid w:val="003837E7"/>
    <w:rsid w:val="00383D7D"/>
    <w:rsid w:val="0038426C"/>
    <w:rsid w:val="00384668"/>
    <w:rsid w:val="00385D77"/>
    <w:rsid w:val="00386294"/>
    <w:rsid w:val="00386333"/>
    <w:rsid w:val="0038781C"/>
    <w:rsid w:val="003900FB"/>
    <w:rsid w:val="00391AE9"/>
    <w:rsid w:val="00391FED"/>
    <w:rsid w:val="0039235E"/>
    <w:rsid w:val="00395664"/>
    <w:rsid w:val="0039568F"/>
    <w:rsid w:val="003A0E6F"/>
    <w:rsid w:val="003A1251"/>
    <w:rsid w:val="003A1676"/>
    <w:rsid w:val="003A2A06"/>
    <w:rsid w:val="003A3821"/>
    <w:rsid w:val="003A4C46"/>
    <w:rsid w:val="003A4DB8"/>
    <w:rsid w:val="003A61C4"/>
    <w:rsid w:val="003A6450"/>
    <w:rsid w:val="003A7747"/>
    <w:rsid w:val="003A7B94"/>
    <w:rsid w:val="003B10D9"/>
    <w:rsid w:val="003B174D"/>
    <w:rsid w:val="003B1B53"/>
    <w:rsid w:val="003B32F8"/>
    <w:rsid w:val="003B34AF"/>
    <w:rsid w:val="003B526D"/>
    <w:rsid w:val="003B65FE"/>
    <w:rsid w:val="003B6F31"/>
    <w:rsid w:val="003B6F73"/>
    <w:rsid w:val="003B7C8D"/>
    <w:rsid w:val="003C1E24"/>
    <w:rsid w:val="003C2280"/>
    <w:rsid w:val="003C297F"/>
    <w:rsid w:val="003C3C30"/>
    <w:rsid w:val="003C4DBE"/>
    <w:rsid w:val="003C5B92"/>
    <w:rsid w:val="003C746A"/>
    <w:rsid w:val="003D1703"/>
    <w:rsid w:val="003D1B99"/>
    <w:rsid w:val="003D1EF6"/>
    <w:rsid w:val="003D2F76"/>
    <w:rsid w:val="003D3850"/>
    <w:rsid w:val="003D39C3"/>
    <w:rsid w:val="003D3AF5"/>
    <w:rsid w:val="003D40DE"/>
    <w:rsid w:val="003D4302"/>
    <w:rsid w:val="003D4F5D"/>
    <w:rsid w:val="003D5A93"/>
    <w:rsid w:val="003D6D80"/>
    <w:rsid w:val="003D78BB"/>
    <w:rsid w:val="003D7D9E"/>
    <w:rsid w:val="003E23FB"/>
    <w:rsid w:val="003E35B4"/>
    <w:rsid w:val="003E3E79"/>
    <w:rsid w:val="003E5FF8"/>
    <w:rsid w:val="003F097C"/>
    <w:rsid w:val="003F114B"/>
    <w:rsid w:val="003F17C7"/>
    <w:rsid w:val="003F19A0"/>
    <w:rsid w:val="003F3CE6"/>
    <w:rsid w:val="003F5E25"/>
    <w:rsid w:val="003F7F7D"/>
    <w:rsid w:val="004000D2"/>
    <w:rsid w:val="00401192"/>
    <w:rsid w:val="004016BF"/>
    <w:rsid w:val="004025B8"/>
    <w:rsid w:val="00403C02"/>
    <w:rsid w:val="0040475F"/>
    <w:rsid w:val="004063F9"/>
    <w:rsid w:val="00406765"/>
    <w:rsid w:val="00407B7A"/>
    <w:rsid w:val="004121E7"/>
    <w:rsid w:val="00413B5E"/>
    <w:rsid w:val="004148D3"/>
    <w:rsid w:val="00416348"/>
    <w:rsid w:val="00416D3E"/>
    <w:rsid w:val="004200E1"/>
    <w:rsid w:val="00423118"/>
    <w:rsid w:val="00423DE3"/>
    <w:rsid w:val="00425B03"/>
    <w:rsid w:val="00426E40"/>
    <w:rsid w:val="00430DE6"/>
    <w:rsid w:val="004310CA"/>
    <w:rsid w:val="00431D1C"/>
    <w:rsid w:val="0043266F"/>
    <w:rsid w:val="00432CC7"/>
    <w:rsid w:val="00432F86"/>
    <w:rsid w:val="00433614"/>
    <w:rsid w:val="004336AA"/>
    <w:rsid w:val="00433845"/>
    <w:rsid w:val="00433A12"/>
    <w:rsid w:val="00433AD0"/>
    <w:rsid w:val="0043419A"/>
    <w:rsid w:val="00434406"/>
    <w:rsid w:val="00437783"/>
    <w:rsid w:val="00437D93"/>
    <w:rsid w:val="00440190"/>
    <w:rsid w:val="004410ED"/>
    <w:rsid w:val="0044423B"/>
    <w:rsid w:val="00444280"/>
    <w:rsid w:val="004442A1"/>
    <w:rsid w:val="004443D3"/>
    <w:rsid w:val="00444590"/>
    <w:rsid w:val="00444F46"/>
    <w:rsid w:val="00445A3C"/>
    <w:rsid w:val="00445CA2"/>
    <w:rsid w:val="00445F41"/>
    <w:rsid w:val="00446310"/>
    <w:rsid w:val="0044633F"/>
    <w:rsid w:val="004472A5"/>
    <w:rsid w:val="00447EB9"/>
    <w:rsid w:val="004501C1"/>
    <w:rsid w:val="00451093"/>
    <w:rsid w:val="00451167"/>
    <w:rsid w:val="0045204F"/>
    <w:rsid w:val="00452D8D"/>
    <w:rsid w:val="0045478A"/>
    <w:rsid w:val="004550F6"/>
    <w:rsid w:val="00455592"/>
    <w:rsid w:val="004555EA"/>
    <w:rsid w:val="00455F20"/>
    <w:rsid w:val="00456C2F"/>
    <w:rsid w:val="004578AF"/>
    <w:rsid w:val="004579F2"/>
    <w:rsid w:val="00460BFE"/>
    <w:rsid w:val="00462858"/>
    <w:rsid w:val="00462E17"/>
    <w:rsid w:val="00463B4A"/>
    <w:rsid w:val="00464943"/>
    <w:rsid w:val="00465A7A"/>
    <w:rsid w:val="00465D20"/>
    <w:rsid w:val="004669F7"/>
    <w:rsid w:val="004677AC"/>
    <w:rsid w:val="00467BAC"/>
    <w:rsid w:val="00467D6B"/>
    <w:rsid w:val="00470597"/>
    <w:rsid w:val="00470F67"/>
    <w:rsid w:val="004713F1"/>
    <w:rsid w:val="00472012"/>
    <w:rsid w:val="004755FB"/>
    <w:rsid w:val="00475667"/>
    <w:rsid w:val="00475B9D"/>
    <w:rsid w:val="004762F1"/>
    <w:rsid w:val="00480954"/>
    <w:rsid w:val="00480DE3"/>
    <w:rsid w:val="00481CCC"/>
    <w:rsid w:val="004827AB"/>
    <w:rsid w:val="00482A4B"/>
    <w:rsid w:val="00482FE0"/>
    <w:rsid w:val="0048499C"/>
    <w:rsid w:val="00485BBE"/>
    <w:rsid w:val="004861A8"/>
    <w:rsid w:val="004868D8"/>
    <w:rsid w:val="004872BF"/>
    <w:rsid w:val="00487328"/>
    <w:rsid w:val="00487AB1"/>
    <w:rsid w:val="00490219"/>
    <w:rsid w:val="00490F67"/>
    <w:rsid w:val="00491299"/>
    <w:rsid w:val="00491752"/>
    <w:rsid w:val="00492454"/>
    <w:rsid w:val="0049255B"/>
    <w:rsid w:val="0049323B"/>
    <w:rsid w:val="00493801"/>
    <w:rsid w:val="00493DBC"/>
    <w:rsid w:val="00497173"/>
    <w:rsid w:val="004A034B"/>
    <w:rsid w:val="004A05F9"/>
    <w:rsid w:val="004A0C78"/>
    <w:rsid w:val="004A1C1D"/>
    <w:rsid w:val="004A1FFF"/>
    <w:rsid w:val="004A24C9"/>
    <w:rsid w:val="004A4651"/>
    <w:rsid w:val="004A47F8"/>
    <w:rsid w:val="004A4953"/>
    <w:rsid w:val="004A4C91"/>
    <w:rsid w:val="004A4EC9"/>
    <w:rsid w:val="004A6D20"/>
    <w:rsid w:val="004B04B2"/>
    <w:rsid w:val="004B0712"/>
    <w:rsid w:val="004B16F9"/>
    <w:rsid w:val="004B276E"/>
    <w:rsid w:val="004B293B"/>
    <w:rsid w:val="004B3842"/>
    <w:rsid w:val="004B5005"/>
    <w:rsid w:val="004B50F1"/>
    <w:rsid w:val="004B5269"/>
    <w:rsid w:val="004B5C54"/>
    <w:rsid w:val="004B640B"/>
    <w:rsid w:val="004B76A7"/>
    <w:rsid w:val="004C0D3F"/>
    <w:rsid w:val="004C1589"/>
    <w:rsid w:val="004C1712"/>
    <w:rsid w:val="004C33B2"/>
    <w:rsid w:val="004C3B88"/>
    <w:rsid w:val="004C4931"/>
    <w:rsid w:val="004C571B"/>
    <w:rsid w:val="004C7CA9"/>
    <w:rsid w:val="004D05AD"/>
    <w:rsid w:val="004D0AB0"/>
    <w:rsid w:val="004D1A23"/>
    <w:rsid w:val="004D2A36"/>
    <w:rsid w:val="004D3864"/>
    <w:rsid w:val="004D477B"/>
    <w:rsid w:val="004D4CAB"/>
    <w:rsid w:val="004D605B"/>
    <w:rsid w:val="004E0AD1"/>
    <w:rsid w:val="004E0BFB"/>
    <w:rsid w:val="004E2F54"/>
    <w:rsid w:val="004E358D"/>
    <w:rsid w:val="004E493E"/>
    <w:rsid w:val="004E4DC5"/>
    <w:rsid w:val="004E4FD1"/>
    <w:rsid w:val="004E5D65"/>
    <w:rsid w:val="004E6D28"/>
    <w:rsid w:val="004E6EA1"/>
    <w:rsid w:val="004E755E"/>
    <w:rsid w:val="004F0557"/>
    <w:rsid w:val="004F0B19"/>
    <w:rsid w:val="004F1A5F"/>
    <w:rsid w:val="004F1CF2"/>
    <w:rsid w:val="004F22DD"/>
    <w:rsid w:val="004F40D5"/>
    <w:rsid w:val="004F6369"/>
    <w:rsid w:val="004F640F"/>
    <w:rsid w:val="004F7881"/>
    <w:rsid w:val="00500398"/>
    <w:rsid w:val="0050130E"/>
    <w:rsid w:val="0050143A"/>
    <w:rsid w:val="0050237D"/>
    <w:rsid w:val="005024DE"/>
    <w:rsid w:val="005027A0"/>
    <w:rsid w:val="00502D1F"/>
    <w:rsid w:val="0050319C"/>
    <w:rsid w:val="005035C0"/>
    <w:rsid w:val="00503D49"/>
    <w:rsid w:val="00505161"/>
    <w:rsid w:val="00505680"/>
    <w:rsid w:val="00505FAF"/>
    <w:rsid w:val="005070FC"/>
    <w:rsid w:val="0051078F"/>
    <w:rsid w:val="005118DF"/>
    <w:rsid w:val="00511D4C"/>
    <w:rsid w:val="00512842"/>
    <w:rsid w:val="005140F1"/>
    <w:rsid w:val="00514570"/>
    <w:rsid w:val="005156D5"/>
    <w:rsid w:val="00515CBF"/>
    <w:rsid w:val="00516C4C"/>
    <w:rsid w:val="00517A86"/>
    <w:rsid w:val="00520C83"/>
    <w:rsid w:val="00521393"/>
    <w:rsid w:val="005216B9"/>
    <w:rsid w:val="00522166"/>
    <w:rsid w:val="005243CF"/>
    <w:rsid w:val="00524952"/>
    <w:rsid w:val="00525587"/>
    <w:rsid w:val="00525ED7"/>
    <w:rsid w:val="005262D3"/>
    <w:rsid w:val="00526736"/>
    <w:rsid w:val="00527602"/>
    <w:rsid w:val="005303A8"/>
    <w:rsid w:val="0053054D"/>
    <w:rsid w:val="005307AE"/>
    <w:rsid w:val="005309AF"/>
    <w:rsid w:val="005320C5"/>
    <w:rsid w:val="00532DBA"/>
    <w:rsid w:val="005340A2"/>
    <w:rsid w:val="0053683A"/>
    <w:rsid w:val="005370C8"/>
    <w:rsid w:val="00537C5A"/>
    <w:rsid w:val="00540BDC"/>
    <w:rsid w:val="00540E4D"/>
    <w:rsid w:val="00541CEE"/>
    <w:rsid w:val="005423C4"/>
    <w:rsid w:val="00542DA5"/>
    <w:rsid w:val="00543AD9"/>
    <w:rsid w:val="00543CD3"/>
    <w:rsid w:val="00544175"/>
    <w:rsid w:val="00544411"/>
    <w:rsid w:val="00544CE2"/>
    <w:rsid w:val="00545AFB"/>
    <w:rsid w:val="00545FAE"/>
    <w:rsid w:val="005465D9"/>
    <w:rsid w:val="00546E9C"/>
    <w:rsid w:val="00547862"/>
    <w:rsid w:val="00551488"/>
    <w:rsid w:val="005519D6"/>
    <w:rsid w:val="00551EC4"/>
    <w:rsid w:val="00552077"/>
    <w:rsid w:val="0055347C"/>
    <w:rsid w:val="00553A59"/>
    <w:rsid w:val="005549B1"/>
    <w:rsid w:val="005551C0"/>
    <w:rsid w:val="005554D8"/>
    <w:rsid w:val="00557F2D"/>
    <w:rsid w:val="005604FE"/>
    <w:rsid w:val="0056072A"/>
    <w:rsid w:val="00560982"/>
    <w:rsid w:val="00560A79"/>
    <w:rsid w:val="00561513"/>
    <w:rsid w:val="005618F8"/>
    <w:rsid w:val="005628B2"/>
    <w:rsid w:val="00564189"/>
    <w:rsid w:val="005649F9"/>
    <w:rsid w:val="00564DEF"/>
    <w:rsid w:val="00566302"/>
    <w:rsid w:val="00566E46"/>
    <w:rsid w:val="00566F0B"/>
    <w:rsid w:val="00567356"/>
    <w:rsid w:val="00567AAA"/>
    <w:rsid w:val="00570421"/>
    <w:rsid w:val="00570CBE"/>
    <w:rsid w:val="00570F51"/>
    <w:rsid w:val="00571366"/>
    <w:rsid w:val="00571C8D"/>
    <w:rsid w:val="00571D37"/>
    <w:rsid w:val="005734FB"/>
    <w:rsid w:val="00573CDA"/>
    <w:rsid w:val="00574411"/>
    <w:rsid w:val="00574948"/>
    <w:rsid w:val="00575098"/>
    <w:rsid w:val="00575917"/>
    <w:rsid w:val="005762AC"/>
    <w:rsid w:val="005773F3"/>
    <w:rsid w:val="00580B72"/>
    <w:rsid w:val="005819CD"/>
    <w:rsid w:val="005841D8"/>
    <w:rsid w:val="00584503"/>
    <w:rsid w:val="00584A39"/>
    <w:rsid w:val="00584BAC"/>
    <w:rsid w:val="00584BCD"/>
    <w:rsid w:val="00585AA4"/>
    <w:rsid w:val="0058687A"/>
    <w:rsid w:val="00592935"/>
    <w:rsid w:val="00593779"/>
    <w:rsid w:val="005942DC"/>
    <w:rsid w:val="00594D8E"/>
    <w:rsid w:val="00595385"/>
    <w:rsid w:val="00595A2A"/>
    <w:rsid w:val="00595B18"/>
    <w:rsid w:val="00597187"/>
    <w:rsid w:val="005A3D6A"/>
    <w:rsid w:val="005A4248"/>
    <w:rsid w:val="005A56FA"/>
    <w:rsid w:val="005A6801"/>
    <w:rsid w:val="005A68A9"/>
    <w:rsid w:val="005A77EF"/>
    <w:rsid w:val="005B0344"/>
    <w:rsid w:val="005B215A"/>
    <w:rsid w:val="005B29D7"/>
    <w:rsid w:val="005B3C90"/>
    <w:rsid w:val="005B4836"/>
    <w:rsid w:val="005B494E"/>
    <w:rsid w:val="005B4DC1"/>
    <w:rsid w:val="005B6520"/>
    <w:rsid w:val="005B7135"/>
    <w:rsid w:val="005B7604"/>
    <w:rsid w:val="005C057F"/>
    <w:rsid w:val="005C23C1"/>
    <w:rsid w:val="005C2462"/>
    <w:rsid w:val="005C289E"/>
    <w:rsid w:val="005C2A9C"/>
    <w:rsid w:val="005C2AA1"/>
    <w:rsid w:val="005C38E1"/>
    <w:rsid w:val="005C3D2C"/>
    <w:rsid w:val="005C422A"/>
    <w:rsid w:val="005C43E1"/>
    <w:rsid w:val="005C6567"/>
    <w:rsid w:val="005C7C9F"/>
    <w:rsid w:val="005D2122"/>
    <w:rsid w:val="005D3CE4"/>
    <w:rsid w:val="005D3D01"/>
    <w:rsid w:val="005D3E6A"/>
    <w:rsid w:val="005D4299"/>
    <w:rsid w:val="005D57BD"/>
    <w:rsid w:val="005D777B"/>
    <w:rsid w:val="005E15E5"/>
    <w:rsid w:val="005E32A2"/>
    <w:rsid w:val="005E4031"/>
    <w:rsid w:val="005E4A4D"/>
    <w:rsid w:val="005E4C7F"/>
    <w:rsid w:val="005E516D"/>
    <w:rsid w:val="005E55D5"/>
    <w:rsid w:val="005E5DEA"/>
    <w:rsid w:val="005E61B3"/>
    <w:rsid w:val="005E6B3D"/>
    <w:rsid w:val="005F0A29"/>
    <w:rsid w:val="005F254E"/>
    <w:rsid w:val="005F2A17"/>
    <w:rsid w:val="005F3DA0"/>
    <w:rsid w:val="005F5A99"/>
    <w:rsid w:val="005F63DE"/>
    <w:rsid w:val="005F7E14"/>
    <w:rsid w:val="00600344"/>
    <w:rsid w:val="00600B88"/>
    <w:rsid w:val="006032F2"/>
    <w:rsid w:val="006043B3"/>
    <w:rsid w:val="00604F9B"/>
    <w:rsid w:val="00607132"/>
    <w:rsid w:val="006121E9"/>
    <w:rsid w:val="00612493"/>
    <w:rsid w:val="00613628"/>
    <w:rsid w:val="00613B08"/>
    <w:rsid w:val="0061455B"/>
    <w:rsid w:val="00614647"/>
    <w:rsid w:val="00615351"/>
    <w:rsid w:val="00615EB2"/>
    <w:rsid w:val="00616913"/>
    <w:rsid w:val="00616A60"/>
    <w:rsid w:val="00616AD6"/>
    <w:rsid w:val="00617C7E"/>
    <w:rsid w:val="006200A6"/>
    <w:rsid w:val="00620102"/>
    <w:rsid w:val="00621179"/>
    <w:rsid w:val="006222F2"/>
    <w:rsid w:val="006225C4"/>
    <w:rsid w:val="006226CE"/>
    <w:rsid w:val="00623C87"/>
    <w:rsid w:val="00624111"/>
    <w:rsid w:val="00624B67"/>
    <w:rsid w:val="00624EF9"/>
    <w:rsid w:val="006253A5"/>
    <w:rsid w:val="00625EBE"/>
    <w:rsid w:val="0062610B"/>
    <w:rsid w:val="006306BA"/>
    <w:rsid w:val="00631225"/>
    <w:rsid w:val="0063156A"/>
    <w:rsid w:val="00631D89"/>
    <w:rsid w:val="00631FBE"/>
    <w:rsid w:val="00633FB3"/>
    <w:rsid w:val="006353FD"/>
    <w:rsid w:val="00635C44"/>
    <w:rsid w:val="006369B0"/>
    <w:rsid w:val="006372D1"/>
    <w:rsid w:val="00641821"/>
    <w:rsid w:val="00641E05"/>
    <w:rsid w:val="006425B5"/>
    <w:rsid w:val="00642E44"/>
    <w:rsid w:val="00645AD3"/>
    <w:rsid w:val="00646D58"/>
    <w:rsid w:val="00646DC1"/>
    <w:rsid w:val="006474D8"/>
    <w:rsid w:val="0065160A"/>
    <w:rsid w:val="0065171C"/>
    <w:rsid w:val="0065193F"/>
    <w:rsid w:val="00652BDA"/>
    <w:rsid w:val="0065337C"/>
    <w:rsid w:val="006538C8"/>
    <w:rsid w:val="006548A2"/>
    <w:rsid w:val="0065512F"/>
    <w:rsid w:val="00655FE9"/>
    <w:rsid w:val="00656A37"/>
    <w:rsid w:val="00656C37"/>
    <w:rsid w:val="00657EF0"/>
    <w:rsid w:val="00663217"/>
    <w:rsid w:val="00663B98"/>
    <w:rsid w:val="00665033"/>
    <w:rsid w:val="006659B0"/>
    <w:rsid w:val="00665BFA"/>
    <w:rsid w:val="00665F93"/>
    <w:rsid w:val="006667BC"/>
    <w:rsid w:val="00666B56"/>
    <w:rsid w:val="006676C9"/>
    <w:rsid w:val="00672EE3"/>
    <w:rsid w:val="00673069"/>
    <w:rsid w:val="00673158"/>
    <w:rsid w:val="0067344C"/>
    <w:rsid w:val="006734AE"/>
    <w:rsid w:val="00673B7B"/>
    <w:rsid w:val="00674EC9"/>
    <w:rsid w:val="00674F37"/>
    <w:rsid w:val="0067503F"/>
    <w:rsid w:val="00675FC9"/>
    <w:rsid w:val="0067733A"/>
    <w:rsid w:val="006779CA"/>
    <w:rsid w:val="006801A0"/>
    <w:rsid w:val="006809A3"/>
    <w:rsid w:val="0068143B"/>
    <w:rsid w:val="006814B4"/>
    <w:rsid w:val="0068269F"/>
    <w:rsid w:val="00682729"/>
    <w:rsid w:val="00683766"/>
    <w:rsid w:val="00683B03"/>
    <w:rsid w:val="00685A8F"/>
    <w:rsid w:val="00685AEA"/>
    <w:rsid w:val="0068602C"/>
    <w:rsid w:val="00687AEC"/>
    <w:rsid w:val="00691505"/>
    <w:rsid w:val="00692C1D"/>
    <w:rsid w:val="00693580"/>
    <w:rsid w:val="00693828"/>
    <w:rsid w:val="006945CA"/>
    <w:rsid w:val="0069524A"/>
    <w:rsid w:val="006954E4"/>
    <w:rsid w:val="00695C5B"/>
    <w:rsid w:val="00696467"/>
    <w:rsid w:val="00696CAC"/>
    <w:rsid w:val="006970EA"/>
    <w:rsid w:val="006A06EC"/>
    <w:rsid w:val="006A0B23"/>
    <w:rsid w:val="006A0BA1"/>
    <w:rsid w:val="006A2285"/>
    <w:rsid w:val="006A51EC"/>
    <w:rsid w:val="006A7650"/>
    <w:rsid w:val="006B0225"/>
    <w:rsid w:val="006B0813"/>
    <w:rsid w:val="006B0BB7"/>
    <w:rsid w:val="006B1FBA"/>
    <w:rsid w:val="006B234C"/>
    <w:rsid w:val="006B3D8A"/>
    <w:rsid w:val="006B5A75"/>
    <w:rsid w:val="006B5C22"/>
    <w:rsid w:val="006B6155"/>
    <w:rsid w:val="006B620C"/>
    <w:rsid w:val="006B7694"/>
    <w:rsid w:val="006B7FBD"/>
    <w:rsid w:val="006C1B56"/>
    <w:rsid w:val="006C392C"/>
    <w:rsid w:val="006C396B"/>
    <w:rsid w:val="006C3BB5"/>
    <w:rsid w:val="006C40F5"/>
    <w:rsid w:val="006C4655"/>
    <w:rsid w:val="006C4751"/>
    <w:rsid w:val="006C517B"/>
    <w:rsid w:val="006C589B"/>
    <w:rsid w:val="006C6866"/>
    <w:rsid w:val="006C7735"/>
    <w:rsid w:val="006C7A73"/>
    <w:rsid w:val="006C7E74"/>
    <w:rsid w:val="006D006E"/>
    <w:rsid w:val="006D0F27"/>
    <w:rsid w:val="006D1A88"/>
    <w:rsid w:val="006D22EC"/>
    <w:rsid w:val="006D2B37"/>
    <w:rsid w:val="006D2DAA"/>
    <w:rsid w:val="006D336D"/>
    <w:rsid w:val="006D7A6E"/>
    <w:rsid w:val="006E00CB"/>
    <w:rsid w:val="006E15D8"/>
    <w:rsid w:val="006E1D0B"/>
    <w:rsid w:val="006E2477"/>
    <w:rsid w:val="006E3A39"/>
    <w:rsid w:val="006E3DDB"/>
    <w:rsid w:val="006E4224"/>
    <w:rsid w:val="006E4EE3"/>
    <w:rsid w:val="006E4EFD"/>
    <w:rsid w:val="006E61CE"/>
    <w:rsid w:val="006E6EDA"/>
    <w:rsid w:val="006E73F9"/>
    <w:rsid w:val="006E7F81"/>
    <w:rsid w:val="006F0015"/>
    <w:rsid w:val="006F0433"/>
    <w:rsid w:val="006F0CD0"/>
    <w:rsid w:val="006F1F58"/>
    <w:rsid w:val="006F2DB5"/>
    <w:rsid w:val="006F4151"/>
    <w:rsid w:val="006F4249"/>
    <w:rsid w:val="006F698B"/>
    <w:rsid w:val="006F7CEB"/>
    <w:rsid w:val="006F7D64"/>
    <w:rsid w:val="00702456"/>
    <w:rsid w:val="00702A91"/>
    <w:rsid w:val="007033C1"/>
    <w:rsid w:val="00704977"/>
    <w:rsid w:val="00705118"/>
    <w:rsid w:val="00705EA7"/>
    <w:rsid w:val="007067E1"/>
    <w:rsid w:val="00707B97"/>
    <w:rsid w:val="00707E30"/>
    <w:rsid w:val="00710DF0"/>
    <w:rsid w:val="00711E85"/>
    <w:rsid w:val="00712495"/>
    <w:rsid w:val="00712B8E"/>
    <w:rsid w:val="00713AD7"/>
    <w:rsid w:val="00713DA1"/>
    <w:rsid w:val="00714D82"/>
    <w:rsid w:val="007152B1"/>
    <w:rsid w:val="007167E5"/>
    <w:rsid w:val="007204E1"/>
    <w:rsid w:val="007205C9"/>
    <w:rsid w:val="00720E02"/>
    <w:rsid w:val="00721DBD"/>
    <w:rsid w:val="00722DAC"/>
    <w:rsid w:val="0072384A"/>
    <w:rsid w:val="00723C48"/>
    <w:rsid w:val="0072400B"/>
    <w:rsid w:val="0072460F"/>
    <w:rsid w:val="007246B1"/>
    <w:rsid w:val="00724A3B"/>
    <w:rsid w:val="00724F3F"/>
    <w:rsid w:val="00725BFD"/>
    <w:rsid w:val="00726DDA"/>
    <w:rsid w:val="00727185"/>
    <w:rsid w:val="00727316"/>
    <w:rsid w:val="00730DF8"/>
    <w:rsid w:val="00731033"/>
    <w:rsid w:val="007317AD"/>
    <w:rsid w:val="0073332A"/>
    <w:rsid w:val="007345BE"/>
    <w:rsid w:val="00735F0F"/>
    <w:rsid w:val="00736703"/>
    <w:rsid w:val="00741822"/>
    <w:rsid w:val="00742D16"/>
    <w:rsid w:val="00742E95"/>
    <w:rsid w:val="007432B2"/>
    <w:rsid w:val="0074554F"/>
    <w:rsid w:val="0074718A"/>
    <w:rsid w:val="0074783A"/>
    <w:rsid w:val="007501D5"/>
    <w:rsid w:val="00752F4E"/>
    <w:rsid w:val="007533C0"/>
    <w:rsid w:val="0075363E"/>
    <w:rsid w:val="007536F8"/>
    <w:rsid w:val="0075468C"/>
    <w:rsid w:val="0075514F"/>
    <w:rsid w:val="0075602B"/>
    <w:rsid w:val="00756B74"/>
    <w:rsid w:val="00756F7A"/>
    <w:rsid w:val="00757214"/>
    <w:rsid w:val="00757F9C"/>
    <w:rsid w:val="007637BA"/>
    <w:rsid w:val="00763830"/>
    <w:rsid w:val="00763FF8"/>
    <w:rsid w:val="0076526E"/>
    <w:rsid w:val="00765E27"/>
    <w:rsid w:val="0076688C"/>
    <w:rsid w:val="007676B6"/>
    <w:rsid w:val="007679DC"/>
    <w:rsid w:val="00767FAE"/>
    <w:rsid w:val="0077101A"/>
    <w:rsid w:val="007712FE"/>
    <w:rsid w:val="007713B9"/>
    <w:rsid w:val="0077186B"/>
    <w:rsid w:val="00771FAB"/>
    <w:rsid w:val="00772298"/>
    <w:rsid w:val="00772343"/>
    <w:rsid w:val="00772669"/>
    <w:rsid w:val="007728E8"/>
    <w:rsid w:val="00772A0D"/>
    <w:rsid w:val="00773170"/>
    <w:rsid w:val="00773910"/>
    <w:rsid w:val="00773AFE"/>
    <w:rsid w:val="00774470"/>
    <w:rsid w:val="00774B04"/>
    <w:rsid w:val="00774EED"/>
    <w:rsid w:val="00775C9A"/>
    <w:rsid w:val="007770EF"/>
    <w:rsid w:val="00780C2C"/>
    <w:rsid w:val="00780C4C"/>
    <w:rsid w:val="0078267C"/>
    <w:rsid w:val="00782CDA"/>
    <w:rsid w:val="0078368C"/>
    <w:rsid w:val="007836A4"/>
    <w:rsid w:val="00784005"/>
    <w:rsid w:val="0078458D"/>
    <w:rsid w:val="0078491D"/>
    <w:rsid w:val="00784E94"/>
    <w:rsid w:val="00785231"/>
    <w:rsid w:val="007857CB"/>
    <w:rsid w:val="00786F09"/>
    <w:rsid w:val="007870CF"/>
    <w:rsid w:val="00787EC5"/>
    <w:rsid w:val="007900A5"/>
    <w:rsid w:val="00790228"/>
    <w:rsid w:val="007916AE"/>
    <w:rsid w:val="00791B3F"/>
    <w:rsid w:val="00791F80"/>
    <w:rsid w:val="0079352D"/>
    <w:rsid w:val="00793628"/>
    <w:rsid w:val="00793A43"/>
    <w:rsid w:val="00794306"/>
    <w:rsid w:val="00795BE3"/>
    <w:rsid w:val="00795C73"/>
    <w:rsid w:val="007963C9"/>
    <w:rsid w:val="007967E8"/>
    <w:rsid w:val="007972CD"/>
    <w:rsid w:val="007A044E"/>
    <w:rsid w:val="007A0D94"/>
    <w:rsid w:val="007A1B96"/>
    <w:rsid w:val="007A3B33"/>
    <w:rsid w:val="007A4DF3"/>
    <w:rsid w:val="007A4ED6"/>
    <w:rsid w:val="007A5EC5"/>
    <w:rsid w:val="007A62B8"/>
    <w:rsid w:val="007A7EC5"/>
    <w:rsid w:val="007A7FAE"/>
    <w:rsid w:val="007B0016"/>
    <w:rsid w:val="007B046B"/>
    <w:rsid w:val="007B065F"/>
    <w:rsid w:val="007B13EA"/>
    <w:rsid w:val="007B1890"/>
    <w:rsid w:val="007B18D7"/>
    <w:rsid w:val="007B2EBE"/>
    <w:rsid w:val="007B36C7"/>
    <w:rsid w:val="007B4ABD"/>
    <w:rsid w:val="007B4EC1"/>
    <w:rsid w:val="007B54F8"/>
    <w:rsid w:val="007B57A9"/>
    <w:rsid w:val="007B6C09"/>
    <w:rsid w:val="007B70F9"/>
    <w:rsid w:val="007B724E"/>
    <w:rsid w:val="007C0972"/>
    <w:rsid w:val="007C0AD2"/>
    <w:rsid w:val="007C18D6"/>
    <w:rsid w:val="007C259B"/>
    <w:rsid w:val="007C3197"/>
    <w:rsid w:val="007C36B3"/>
    <w:rsid w:val="007C46ED"/>
    <w:rsid w:val="007C5B42"/>
    <w:rsid w:val="007C62CC"/>
    <w:rsid w:val="007C65F4"/>
    <w:rsid w:val="007C73D0"/>
    <w:rsid w:val="007D0D38"/>
    <w:rsid w:val="007D0D99"/>
    <w:rsid w:val="007D1436"/>
    <w:rsid w:val="007D1755"/>
    <w:rsid w:val="007D1C87"/>
    <w:rsid w:val="007D29A5"/>
    <w:rsid w:val="007D2ED0"/>
    <w:rsid w:val="007D3172"/>
    <w:rsid w:val="007D44D9"/>
    <w:rsid w:val="007D5E53"/>
    <w:rsid w:val="007D6988"/>
    <w:rsid w:val="007E0530"/>
    <w:rsid w:val="007E0769"/>
    <w:rsid w:val="007E1956"/>
    <w:rsid w:val="007E2A1A"/>
    <w:rsid w:val="007E3794"/>
    <w:rsid w:val="007E3F1C"/>
    <w:rsid w:val="007E4BED"/>
    <w:rsid w:val="007E529E"/>
    <w:rsid w:val="007E552D"/>
    <w:rsid w:val="007E6521"/>
    <w:rsid w:val="007E6C66"/>
    <w:rsid w:val="007E7F7E"/>
    <w:rsid w:val="007F004D"/>
    <w:rsid w:val="007F01D3"/>
    <w:rsid w:val="007F03EB"/>
    <w:rsid w:val="007F0BD4"/>
    <w:rsid w:val="007F1597"/>
    <w:rsid w:val="007F2823"/>
    <w:rsid w:val="007F5624"/>
    <w:rsid w:val="007F56FB"/>
    <w:rsid w:val="007F64C2"/>
    <w:rsid w:val="007F6DF2"/>
    <w:rsid w:val="007F7A5C"/>
    <w:rsid w:val="00800CEB"/>
    <w:rsid w:val="00801133"/>
    <w:rsid w:val="0080251A"/>
    <w:rsid w:val="008026CD"/>
    <w:rsid w:val="00802A7D"/>
    <w:rsid w:val="00804605"/>
    <w:rsid w:val="008050E0"/>
    <w:rsid w:val="00806439"/>
    <w:rsid w:val="008064F6"/>
    <w:rsid w:val="0080672A"/>
    <w:rsid w:val="00806B74"/>
    <w:rsid w:val="00806F87"/>
    <w:rsid w:val="00807922"/>
    <w:rsid w:val="00807AAA"/>
    <w:rsid w:val="00807E62"/>
    <w:rsid w:val="00810F5D"/>
    <w:rsid w:val="00810FF5"/>
    <w:rsid w:val="0081128F"/>
    <w:rsid w:val="008114EA"/>
    <w:rsid w:val="008119DC"/>
    <w:rsid w:val="00813582"/>
    <w:rsid w:val="008148C2"/>
    <w:rsid w:val="008154DF"/>
    <w:rsid w:val="00815740"/>
    <w:rsid w:val="008162E8"/>
    <w:rsid w:val="0081710E"/>
    <w:rsid w:val="008177ED"/>
    <w:rsid w:val="0082020F"/>
    <w:rsid w:val="008202AF"/>
    <w:rsid w:val="00820B3B"/>
    <w:rsid w:val="00821DE3"/>
    <w:rsid w:val="008228B0"/>
    <w:rsid w:val="00822FBB"/>
    <w:rsid w:val="00823082"/>
    <w:rsid w:val="00824E0F"/>
    <w:rsid w:val="008250DF"/>
    <w:rsid w:val="008254F4"/>
    <w:rsid w:val="00826B93"/>
    <w:rsid w:val="00826EF4"/>
    <w:rsid w:val="0082738D"/>
    <w:rsid w:val="008275C6"/>
    <w:rsid w:val="00830D4B"/>
    <w:rsid w:val="0083157A"/>
    <w:rsid w:val="008316BD"/>
    <w:rsid w:val="008318EA"/>
    <w:rsid w:val="00831FB5"/>
    <w:rsid w:val="00832EE7"/>
    <w:rsid w:val="008333F0"/>
    <w:rsid w:val="00833447"/>
    <w:rsid w:val="008337D1"/>
    <w:rsid w:val="00833960"/>
    <w:rsid w:val="00834621"/>
    <w:rsid w:val="00834B56"/>
    <w:rsid w:val="008360E3"/>
    <w:rsid w:val="00836FAA"/>
    <w:rsid w:val="008376DF"/>
    <w:rsid w:val="00837944"/>
    <w:rsid w:val="00837FAF"/>
    <w:rsid w:val="00840A65"/>
    <w:rsid w:val="00842899"/>
    <w:rsid w:val="00842EC0"/>
    <w:rsid w:val="0084345A"/>
    <w:rsid w:val="008442B9"/>
    <w:rsid w:val="00844A74"/>
    <w:rsid w:val="00844B01"/>
    <w:rsid w:val="008452CF"/>
    <w:rsid w:val="00845A6C"/>
    <w:rsid w:val="00845F87"/>
    <w:rsid w:val="00845FB4"/>
    <w:rsid w:val="008460AC"/>
    <w:rsid w:val="00846346"/>
    <w:rsid w:val="00850D45"/>
    <w:rsid w:val="008519C2"/>
    <w:rsid w:val="00851BA5"/>
    <w:rsid w:val="008520D9"/>
    <w:rsid w:val="0085240A"/>
    <w:rsid w:val="008534A6"/>
    <w:rsid w:val="008558B1"/>
    <w:rsid w:val="008562E2"/>
    <w:rsid w:val="00860ABD"/>
    <w:rsid w:val="00861ADE"/>
    <w:rsid w:val="008641DC"/>
    <w:rsid w:val="008641FD"/>
    <w:rsid w:val="008645F0"/>
    <w:rsid w:val="00864A72"/>
    <w:rsid w:val="00864AE1"/>
    <w:rsid w:val="00865615"/>
    <w:rsid w:val="00867BE7"/>
    <w:rsid w:val="00867D10"/>
    <w:rsid w:val="00871B59"/>
    <w:rsid w:val="008733BD"/>
    <w:rsid w:val="00874B45"/>
    <w:rsid w:val="008754E7"/>
    <w:rsid w:val="00875612"/>
    <w:rsid w:val="00875C05"/>
    <w:rsid w:val="00875DCA"/>
    <w:rsid w:val="00875EE6"/>
    <w:rsid w:val="0087791F"/>
    <w:rsid w:val="00877DAF"/>
    <w:rsid w:val="008809FC"/>
    <w:rsid w:val="00880F40"/>
    <w:rsid w:val="008812D2"/>
    <w:rsid w:val="00881734"/>
    <w:rsid w:val="008832FF"/>
    <w:rsid w:val="00883830"/>
    <w:rsid w:val="00883F3D"/>
    <w:rsid w:val="00884682"/>
    <w:rsid w:val="008850AC"/>
    <w:rsid w:val="008857F5"/>
    <w:rsid w:val="008865AE"/>
    <w:rsid w:val="0088675D"/>
    <w:rsid w:val="0088787B"/>
    <w:rsid w:val="00887AD3"/>
    <w:rsid w:val="00890CDD"/>
    <w:rsid w:val="0089169A"/>
    <w:rsid w:val="00893638"/>
    <w:rsid w:val="00894223"/>
    <w:rsid w:val="00894256"/>
    <w:rsid w:val="00894BD8"/>
    <w:rsid w:val="00895812"/>
    <w:rsid w:val="00895C86"/>
    <w:rsid w:val="008963ED"/>
    <w:rsid w:val="00896448"/>
    <w:rsid w:val="008A195E"/>
    <w:rsid w:val="008A1C77"/>
    <w:rsid w:val="008A29E6"/>
    <w:rsid w:val="008A39ED"/>
    <w:rsid w:val="008A3CB7"/>
    <w:rsid w:val="008A4030"/>
    <w:rsid w:val="008A40E5"/>
    <w:rsid w:val="008A4D4A"/>
    <w:rsid w:val="008A56C6"/>
    <w:rsid w:val="008A5CB3"/>
    <w:rsid w:val="008A6DA6"/>
    <w:rsid w:val="008B0555"/>
    <w:rsid w:val="008B05AD"/>
    <w:rsid w:val="008B0EE6"/>
    <w:rsid w:val="008B0FD5"/>
    <w:rsid w:val="008B184F"/>
    <w:rsid w:val="008B29B8"/>
    <w:rsid w:val="008B2D2D"/>
    <w:rsid w:val="008B3240"/>
    <w:rsid w:val="008B3452"/>
    <w:rsid w:val="008B3806"/>
    <w:rsid w:val="008B40C2"/>
    <w:rsid w:val="008B4584"/>
    <w:rsid w:val="008B7FCD"/>
    <w:rsid w:val="008C1072"/>
    <w:rsid w:val="008C122F"/>
    <w:rsid w:val="008C1E4C"/>
    <w:rsid w:val="008C2283"/>
    <w:rsid w:val="008C2396"/>
    <w:rsid w:val="008C37B4"/>
    <w:rsid w:val="008C3B22"/>
    <w:rsid w:val="008C4BC5"/>
    <w:rsid w:val="008C5E40"/>
    <w:rsid w:val="008D198E"/>
    <w:rsid w:val="008D2B70"/>
    <w:rsid w:val="008D72BB"/>
    <w:rsid w:val="008E156E"/>
    <w:rsid w:val="008E1DF0"/>
    <w:rsid w:val="008E1EDA"/>
    <w:rsid w:val="008E2472"/>
    <w:rsid w:val="008E2B87"/>
    <w:rsid w:val="008E2B8D"/>
    <w:rsid w:val="008E3B15"/>
    <w:rsid w:val="008E3E74"/>
    <w:rsid w:val="008E65F7"/>
    <w:rsid w:val="008E6AFB"/>
    <w:rsid w:val="008F04A5"/>
    <w:rsid w:val="008F04BC"/>
    <w:rsid w:val="008F1260"/>
    <w:rsid w:val="008F1F6C"/>
    <w:rsid w:val="008F45E2"/>
    <w:rsid w:val="008F63F9"/>
    <w:rsid w:val="008F67BC"/>
    <w:rsid w:val="0090021F"/>
    <w:rsid w:val="00900316"/>
    <w:rsid w:val="009006EA"/>
    <w:rsid w:val="009009AB"/>
    <w:rsid w:val="0090107C"/>
    <w:rsid w:val="00901129"/>
    <w:rsid w:val="0090129C"/>
    <w:rsid w:val="0090136E"/>
    <w:rsid w:val="00901A8A"/>
    <w:rsid w:val="0090259C"/>
    <w:rsid w:val="009026EE"/>
    <w:rsid w:val="00902730"/>
    <w:rsid w:val="00904FAE"/>
    <w:rsid w:val="00905F41"/>
    <w:rsid w:val="009061C6"/>
    <w:rsid w:val="009069D3"/>
    <w:rsid w:val="00906BFE"/>
    <w:rsid w:val="00907A41"/>
    <w:rsid w:val="00907BFB"/>
    <w:rsid w:val="00907D27"/>
    <w:rsid w:val="00907F01"/>
    <w:rsid w:val="00907F68"/>
    <w:rsid w:val="00910BDA"/>
    <w:rsid w:val="0091240A"/>
    <w:rsid w:val="009147B0"/>
    <w:rsid w:val="00920828"/>
    <w:rsid w:val="00920916"/>
    <w:rsid w:val="00920C70"/>
    <w:rsid w:val="0092136C"/>
    <w:rsid w:val="00922A94"/>
    <w:rsid w:val="0092363D"/>
    <w:rsid w:val="00924A5B"/>
    <w:rsid w:val="00925460"/>
    <w:rsid w:val="0092596B"/>
    <w:rsid w:val="0092671A"/>
    <w:rsid w:val="00927772"/>
    <w:rsid w:val="00930D93"/>
    <w:rsid w:val="00931FAD"/>
    <w:rsid w:val="00931FC6"/>
    <w:rsid w:val="009324AC"/>
    <w:rsid w:val="009340EC"/>
    <w:rsid w:val="00934C4B"/>
    <w:rsid w:val="00934D80"/>
    <w:rsid w:val="009357D2"/>
    <w:rsid w:val="009363BC"/>
    <w:rsid w:val="009369C4"/>
    <w:rsid w:val="00936CC2"/>
    <w:rsid w:val="00936D93"/>
    <w:rsid w:val="0094239E"/>
    <w:rsid w:val="009425DE"/>
    <w:rsid w:val="00942DF8"/>
    <w:rsid w:val="0094436E"/>
    <w:rsid w:val="009445AC"/>
    <w:rsid w:val="00944EBF"/>
    <w:rsid w:val="00944EC7"/>
    <w:rsid w:val="009454EC"/>
    <w:rsid w:val="009457AC"/>
    <w:rsid w:val="0094601B"/>
    <w:rsid w:val="00946FA0"/>
    <w:rsid w:val="00950760"/>
    <w:rsid w:val="009515BD"/>
    <w:rsid w:val="00952379"/>
    <w:rsid w:val="009526D3"/>
    <w:rsid w:val="00952BFA"/>
    <w:rsid w:val="009531DB"/>
    <w:rsid w:val="00953E8E"/>
    <w:rsid w:val="00955649"/>
    <w:rsid w:val="00955871"/>
    <w:rsid w:val="00955E75"/>
    <w:rsid w:val="00955F67"/>
    <w:rsid w:val="00956142"/>
    <w:rsid w:val="009604AE"/>
    <w:rsid w:val="00961362"/>
    <w:rsid w:val="00961A56"/>
    <w:rsid w:val="00961C35"/>
    <w:rsid w:val="0096317A"/>
    <w:rsid w:val="009632B2"/>
    <w:rsid w:val="00963CE5"/>
    <w:rsid w:val="009644EF"/>
    <w:rsid w:val="00965736"/>
    <w:rsid w:val="00965FB9"/>
    <w:rsid w:val="00966B73"/>
    <w:rsid w:val="00966E61"/>
    <w:rsid w:val="00970036"/>
    <w:rsid w:val="009701C6"/>
    <w:rsid w:val="009703A2"/>
    <w:rsid w:val="00970441"/>
    <w:rsid w:val="00972E87"/>
    <w:rsid w:val="00974DC1"/>
    <w:rsid w:val="009757A1"/>
    <w:rsid w:val="00975AB0"/>
    <w:rsid w:val="009773C6"/>
    <w:rsid w:val="009778C6"/>
    <w:rsid w:val="00977D87"/>
    <w:rsid w:val="009807D5"/>
    <w:rsid w:val="00981002"/>
    <w:rsid w:val="00982040"/>
    <w:rsid w:val="00982DAA"/>
    <w:rsid w:val="00983F42"/>
    <w:rsid w:val="00984A45"/>
    <w:rsid w:val="0098638C"/>
    <w:rsid w:val="00986A93"/>
    <w:rsid w:val="00987062"/>
    <w:rsid w:val="00987A65"/>
    <w:rsid w:val="00990941"/>
    <w:rsid w:val="009910B4"/>
    <w:rsid w:val="0099150F"/>
    <w:rsid w:val="00992539"/>
    <w:rsid w:val="00992D1B"/>
    <w:rsid w:val="00995374"/>
    <w:rsid w:val="0099589C"/>
    <w:rsid w:val="009960C5"/>
    <w:rsid w:val="00996D2C"/>
    <w:rsid w:val="00997475"/>
    <w:rsid w:val="00997BA9"/>
    <w:rsid w:val="009A1470"/>
    <w:rsid w:val="009A2319"/>
    <w:rsid w:val="009A3D84"/>
    <w:rsid w:val="009A5238"/>
    <w:rsid w:val="009A5415"/>
    <w:rsid w:val="009A55E9"/>
    <w:rsid w:val="009A627E"/>
    <w:rsid w:val="009A695B"/>
    <w:rsid w:val="009A703C"/>
    <w:rsid w:val="009A7997"/>
    <w:rsid w:val="009B02F1"/>
    <w:rsid w:val="009B1C41"/>
    <w:rsid w:val="009B2CEC"/>
    <w:rsid w:val="009B4066"/>
    <w:rsid w:val="009B476E"/>
    <w:rsid w:val="009B58F5"/>
    <w:rsid w:val="009B605B"/>
    <w:rsid w:val="009B6201"/>
    <w:rsid w:val="009B628B"/>
    <w:rsid w:val="009B69C4"/>
    <w:rsid w:val="009B70C0"/>
    <w:rsid w:val="009B78ED"/>
    <w:rsid w:val="009C0226"/>
    <w:rsid w:val="009C279E"/>
    <w:rsid w:val="009C2842"/>
    <w:rsid w:val="009C395E"/>
    <w:rsid w:val="009C3EEE"/>
    <w:rsid w:val="009C420A"/>
    <w:rsid w:val="009C461E"/>
    <w:rsid w:val="009C5E4A"/>
    <w:rsid w:val="009C6051"/>
    <w:rsid w:val="009C76D3"/>
    <w:rsid w:val="009D0857"/>
    <w:rsid w:val="009D1894"/>
    <w:rsid w:val="009D65B6"/>
    <w:rsid w:val="009D736C"/>
    <w:rsid w:val="009D7A44"/>
    <w:rsid w:val="009E0A4A"/>
    <w:rsid w:val="009E3A2D"/>
    <w:rsid w:val="009E424D"/>
    <w:rsid w:val="009E4907"/>
    <w:rsid w:val="009E53A7"/>
    <w:rsid w:val="009E641F"/>
    <w:rsid w:val="009E6F05"/>
    <w:rsid w:val="009F1F79"/>
    <w:rsid w:val="009F20D7"/>
    <w:rsid w:val="009F2111"/>
    <w:rsid w:val="009F29E4"/>
    <w:rsid w:val="009F2AFD"/>
    <w:rsid w:val="009F35DD"/>
    <w:rsid w:val="009F37A3"/>
    <w:rsid w:val="009F3DBA"/>
    <w:rsid w:val="009F459B"/>
    <w:rsid w:val="009F6531"/>
    <w:rsid w:val="009F7755"/>
    <w:rsid w:val="00A002E0"/>
    <w:rsid w:val="00A0080B"/>
    <w:rsid w:val="00A01691"/>
    <w:rsid w:val="00A0171E"/>
    <w:rsid w:val="00A036C8"/>
    <w:rsid w:val="00A05926"/>
    <w:rsid w:val="00A07138"/>
    <w:rsid w:val="00A07F2B"/>
    <w:rsid w:val="00A10A54"/>
    <w:rsid w:val="00A1132C"/>
    <w:rsid w:val="00A13F8E"/>
    <w:rsid w:val="00A16CF8"/>
    <w:rsid w:val="00A17206"/>
    <w:rsid w:val="00A2051B"/>
    <w:rsid w:val="00A20D4D"/>
    <w:rsid w:val="00A2136D"/>
    <w:rsid w:val="00A22B55"/>
    <w:rsid w:val="00A22C8E"/>
    <w:rsid w:val="00A2309A"/>
    <w:rsid w:val="00A236C0"/>
    <w:rsid w:val="00A26440"/>
    <w:rsid w:val="00A26F52"/>
    <w:rsid w:val="00A27E94"/>
    <w:rsid w:val="00A300C9"/>
    <w:rsid w:val="00A3219A"/>
    <w:rsid w:val="00A32C93"/>
    <w:rsid w:val="00A32E7F"/>
    <w:rsid w:val="00A33108"/>
    <w:rsid w:val="00A35287"/>
    <w:rsid w:val="00A36107"/>
    <w:rsid w:val="00A36895"/>
    <w:rsid w:val="00A40A3A"/>
    <w:rsid w:val="00A40F81"/>
    <w:rsid w:val="00A410A0"/>
    <w:rsid w:val="00A410FD"/>
    <w:rsid w:val="00A41174"/>
    <w:rsid w:val="00A41BC3"/>
    <w:rsid w:val="00A42D7B"/>
    <w:rsid w:val="00A430AF"/>
    <w:rsid w:val="00A430B7"/>
    <w:rsid w:val="00A446D9"/>
    <w:rsid w:val="00A46469"/>
    <w:rsid w:val="00A464CA"/>
    <w:rsid w:val="00A51DC6"/>
    <w:rsid w:val="00A53E2E"/>
    <w:rsid w:val="00A54414"/>
    <w:rsid w:val="00A550B1"/>
    <w:rsid w:val="00A55699"/>
    <w:rsid w:val="00A5637A"/>
    <w:rsid w:val="00A57063"/>
    <w:rsid w:val="00A60350"/>
    <w:rsid w:val="00A6154D"/>
    <w:rsid w:val="00A61DF0"/>
    <w:rsid w:val="00A64563"/>
    <w:rsid w:val="00A64890"/>
    <w:rsid w:val="00A648FA"/>
    <w:rsid w:val="00A651A5"/>
    <w:rsid w:val="00A663FB"/>
    <w:rsid w:val="00A66948"/>
    <w:rsid w:val="00A66A4D"/>
    <w:rsid w:val="00A6770C"/>
    <w:rsid w:val="00A70DB2"/>
    <w:rsid w:val="00A71122"/>
    <w:rsid w:val="00A71878"/>
    <w:rsid w:val="00A72052"/>
    <w:rsid w:val="00A723A8"/>
    <w:rsid w:val="00A735A3"/>
    <w:rsid w:val="00A74743"/>
    <w:rsid w:val="00A752E2"/>
    <w:rsid w:val="00A755AC"/>
    <w:rsid w:val="00A8033F"/>
    <w:rsid w:val="00A80DCD"/>
    <w:rsid w:val="00A82288"/>
    <w:rsid w:val="00A822F6"/>
    <w:rsid w:val="00A83F6D"/>
    <w:rsid w:val="00A84827"/>
    <w:rsid w:val="00A84C92"/>
    <w:rsid w:val="00A85DF0"/>
    <w:rsid w:val="00A90356"/>
    <w:rsid w:val="00A90365"/>
    <w:rsid w:val="00A90BF8"/>
    <w:rsid w:val="00A913B3"/>
    <w:rsid w:val="00A916E3"/>
    <w:rsid w:val="00A91870"/>
    <w:rsid w:val="00A927F5"/>
    <w:rsid w:val="00A92DCD"/>
    <w:rsid w:val="00A93330"/>
    <w:rsid w:val="00A93EB0"/>
    <w:rsid w:val="00A945F8"/>
    <w:rsid w:val="00A9559D"/>
    <w:rsid w:val="00A95B51"/>
    <w:rsid w:val="00A963DA"/>
    <w:rsid w:val="00A9672D"/>
    <w:rsid w:val="00A96791"/>
    <w:rsid w:val="00A97E17"/>
    <w:rsid w:val="00AA0371"/>
    <w:rsid w:val="00AA1E7B"/>
    <w:rsid w:val="00AA25AB"/>
    <w:rsid w:val="00AA342F"/>
    <w:rsid w:val="00AA5B85"/>
    <w:rsid w:val="00AA62B6"/>
    <w:rsid w:val="00AA6729"/>
    <w:rsid w:val="00AA7810"/>
    <w:rsid w:val="00AA7A1F"/>
    <w:rsid w:val="00AA7E98"/>
    <w:rsid w:val="00AB0094"/>
    <w:rsid w:val="00AB0AF6"/>
    <w:rsid w:val="00AB3872"/>
    <w:rsid w:val="00AB41C2"/>
    <w:rsid w:val="00AB420B"/>
    <w:rsid w:val="00AB5D50"/>
    <w:rsid w:val="00AB61D8"/>
    <w:rsid w:val="00AB63DE"/>
    <w:rsid w:val="00AB6FFE"/>
    <w:rsid w:val="00AB7557"/>
    <w:rsid w:val="00AB7937"/>
    <w:rsid w:val="00AC0857"/>
    <w:rsid w:val="00AC0FE4"/>
    <w:rsid w:val="00AC110B"/>
    <w:rsid w:val="00AC280C"/>
    <w:rsid w:val="00AC3D44"/>
    <w:rsid w:val="00AC3DB2"/>
    <w:rsid w:val="00AC443A"/>
    <w:rsid w:val="00AD170B"/>
    <w:rsid w:val="00AD251B"/>
    <w:rsid w:val="00AD266A"/>
    <w:rsid w:val="00AD3728"/>
    <w:rsid w:val="00AD3955"/>
    <w:rsid w:val="00AD3AE6"/>
    <w:rsid w:val="00AD3AFA"/>
    <w:rsid w:val="00AD518F"/>
    <w:rsid w:val="00AD59C6"/>
    <w:rsid w:val="00AD5D11"/>
    <w:rsid w:val="00AD65FF"/>
    <w:rsid w:val="00AD7BC6"/>
    <w:rsid w:val="00AE09FB"/>
    <w:rsid w:val="00AE0CF5"/>
    <w:rsid w:val="00AE114B"/>
    <w:rsid w:val="00AE2E7A"/>
    <w:rsid w:val="00AE360F"/>
    <w:rsid w:val="00AE3BC6"/>
    <w:rsid w:val="00AE50C2"/>
    <w:rsid w:val="00AE57C7"/>
    <w:rsid w:val="00AE63B2"/>
    <w:rsid w:val="00AE7C13"/>
    <w:rsid w:val="00AF11D8"/>
    <w:rsid w:val="00AF1791"/>
    <w:rsid w:val="00AF1B32"/>
    <w:rsid w:val="00AF1F0A"/>
    <w:rsid w:val="00AF30FD"/>
    <w:rsid w:val="00AF320E"/>
    <w:rsid w:val="00AF4D72"/>
    <w:rsid w:val="00AF7717"/>
    <w:rsid w:val="00B008B8"/>
    <w:rsid w:val="00B0258F"/>
    <w:rsid w:val="00B02A5D"/>
    <w:rsid w:val="00B03B45"/>
    <w:rsid w:val="00B041D6"/>
    <w:rsid w:val="00B05641"/>
    <w:rsid w:val="00B07284"/>
    <w:rsid w:val="00B07D7B"/>
    <w:rsid w:val="00B12483"/>
    <w:rsid w:val="00B135FC"/>
    <w:rsid w:val="00B142A1"/>
    <w:rsid w:val="00B14347"/>
    <w:rsid w:val="00B151A6"/>
    <w:rsid w:val="00B15EDD"/>
    <w:rsid w:val="00B174A1"/>
    <w:rsid w:val="00B200AB"/>
    <w:rsid w:val="00B209A1"/>
    <w:rsid w:val="00B2136C"/>
    <w:rsid w:val="00B21C11"/>
    <w:rsid w:val="00B2283C"/>
    <w:rsid w:val="00B22BB8"/>
    <w:rsid w:val="00B22C22"/>
    <w:rsid w:val="00B230F9"/>
    <w:rsid w:val="00B246BF"/>
    <w:rsid w:val="00B255CD"/>
    <w:rsid w:val="00B25CB1"/>
    <w:rsid w:val="00B25ECD"/>
    <w:rsid w:val="00B26500"/>
    <w:rsid w:val="00B27BFB"/>
    <w:rsid w:val="00B30F5E"/>
    <w:rsid w:val="00B31184"/>
    <w:rsid w:val="00B317BA"/>
    <w:rsid w:val="00B31D22"/>
    <w:rsid w:val="00B33165"/>
    <w:rsid w:val="00B331A0"/>
    <w:rsid w:val="00B33870"/>
    <w:rsid w:val="00B356F0"/>
    <w:rsid w:val="00B35DF5"/>
    <w:rsid w:val="00B35F4C"/>
    <w:rsid w:val="00B40C50"/>
    <w:rsid w:val="00B416EA"/>
    <w:rsid w:val="00B4277C"/>
    <w:rsid w:val="00B42DE0"/>
    <w:rsid w:val="00B43619"/>
    <w:rsid w:val="00B4385A"/>
    <w:rsid w:val="00B4497C"/>
    <w:rsid w:val="00B464BD"/>
    <w:rsid w:val="00B47E4E"/>
    <w:rsid w:val="00B5030F"/>
    <w:rsid w:val="00B50FDD"/>
    <w:rsid w:val="00B510B7"/>
    <w:rsid w:val="00B524D6"/>
    <w:rsid w:val="00B530A8"/>
    <w:rsid w:val="00B53A25"/>
    <w:rsid w:val="00B53D78"/>
    <w:rsid w:val="00B54244"/>
    <w:rsid w:val="00B56397"/>
    <w:rsid w:val="00B5797B"/>
    <w:rsid w:val="00B57B47"/>
    <w:rsid w:val="00B6133D"/>
    <w:rsid w:val="00B61568"/>
    <w:rsid w:val="00B61D2A"/>
    <w:rsid w:val="00B62C32"/>
    <w:rsid w:val="00B63548"/>
    <w:rsid w:val="00B64210"/>
    <w:rsid w:val="00B64C90"/>
    <w:rsid w:val="00B65099"/>
    <w:rsid w:val="00B65D5F"/>
    <w:rsid w:val="00B6715B"/>
    <w:rsid w:val="00B67849"/>
    <w:rsid w:val="00B71B42"/>
    <w:rsid w:val="00B71EBC"/>
    <w:rsid w:val="00B71F94"/>
    <w:rsid w:val="00B72A4F"/>
    <w:rsid w:val="00B72BF4"/>
    <w:rsid w:val="00B7309C"/>
    <w:rsid w:val="00B73862"/>
    <w:rsid w:val="00B74BD6"/>
    <w:rsid w:val="00B75B92"/>
    <w:rsid w:val="00B7619D"/>
    <w:rsid w:val="00B767DB"/>
    <w:rsid w:val="00B76D3E"/>
    <w:rsid w:val="00B7707C"/>
    <w:rsid w:val="00B77F2E"/>
    <w:rsid w:val="00B8091A"/>
    <w:rsid w:val="00B8162A"/>
    <w:rsid w:val="00B824B1"/>
    <w:rsid w:val="00B82552"/>
    <w:rsid w:val="00B830BC"/>
    <w:rsid w:val="00B83BEE"/>
    <w:rsid w:val="00B86339"/>
    <w:rsid w:val="00B930BC"/>
    <w:rsid w:val="00B93A66"/>
    <w:rsid w:val="00B93EF3"/>
    <w:rsid w:val="00B94E15"/>
    <w:rsid w:val="00B95CB5"/>
    <w:rsid w:val="00B96811"/>
    <w:rsid w:val="00B972A2"/>
    <w:rsid w:val="00B97B59"/>
    <w:rsid w:val="00B97E5F"/>
    <w:rsid w:val="00BA1579"/>
    <w:rsid w:val="00BA1E5E"/>
    <w:rsid w:val="00BA2519"/>
    <w:rsid w:val="00BA42C8"/>
    <w:rsid w:val="00BA459F"/>
    <w:rsid w:val="00BA4B2B"/>
    <w:rsid w:val="00BA566F"/>
    <w:rsid w:val="00BA5F34"/>
    <w:rsid w:val="00BA65C4"/>
    <w:rsid w:val="00BA7353"/>
    <w:rsid w:val="00BA7522"/>
    <w:rsid w:val="00BA7E95"/>
    <w:rsid w:val="00BB1A15"/>
    <w:rsid w:val="00BB2871"/>
    <w:rsid w:val="00BB331A"/>
    <w:rsid w:val="00BB3647"/>
    <w:rsid w:val="00BB3CB9"/>
    <w:rsid w:val="00BB42E1"/>
    <w:rsid w:val="00BB5845"/>
    <w:rsid w:val="00BB61C4"/>
    <w:rsid w:val="00BB65ED"/>
    <w:rsid w:val="00BC0A1D"/>
    <w:rsid w:val="00BC1929"/>
    <w:rsid w:val="00BC1EBE"/>
    <w:rsid w:val="00BC3BFA"/>
    <w:rsid w:val="00BC4284"/>
    <w:rsid w:val="00BC4B7C"/>
    <w:rsid w:val="00BC76F9"/>
    <w:rsid w:val="00BD0277"/>
    <w:rsid w:val="00BD073A"/>
    <w:rsid w:val="00BD175D"/>
    <w:rsid w:val="00BD21D6"/>
    <w:rsid w:val="00BD223E"/>
    <w:rsid w:val="00BD2A89"/>
    <w:rsid w:val="00BD35C4"/>
    <w:rsid w:val="00BD3672"/>
    <w:rsid w:val="00BD5B2A"/>
    <w:rsid w:val="00BD5D23"/>
    <w:rsid w:val="00BD629B"/>
    <w:rsid w:val="00BD62CF"/>
    <w:rsid w:val="00BD6653"/>
    <w:rsid w:val="00BD70F8"/>
    <w:rsid w:val="00BD734F"/>
    <w:rsid w:val="00BE0002"/>
    <w:rsid w:val="00BE013E"/>
    <w:rsid w:val="00BE2C2E"/>
    <w:rsid w:val="00BE37CE"/>
    <w:rsid w:val="00BE4182"/>
    <w:rsid w:val="00BE45D4"/>
    <w:rsid w:val="00BE526B"/>
    <w:rsid w:val="00BE641A"/>
    <w:rsid w:val="00BE740C"/>
    <w:rsid w:val="00BE7D44"/>
    <w:rsid w:val="00BF00ED"/>
    <w:rsid w:val="00BF010E"/>
    <w:rsid w:val="00BF0CC2"/>
    <w:rsid w:val="00BF0F9D"/>
    <w:rsid w:val="00BF1BC5"/>
    <w:rsid w:val="00BF2170"/>
    <w:rsid w:val="00BF2B30"/>
    <w:rsid w:val="00BF2C3B"/>
    <w:rsid w:val="00BF3CBB"/>
    <w:rsid w:val="00BF595E"/>
    <w:rsid w:val="00BF5A3D"/>
    <w:rsid w:val="00BF66D8"/>
    <w:rsid w:val="00BF6EE1"/>
    <w:rsid w:val="00C004DB"/>
    <w:rsid w:val="00C00FD5"/>
    <w:rsid w:val="00C013FA"/>
    <w:rsid w:val="00C01452"/>
    <w:rsid w:val="00C01930"/>
    <w:rsid w:val="00C02033"/>
    <w:rsid w:val="00C034ED"/>
    <w:rsid w:val="00C05166"/>
    <w:rsid w:val="00C059A4"/>
    <w:rsid w:val="00C0600C"/>
    <w:rsid w:val="00C0649F"/>
    <w:rsid w:val="00C07376"/>
    <w:rsid w:val="00C07BDB"/>
    <w:rsid w:val="00C07DD4"/>
    <w:rsid w:val="00C10C34"/>
    <w:rsid w:val="00C10D59"/>
    <w:rsid w:val="00C1232B"/>
    <w:rsid w:val="00C1236D"/>
    <w:rsid w:val="00C1397D"/>
    <w:rsid w:val="00C13F9D"/>
    <w:rsid w:val="00C14075"/>
    <w:rsid w:val="00C145BA"/>
    <w:rsid w:val="00C158B5"/>
    <w:rsid w:val="00C159A2"/>
    <w:rsid w:val="00C17E17"/>
    <w:rsid w:val="00C17EA2"/>
    <w:rsid w:val="00C17EB3"/>
    <w:rsid w:val="00C20A96"/>
    <w:rsid w:val="00C20C58"/>
    <w:rsid w:val="00C20DBB"/>
    <w:rsid w:val="00C21258"/>
    <w:rsid w:val="00C21818"/>
    <w:rsid w:val="00C21F77"/>
    <w:rsid w:val="00C23584"/>
    <w:rsid w:val="00C23869"/>
    <w:rsid w:val="00C23A80"/>
    <w:rsid w:val="00C23EA9"/>
    <w:rsid w:val="00C25839"/>
    <w:rsid w:val="00C25B5B"/>
    <w:rsid w:val="00C26D1C"/>
    <w:rsid w:val="00C27D93"/>
    <w:rsid w:val="00C27FC8"/>
    <w:rsid w:val="00C306E9"/>
    <w:rsid w:val="00C3155B"/>
    <w:rsid w:val="00C318FD"/>
    <w:rsid w:val="00C324B5"/>
    <w:rsid w:val="00C33672"/>
    <w:rsid w:val="00C3369E"/>
    <w:rsid w:val="00C33C1B"/>
    <w:rsid w:val="00C35200"/>
    <w:rsid w:val="00C358C2"/>
    <w:rsid w:val="00C364AA"/>
    <w:rsid w:val="00C40B05"/>
    <w:rsid w:val="00C41209"/>
    <w:rsid w:val="00C42978"/>
    <w:rsid w:val="00C42A5A"/>
    <w:rsid w:val="00C42A72"/>
    <w:rsid w:val="00C438EB"/>
    <w:rsid w:val="00C44529"/>
    <w:rsid w:val="00C44893"/>
    <w:rsid w:val="00C45A34"/>
    <w:rsid w:val="00C46A2B"/>
    <w:rsid w:val="00C46C53"/>
    <w:rsid w:val="00C47156"/>
    <w:rsid w:val="00C5034E"/>
    <w:rsid w:val="00C520CC"/>
    <w:rsid w:val="00C52F96"/>
    <w:rsid w:val="00C533EE"/>
    <w:rsid w:val="00C54879"/>
    <w:rsid w:val="00C54DA7"/>
    <w:rsid w:val="00C553BC"/>
    <w:rsid w:val="00C5566D"/>
    <w:rsid w:val="00C55AB6"/>
    <w:rsid w:val="00C5701F"/>
    <w:rsid w:val="00C579E2"/>
    <w:rsid w:val="00C610C2"/>
    <w:rsid w:val="00C63531"/>
    <w:rsid w:val="00C64214"/>
    <w:rsid w:val="00C64BAC"/>
    <w:rsid w:val="00C6567A"/>
    <w:rsid w:val="00C65D92"/>
    <w:rsid w:val="00C666B7"/>
    <w:rsid w:val="00C66D62"/>
    <w:rsid w:val="00C674AB"/>
    <w:rsid w:val="00C70538"/>
    <w:rsid w:val="00C7176B"/>
    <w:rsid w:val="00C71917"/>
    <w:rsid w:val="00C725FA"/>
    <w:rsid w:val="00C73CD0"/>
    <w:rsid w:val="00C7411E"/>
    <w:rsid w:val="00C768E9"/>
    <w:rsid w:val="00C769F2"/>
    <w:rsid w:val="00C83416"/>
    <w:rsid w:val="00C83EB6"/>
    <w:rsid w:val="00C857AA"/>
    <w:rsid w:val="00C85D2F"/>
    <w:rsid w:val="00C86371"/>
    <w:rsid w:val="00C864C6"/>
    <w:rsid w:val="00C86FE5"/>
    <w:rsid w:val="00C91385"/>
    <w:rsid w:val="00C91A06"/>
    <w:rsid w:val="00C91CAA"/>
    <w:rsid w:val="00C91D66"/>
    <w:rsid w:val="00C92674"/>
    <w:rsid w:val="00C92926"/>
    <w:rsid w:val="00C9350B"/>
    <w:rsid w:val="00C942FB"/>
    <w:rsid w:val="00C94F9D"/>
    <w:rsid w:val="00C96925"/>
    <w:rsid w:val="00C9700F"/>
    <w:rsid w:val="00CA0126"/>
    <w:rsid w:val="00CA10B4"/>
    <w:rsid w:val="00CA199D"/>
    <w:rsid w:val="00CA1DF2"/>
    <w:rsid w:val="00CA38C0"/>
    <w:rsid w:val="00CA4F38"/>
    <w:rsid w:val="00CA6058"/>
    <w:rsid w:val="00CA68C3"/>
    <w:rsid w:val="00CA68CA"/>
    <w:rsid w:val="00CA6ECC"/>
    <w:rsid w:val="00CA705C"/>
    <w:rsid w:val="00CA7B38"/>
    <w:rsid w:val="00CB0F97"/>
    <w:rsid w:val="00CB4182"/>
    <w:rsid w:val="00CB42BE"/>
    <w:rsid w:val="00CB4B6E"/>
    <w:rsid w:val="00CB5073"/>
    <w:rsid w:val="00CB580A"/>
    <w:rsid w:val="00CB5F32"/>
    <w:rsid w:val="00CB611D"/>
    <w:rsid w:val="00CB6190"/>
    <w:rsid w:val="00CB6AC1"/>
    <w:rsid w:val="00CB6FB2"/>
    <w:rsid w:val="00CC1154"/>
    <w:rsid w:val="00CC1A82"/>
    <w:rsid w:val="00CC1B6E"/>
    <w:rsid w:val="00CC1D6C"/>
    <w:rsid w:val="00CC215B"/>
    <w:rsid w:val="00CC262C"/>
    <w:rsid w:val="00CC582D"/>
    <w:rsid w:val="00CC64E7"/>
    <w:rsid w:val="00CD1BB5"/>
    <w:rsid w:val="00CD2201"/>
    <w:rsid w:val="00CD277C"/>
    <w:rsid w:val="00CD352F"/>
    <w:rsid w:val="00CD44DD"/>
    <w:rsid w:val="00CD4B06"/>
    <w:rsid w:val="00CD5D0C"/>
    <w:rsid w:val="00CD67B8"/>
    <w:rsid w:val="00CD7C49"/>
    <w:rsid w:val="00CE090D"/>
    <w:rsid w:val="00CE1AB0"/>
    <w:rsid w:val="00CE1D5F"/>
    <w:rsid w:val="00CE204D"/>
    <w:rsid w:val="00CE345C"/>
    <w:rsid w:val="00CE3A14"/>
    <w:rsid w:val="00CE4201"/>
    <w:rsid w:val="00CE43E9"/>
    <w:rsid w:val="00CE4D66"/>
    <w:rsid w:val="00CE63A9"/>
    <w:rsid w:val="00CE6ABC"/>
    <w:rsid w:val="00CE6BD1"/>
    <w:rsid w:val="00CF0557"/>
    <w:rsid w:val="00CF13D2"/>
    <w:rsid w:val="00CF237C"/>
    <w:rsid w:val="00CF250B"/>
    <w:rsid w:val="00CF3B09"/>
    <w:rsid w:val="00CF66D9"/>
    <w:rsid w:val="00CF722C"/>
    <w:rsid w:val="00CF7D5C"/>
    <w:rsid w:val="00D019B7"/>
    <w:rsid w:val="00D01F8A"/>
    <w:rsid w:val="00D02818"/>
    <w:rsid w:val="00D032AD"/>
    <w:rsid w:val="00D03DF3"/>
    <w:rsid w:val="00D03E17"/>
    <w:rsid w:val="00D03EEF"/>
    <w:rsid w:val="00D04B4D"/>
    <w:rsid w:val="00D04F32"/>
    <w:rsid w:val="00D056F3"/>
    <w:rsid w:val="00D0596F"/>
    <w:rsid w:val="00D05EC7"/>
    <w:rsid w:val="00D106E5"/>
    <w:rsid w:val="00D10DD9"/>
    <w:rsid w:val="00D10E73"/>
    <w:rsid w:val="00D119C0"/>
    <w:rsid w:val="00D11CBF"/>
    <w:rsid w:val="00D12320"/>
    <w:rsid w:val="00D1330B"/>
    <w:rsid w:val="00D13592"/>
    <w:rsid w:val="00D145F6"/>
    <w:rsid w:val="00D14829"/>
    <w:rsid w:val="00D15810"/>
    <w:rsid w:val="00D15E79"/>
    <w:rsid w:val="00D16165"/>
    <w:rsid w:val="00D163BA"/>
    <w:rsid w:val="00D16B97"/>
    <w:rsid w:val="00D16ED7"/>
    <w:rsid w:val="00D16F8B"/>
    <w:rsid w:val="00D21305"/>
    <w:rsid w:val="00D2475B"/>
    <w:rsid w:val="00D24A1A"/>
    <w:rsid w:val="00D24E8A"/>
    <w:rsid w:val="00D25E43"/>
    <w:rsid w:val="00D27E36"/>
    <w:rsid w:val="00D3113C"/>
    <w:rsid w:val="00D3178E"/>
    <w:rsid w:val="00D31F00"/>
    <w:rsid w:val="00D32C02"/>
    <w:rsid w:val="00D32D08"/>
    <w:rsid w:val="00D33508"/>
    <w:rsid w:val="00D346C6"/>
    <w:rsid w:val="00D34C4E"/>
    <w:rsid w:val="00D356DA"/>
    <w:rsid w:val="00D35A47"/>
    <w:rsid w:val="00D35A9C"/>
    <w:rsid w:val="00D360BE"/>
    <w:rsid w:val="00D36CEC"/>
    <w:rsid w:val="00D41588"/>
    <w:rsid w:val="00D425ED"/>
    <w:rsid w:val="00D42E1A"/>
    <w:rsid w:val="00D43567"/>
    <w:rsid w:val="00D46A47"/>
    <w:rsid w:val="00D471A6"/>
    <w:rsid w:val="00D47647"/>
    <w:rsid w:val="00D5386A"/>
    <w:rsid w:val="00D54222"/>
    <w:rsid w:val="00D54774"/>
    <w:rsid w:val="00D568E1"/>
    <w:rsid w:val="00D56A75"/>
    <w:rsid w:val="00D5720D"/>
    <w:rsid w:val="00D57C60"/>
    <w:rsid w:val="00D603C9"/>
    <w:rsid w:val="00D60D64"/>
    <w:rsid w:val="00D6177A"/>
    <w:rsid w:val="00D63AE7"/>
    <w:rsid w:val="00D6512D"/>
    <w:rsid w:val="00D65B6B"/>
    <w:rsid w:val="00D6682C"/>
    <w:rsid w:val="00D66941"/>
    <w:rsid w:val="00D66C08"/>
    <w:rsid w:val="00D673BC"/>
    <w:rsid w:val="00D67519"/>
    <w:rsid w:val="00D707C9"/>
    <w:rsid w:val="00D70CFE"/>
    <w:rsid w:val="00D70F60"/>
    <w:rsid w:val="00D71182"/>
    <w:rsid w:val="00D7250A"/>
    <w:rsid w:val="00D725C3"/>
    <w:rsid w:val="00D72D14"/>
    <w:rsid w:val="00D72F30"/>
    <w:rsid w:val="00D74CC2"/>
    <w:rsid w:val="00D752F9"/>
    <w:rsid w:val="00D75877"/>
    <w:rsid w:val="00D75955"/>
    <w:rsid w:val="00D8344A"/>
    <w:rsid w:val="00D83C0C"/>
    <w:rsid w:val="00D83DC1"/>
    <w:rsid w:val="00D85BF2"/>
    <w:rsid w:val="00D86893"/>
    <w:rsid w:val="00D86A82"/>
    <w:rsid w:val="00D86D13"/>
    <w:rsid w:val="00D8731A"/>
    <w:rsid w:val="00D87E51"/>
    <w:rsid w:val="00D902C4"/>
    <w:rsid w:val="00D90729"/>
    <w:rsid w:val="00D908B1"/>
    <w:rsid w:val="00D90F50"/>
    <w:rsid w:val="00D912B3"/>
    <w:rsid w:val="00D91517"/>
    <w:rsid w:val="00D9182D"/>
    <w:rsid w:val="00D92F1D"/>
    <w:rsid w:val="00D93BBF"/>
    <w:rsid w:val="00D96520"/>
    <w:rsid w:val="00D966B1"/>
    <w:rsid w:val="00D970F6"/>
    <w:rsid w:val="00D97345"/>
    <w:rsid w:val="00DA00D6"/>
    <w:rsid w:val="00DA04C1"/>
    <w:rsid w:val="00DA0D38"/>
    <w:rsid w:val="00DA1264"/>
    <w:rsid w:val="00DA24EB"/>
    <w:rsid w:val="00DA2764"/>
    <w:rsid w:val="00DA2A93"/>
    <w:rsid w:val="00DA3353"/>
    <w:rsid w:val="00DA3B58"/>
    <w:rsid w:val="00DA632E"/>
    <w:rsid w:val="00DA68E8"/>
    <w:rsid w:val="00DB0186"/>
    <w:rsid w:val="00DB14EC"/>
    <w:rsid w:val="00DB2578"/>
    <w:rsid w:val="00DB298E"/>
    <w:rsid w:val="00DB2A31"/>
    <w:rsid w:val="00DB34E8"/>
    <w:rsid w:val="00DB363C"/>
    <w:rsid w:val="00DB3821"/>
    <w:rsid w:val="00DB3D01"/>
    <w:rsid w:val="00DB3DBE"/>
    <w:rsid w:val="00DB4242"/>
    <w:rsid w:val="00DB4E78"/>
    <w:rsid w:val="00DB52B2"/>
    <w:rsid w:val="00DB5764"/>
    <w:rsid w:val="00DB6453"/>
    <w:rsid w:val="00DC0D85"/>
    <w:rsid w:val="00DC0DCD"/>
    <w:rsid w:val="00DC12B5"/>
    <w:rsid w:val="00DC2624"/>
    <w:rsid w:val="00DC342B"/>
    <w:rsid w:val="00DC34A5"/>
    <w:rsid w:val="00DC36AB"/>
    <w:rsid w:val="00DC3F87"/>
    <w:rsid w:val="00DC488D"/>
    <w:rsid w:val="00DC594F"/>
    <w:rsid w:val="00DC6D37"/>
    <w:rsid w:val="00DD1101"/>
    <w:rsid w:val="00DD1A5C"/>
    <w:rsid w:val="00DD2164"/>
    <w:rsid w:val="00DD220E"/>
    <w:rsid w:val="00DD2E71"/>
    <w:rsid w:val="00DD42D5"/>
    <w:rsid w:val="00DD5A64"/>
    <w:rsid w:val="00DD6A13"/>
    <w:rsid w:val="00DD6BEA"/>
    <w:rsid w:val="00DD726C"/>
    <w:rsid w:val="00DE116F"/>
    <w:rsid w:val="00DE1995"/>
    <w:rsid w:val="00DE1C9D"/>
    <w:rsid w:val="00DE2806"/>
    <w:rsid w:val="00DE313D"/>
    <w:rsid w:val="00DE4858"/>
    <w:rsid w:val="00DE495D"/>
    <w:rsid w:val="00DE6147"/>
    <w:rsid w:val="00DE796E"/>
    <w:rsid w:val="00DE7BFC"/>
    <w:rsid w:val="00DF08BB"/>
    <w:rsid w:val="00DF0998"/>
    <w:rsid w:val="00DF0F1F"/>
    <w:rsid w:val="00DF15D6"/>
    <w:rsid w:val="00DF1AD7"/>
    <w:rsid w:val="00DF1B4A"/>
    <w:rsid w:val="00DF246D"/>
    <w:rsid w:val="00DF286B"/>
    <w:rsid w:val="00DF293D"/>
    <w:rsid w:val="00DF3340"/>
    <w:rsid w:val="00DF3FF5"/>
    <w:rsid w:val="00DF516A"/>
    <w:rsid w:val="00E0115D"/>
    <w:rsid w:val="00E01750"/>
    <w:rsid w:val="00E01958"/>
    <w:rsid w:val="00E0252C"/>
    <w:rsid w:val="00E02566"/>
    <w:rsid w:val="00E0281C"/>
    <w:rsid w:val="00E02A64"/>
    <w:rsid w:val="00E0330E"/>
    <w:rsid w:val="00E03493"/>
    <w:rsid w:val="00E062DC"/>
    <w:rsid w:val="00E0732D"/>
    <w:rsid w:val="00E076EF"/>
    <w:rsid w:val="00E07866"/>
    <w:rsid w:val="00E106D9"/>
    <w:rsid w:val="00E10CA4"/>
    <w:rsid w:val="00E12C78"/>
    <w:rsid w:val="00E12CA8"/>
    <w:rsid w:val="00E14264"/>
    <w:rsid w:val="00E15B7D"/>
    <w:rsid w:val="00E16C88"/>
    <w:rsid w:val="00E17104"/>
    <w:rsid w:val="00E171AD"/>
    <w:rsid w:val="00E17B14"/>
    <w:rsid w:val="00E209C5"/>
    <w:rsid w:val="00E20E29"/>
    <w:rsid w:val="00E21775"/>
    <w:rsid w:val="00E23806"/>
    <w:rsid w:val="00E24EF3"/>
    <w:rsid w:val="00E25187"/>
    <w:rsid w:val="00E253F9"/>
    <w:rsid w:val="00E26046"/>
    <w:rsid w:val="00E26C6F"/>
    <w:rsid w:val="00E2747C"/>
    <w:rsid w:val="00E2763C"/>
    <w:rsid w:val="00E3098C"/>
    <w:rsid w:val="00E30ABA"/>
    <w:rsid w:val="00E318C4"/>
    <w:rsid w:val="00E324D7"/>
    <w:rsid w:val="00E326E9"/>
    <w:rsid w:val="00E32709"/>
    <w:rsid w:val="00E331F2"/>
    <w:rsid w:val="00E35739"/>
    <w:rsid w:val="00E357DC"/>
    <w:rsid w:val="00E365F4"/>
    <w:rsid w:val="00E36B51"/>
    <w:rsid w:val="00E3769B"/>
    <w:rsid w:val="00E4134B"/>
    <w:rsid w:val="00E418EB"/>
    <w:rsid w:val="00E419D3"/>
    <w:rsid w:val="00E41EFD"/>
    <w:rsid w:val="00E43162"/>
    <w:rsid w:val="00E43A2D"/>
    <w:rsid w:val="00E44880"/>
    <w:rsid w:val="00E45FA0"/>
    <w:rsid w:val="00E4746E"/>
    <w:rsid w:val="00E4787D"/>
    <w:rsid w:val="00E500B6"/>
    <w:rsid w:val="00E50607"/>
    <w:rsid w:val="00E51A4D"/>
    <w:rsid w:val="00E52886"/>
    <w:rsid w:val="00E52C56"/>
    <w:rsid w:val="00E52F95"/>
    <w:rsid w:val="00E53D54"/>
    <w:rsid w:val="00E562EA"/>
    <w:rsid w:val="00E57BF9"/>
    <w:rsid w:val="00E606F6"/>
    <w:rsid w:val="00E60973"/>
    <w:rsid w:val="00E61D65"/>
    <w:rsid w:val="00E6278D"/>
    <w:rsid w:val="00E6291A"/>
    <w:rsid w:val="00E6296B"/>
    <w:rsid w:val="00E6317C"/>
    <w:rsid w:val="00E6338C"/>
    <w:rsid w:val="00E63824"/>
    <w:rsid w:val="00E643AD"/>
    <w:rsid w:val="00E644E6"/>
    <w:rsid w:val="00E64A54"/>
    <w:rsid w:val="00E66DC5"/>
    <w:rsid w:val="00E7004C"/>
    <w:rsid w:val="00E7063B"/>
    <w:rsid w:val="00E726D3"/>
    <w:rsid w:val="00E72F88"/>
    <w:rsid w:val="00E731C8"/>
    <w:rsid w:val="00E7628C"/>
    <w:rsid w:val="00E80551"/>
    <w:rsid w:val="00E81F86"/>
    <w:rsid w:val="00E83654"/>
    <w:rsid w:val="00E84033"/>
    <w:rsid w:val="00E85D8C"/>
    <w:rsid w:val="00E864F2"/>
    <w:rsid w:val="00E8660E"/>
    <w:rsid w:val="00E86645"/>
    <w:rsid w:val="00E866C7"/>
    <w:rsid w:val="00E86C1F"/>
    <w:rsid w:val="00E871C7"/>
    <w:rsid w:val="00E87419"/>
    <w:rsid w:val="00E8767D"/>
    <w:rsid w:val="00E907B9"/>
    <w:rsid w:val="00E91103"/>
    <w:rsid w:val="00E911F8"/>
    <w:rsid w:val="00E91CCE"/>
    <w:rsid w:val="00E92C31"/>
    <w:rsid w:val="00E942F6"/>
    <w:rsid w:val="00E94998"/>
    <w:rsid w:val="00E957EC"/>
    <w:rsid w:val="00EA119D"/>
    <w:rsid w:val="00EA17A8"/>
    <w:rsid w:val="00EA1DFC"/>
    <w:rsid w:val="00EA2C41"/>
    <w:rsid w:val="00EA3F57"/>
    <w:rsid w:val="00EA4924"/>
    <w:rsid w:val="00EA68AE"/>
    <w:rsid w:val="00EA6E46"/>
    <w:rsid w:val="00EA78CE"/>
    <w:rsid w:val="00EB03D2"/>
    <w:rsid w:val="00EB29C6"/>
    <w:rsid w:val="00EB4099"/>
    <w:rsid w:val="00EB479F"/>
    <w:rsid w:val="00EB5008"/>
    <w:rsid w:val="00EB7E19"/>
    <w:rsid w:val="00EC21FB"/>
    <w:rsid w:val="00EC2219"/>
    <w:rsid w:val="00EC222F"/>
    <w:rsid w:val="00EC2F97"/>
    <w:rsid w:val="00EC503E"/>
    <w:rsid w:val="00EC59F5"/>
    <w:rsid w:val="00EC66AB"/>
    <w:rsid w:val="00EC6DB5"/>
    <w:rsid w:val="00EC734E"/>
    <w:rsid w:val="00ED109B"/>
    <w:rsid w:val="00ED1614"/>
    <w:rsid w:val="00ED1D32"/>
    <w:rsid w:val="00ED2088"/>
    <w:rsid w:val="00ED257E"/>
    <w:rsid w:val="00ED59E4"/>
    <w:rsid w:val="00EE01D6"/>
    <w:rsid w:val="00EE2D68"/>
    <w:rsid w:val="00EE2D8A"/>
    <w:rsid w:val="00EE6C2B"/>
    <w:rsid w:val="00EE7E39"/>
    <w:rsid w:val="00EF0377"/>
    <w:rsid w:val="00EF0F38"/>
    <w:rsid w:val="00EF1266"/>
    <w:rsid w:val="00EF207E"/>
    <w:rsid w:val="00EF226A"/>
    <w:rsid w:val="00EF27D0"/>
    <w:rsid w:val="00EF51A6"/>
    <w:rsid w:val="00EF61CC"/>
    <w:rsid w:val="00EF7ED4"/>
    <w:rsid w:val="00F001C5"/>
    <w:rsid w:val="00F02842"/>
    <w:rsid w:val="00F045F6"/>
    <w:rsid w:val="00F04D8A"/>
    <w:rsid w:val="00F070BF"/>
    <w:rsid w:val="00F0729F"/>
    <w:rsid w:val="00F07F71"/>
    <w:rsid w:val="00F10785"/>
    <w:rsid w:val="00F1151E"/>
    <w:rsid w:val="00F11527"/>
    <w:rsid w:val="00F12FAE"/>
    <w:rsid w:val="00F1312D"/>
    <w:rsid w:val="00F1352D"/>
    <w:rsid w:val="00F13BC5"/>
    <w:rsid w:val="00F171B1"/>
    <w:rsid w:val="00F1795A"/>
    <w:rsid w:val="00F208BF"/>
    <w:rsid w:val="00F212FE"/>
    <w:rsid w:val="00F216FD"/>
    <w:rsid w:val="00F220F3"/>
    <w:rsid w:val="00F23205"/>
    <w:rsid w:val="00F2390D"/>
    <w:rsid w:val="00F25236"/>
    <w:rsid w:val="00F25982"/>
    <w:rsid w:val="00F25A6D"/>
    <w:rsid w:val="00F26C48"/>
    <w:rsid w:val="00F2765C"/>
    <w:rsid w:val="00F31C31"/>
    <w:rsid w:val="00F33811"/>
    <w:rsid w:val="00F354CB"/>
    <w:rsid w:val="00F354F9"/>
    <w:rsid w:val="00F356DD"/>
    <w:rsid w:val="00F36055"/>
    <w:rsid w:val="00F375FD"/>
    <w:rsid w:val="00F40607"/>
    <w:rsid w:val="00F40BB7"/>
    <w:rsid w:val="00F41135"/>
    <w:rsid w:val="00F417D1"/>
    <w:rsid w:val="00F41DD7"/>
    <w:rsid w:val="00F42201"/>
    <w:rsid w:val="00F42219"/>
    <w:rsid w:val="00F4225E"/>
    <w:rsid w:val="00F42AA1"/>
    <w:rsid w:val="00F42B7E"/>
    <w:rsid w:val="00F42CC0"/>
    <w:rsid w:val="00F438D7"/>
    <w:rsid w:val="00F43CEA"/>
    <w:rsid w:val="00F44188"/>
    <w:rsid w:val="00F4478A"/>
    <w:rsid w:val="00F45514"/>
    <w:rsid w:val="00F46510"/>
    <w:rsid w:val="00F47FBA"/>
    <w:rsid w:val="00F5014C"/>
    <w:rsid w:val="00F5057E"/>
    <w:rsid w:val="00F505AA"/>
    <w:rsid w:val="00F5097F"/>
    <w:rsid w:val="00F51085"/>
    <w:rsid w:val="00F51E12"/>
    <w:rsid w:val="00F5242D"/>
    <w:rsid w:val="00F52EA9"/>
    <w:rsid w:val="00F537CF"/>
    <w:rsid w:val="00F53FBA"/>
    <w:rsid w:val="00F55539"/>
    <w:rsid w:val="00F561BA"/>
    <w:rsid w:val="00F5669C"/>
    <w:rsid w:val="00F56EB2"/>
    <w:rsid w:val="00F579D6"/>
    <w:rsid w:val="00F57ABE"/>
    <w:rsid w:val="00F6127C"/>
    <w:rsid w:val="00F61A96"/>
    <w:rsid w:val="00F6233F"/>
    <w:rsid w:val="00F62C0B"/>
    <w:rsid w:val="00F6344E"/>
    <w:rsid w:val="00F635C8"/>
    <w:rsid w:val="00F63D44"/>
    <w:rsid w:val="00F65CBE"/>
    <w:rsid w:val="00F6685C"/>
    <w:rsid w:val="00F66939"/>
    <w:rsid w:val="00F66C18"/>
    <w:rsid w:val="00F6719D"/>
    <w:rsid w:val="00F67EF7"/>
    <w:rsid w:val="00F70666"/>
    <w:rsid w:val="00F71386"/>
    <w:rsid w:val="00F71869"/>
    <w:rsid w:val="00F721DC"/>
    <w:rsid w:val="00F73643"/>
    <w:rsid w:val="00F75091"/>
    <w:rsid w:val="00F769FE"/>
    <w:rsid w:val="00F76C27"/>
    <w:rsid w:val="00F76E23"/>
    <w:rsid w:val="00F76E4A"/>
    <w:rsid w:val="00F76EFF"/>
    <w:rsid w:val="00F77B81"/>
    <w:rsid w:val="00F80647"/>
    <w:rsid w:val="00F82B39"/>
    <w:rsid w:val="00F82C07"/>
    <w:rsid w:val="00F83A94"/>
    <w:rsid w:val="00F85065"/>
    <w:rsid w:val="00F852A4"/>
    <w:rsid w:val="00F855D8"/>
    <w:rsid w:val="00F85706"/>
    <w:rsid w:val="00F85B50"/>
    <w:rsid w:val="00F862AA"/>
    <w:rsid w:val="00F8663C"/>
    <w:rsid w:val="00F8666F"/>
    <w:rsid w:val="00F876E2"/>
    <w:rsid w:val="00F87BFE"/>
    <w:rsid w:val="00F90819"/>
    <w:rsid w:val="00F90E73"/>
    <w:rsid w:val="00F91A15"/>
    <w:rsid w:val="00F92651"/>
    <w:rsid w:val="00F932DA"/>
    <w:rsid w:val="00F93D8C"/>
    <w:rsid w:val="00F944F2"/>
    <w:rsid w:val="00F95DA8"/>
    <w:rsid w:val="00F96135"/>
    <w:rsid w:val="00F97A03"/>
    <w:rsid w:val="00FA0FAF"/>
    <w:rsid w:val="00FA1897"/>
    <w:rsid w:val="00FA2666"/>
    <w:rsid w:val="00FA2757"/>
    <w:rsid w:val="00FA387F"/>
    <w:rsid w:val="00FA42E3"/>
    <w:rsid w:val="00FA481F"/>
    <w:rsid w:val="00FA52B1"/>
    <w:rsid w:val="00FA595E"/>
    <w:rsid w:val="00FA5965"/>
    <w:rsid w:val="00FB1409"/>
    <w:rsid w:val="00FB1591"/>
    <w:rsid w:val="00FB29D3"/>
    <w:rsid w:val="00FB3CF7"/>
    <w:rsid w:val="00FB3DA8"/>
    <w:rsid w:val="00FB3F14"/>
    <w:rsid w:val="00FB4AC3"/>
    <w:rsid w:val="00FB4E56"/>
    <w:rsid w:val="00FB5339"/>
    <w:rsid w:val="00FB67E5"/>
    <w:rsid w:val="00FC28C2"/>
    <w:rsid w:val="00FC2C67"/>
    <w:rsid w:val="00FC2CD0"/>
    <w:rsid w:val="00FC42D3"/>
    <w:rsid w:val="00FC478D"/>
    <w:rsid w:val="00FC4AC9"/>
    <w:rsid w:val="00FD19E9"/>
    <w:rsid w:val="00FD1A02"/>
    <w:rsid w:val="00FD25EA"/>
    <w:rsid w:val="00FD31A2"/>
    <w:rsid w:val="00FD3785"/>
    <w:rsid w:val="00FD3BDE"/>
    <w:rsid w:val="00FD46CA"/>
    <w:rsid w:val="00FD4858"/>
    <w:rsid w:val="00FD57DE"/>
    <w:rsid w:val="00FD599C"/>
    <w:rsid w:val="00FD65F1"/>
    <w:rsid w:val="00FD66C1"/>
    <w:rsid w:val="00FD68FC"/>
    <w:rsid w:val="00FE0312"/>
    <w:rsid w:val="00FE227F"/>
    <w:rsid w:val="00FE452C"/>
    <w:rsid w:val="00FE531A"/>
    <w:rsid w:val="00FE664F"/>
    <w:rsid w:val="00FE6DF9"/>
    <w:rsid w:val="00FE6E3A"/>
    <w:rsid w:val="00FE7921"/>
    <w:rsid w:val="00FF1BF7"/>
    <w:rsid w:val="00FF1E27"/>
    <w:rsid w:val="00FF33D3"/>
    <w:rsid w:val="00FF341F"/>
    <w:rsid w:val="00FF3CDE"/>
    <w:rsid w:val="00FF668A"/>
    <w:rsid w:val="00FF6797"/>
    <w:rsid w:val="00FF6D7A"/>
    <w:rsid w:val="00FF76E7"/>
    <w:rsid w:val="03ABEF0F"/>
    <w:rsid w:val="03B6494F"/>
    <w:rsid w:val="05065ABE"/>
    <w:rsid w:val="0A3CBC8A"/>
    <w:rsid w:val="0C43EC7B"/>
    <w:rsid w:val="0C6B43FE"/>
    <w:rsid w:val="0D2054B0"/>
    <w:rsid w:val="19FB32AB"/>
    <w:rsid w:val="1C8FA428"/>
    <w:rsid w:val="2472E835"/>
    <w:rsid w:val="27FC406E"/>
    <w:rsid w:val="28096C54"/>
    <w:rsid w:val="2BD25A78"/>
    <w:rsid w:val="34A78DAC"/>
    <w:rsid w:val="3FEDAD57"/>
    <w:rsid w:val="4BE3A003"/>
    <w:rsid w:val="5545F644"/>
    <w:rsid w:val="5637AA89"/>
    <w:rsid w:val="6082E1D2"/>
    <w:rsid w:val="6363614A"/>
    <w:rsid w:val="6407493A"/>
    <w:rsid w:val="64E2789B"/>
    <w:rsid w:val="67471C63"/>
    <w:rsid w:val="68FC726B"/>
    <w:rsid w:val="6D04A54D"/>
    <w:rsid w:val="720C9C31"/>
    <w:rsid w:val="73B5677D"/>
    <w:rsid w:val="73C708F3"/>
    <w:rsid w:val="7DCC8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79450"/>
  <w15:docId w15:val="{CC07F571-74FB-4E45-BF32-610E9DB77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DE6"/>
  </w:style>
  <w:style w:type="paragraph" w:styleId="Heading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Heading2">
    <w:name w:val="heading 2"/>
    <w:basedOn w:val="Normal"/>
    <w:next w:val="Normal"/>
    <w:uiPriority w:val="9"/>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character" w:styleId="Hyperlink">
    <w:name w:val="Hyperlink"/>
    <w:basedOn w:val="DefaultParagraphFont"/>
    <w:uiPriority w:val="99"/>
    <w:unhideWhenUsed/>
    <w:rsid w:val="0029529C"/>
    <w:rPr>
      <w:color w:val="0000FF" w:themeColor="hyperlink"/>
      <w:u w:val="single"/>
    </w:rPr>
  </w:style>
  <w:style w:type="character" w:styleId="UnresolvedMention">
    <w:name w:val="Unresolved Mention"/>
    <w:basedOn w:val="DefaultParagraphFont"/>
    <w:uiPriority w:val="99"/>
    <w:semiHidden/>
    <w:unhideWhenUsed/>
    <w:rsid w:val="0029529C"/>
    <w:rPr>
      <w:color w:val="605E5C"/>
      <w:shd w:val="clear" w:color="auto" w:fill="E1DFDD"/>
    </w:rPr>
  </w:style>
  <w:style w:type="paragraph" w:customStyle="1" w:styleId="TableParagraph">
    <w:name w:val="Table Paragraph"/>
    <w:basedOn w:val="Normal"/>
    <w:uiPriority w:val="1"/>
    <w:qFormat/>
    <w:rsid w:val="00B416EA"/>
    <w:pPr>
      <w:autoSpaceDE w:val="0"/>
      <w:autoSpaceDN w:val="0"/>
      <w:ind w:left="314" w:hanging="180"/>
    </w:pPr>
    <w:rPr>
      <w:lang w:val="en-US" w:bidi="en-US"/>
    </w:rPr>
  </w:style>
  <w:style w:type="paragraph" w:customStyle="1" w:styleId="Caption1">
    <w:name w:val="Caption1"/>
    <w:basedOn w:val="Normal"/>
    <w:next w:val="Normal"/>
    <w:uiPriority w:val="35"/>
    <w:unhideWhenUsed/>
    <w:qFormat/>
    <w:rsid w:val="00806B74"/>
    <w:pPr>
      <w:autoSpaceDE w:val="0"/>
      <w:autoSpaceDN w:val="0"/>
      <w:spacing w:after="200"/>
    </w:pPr>
    <w:rPr>
      <w:i/>
      <w:iCs/>
      <w:color w:val="1F497D"/>
      <w:sz w:val="18"/>
      <w:szCs w:val="18"/>
      <w:lang w:val="en-US" w:bidi="en-US"/>
    </w:rPr>
  </w:style>
  <w:style w:type="paragraph" w:customStyle="1" w:styleId="Caption2">
    <w:name w:val="Caption2"/>
    <w:basedOn w:val="Normal"/>
    <w:next w:val="Normal"/>
    <w:uiPriority w:val="35"/>
    <w:unhideWhenUsed/>
    <w:qFormat/>
    <w:rsid w:val="00F93D8C"/>
    <w:pPr>
      <w:autoSpaceDE w:val="0"/>
      <w:autoSpaceDN w:val="0"/>
      <w:spacing w:after="200"/>
    </w:pPr>
    <w:rPr>
      <w:i/>
      <w:iCs/>
      <w:color w:val="1F497D"/>
      <w:sz w:val="18"/>
      <w:szCs w:val="18"/>
      <w:lang w:val="en-US" w:bidi="en-US"/>
    </w:rPr>
  </w:style>
  <w:style w:type="paragraph" w:customStyle="1" w:styleId="Caption3">
    <w:name w:val="Caption3"/>
    <w:basedOn w:val="Normal"/>
    <w:next w:val="Normal"/>
    <w:uiPriority w:val="35"/>
    <w:unhideWhenUsed/>
    <w:qFormat/>
    <w:rsid w:val="00D47647"/>
    <w:pPr>
      <w:autoSpaceDE w:val="0"/>
      <w:autoSpaceDN w:val="0"/>
      <w:spacing w:after="200"/>
    </w:pPr>
    <w:rPr>
      <w:i/>
      <w:iCs/>
      <w:color w:val="1F497D"/>
      <w:sz w:val="18"/>
      <w:szCs w:val="18"/>
      <w:lang w:val="en-US" w:bidi="en-US"/>
    </w:rPr>
  </w:style>
  <w:style w:type="paragraph" w:customStyle="1" w:styleId="Caption4">
    <w:name w:val="Caption4"/>
    <w:basedOn w:val="Normal"/>
    <w:next w:val="Normal"/>
    <w:uiPriority w:val="35"/>
    <w:unhideWhenUsed/>
    <w:qFormat/>
    <w:rsid w:val="007D0D38"/>
    <w:pPr>
      <w:autoSpaceDE w:val="0"/>
      <w:autoSpaceDN w:val="0"/>
      <w:spacing w:after="200"/>
    </w:pPr>
    <w:rPr>
      <w:i/>
      <w:iCs/>
      <w:color w:val="1F497D"/>
      <w:sz w:val="18"/>
      <w:szCs w:val="18"/>
      <w:lang w:val="en-US" w:bidi="en-US"/>
    </w:rPr>
  </w:style>
  <w:style w:type="paragraph" w:styleId="Caption">
    <w:name w:val="caption"/>
    <w:basedOn w:val="Normal"/>
    <w:next w:val="Normal"/>
    <w:uiPriority w:val="35"/>
    <w:unhideWhenUsed/>
    <w:qFormat/>
    <w:rsid w:val="007D0D38"/>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1F61E8"/>
    <w:rPr>
      <w:sz w:val="20"/>
      <w:szCs w:val="20"/>
    </w:rPr>
  </w:style>
  <w:style w:type="character" w:customStyle="1" w:styleId="FootnoteTextChar">
    <w:name w:val="Footnote Text Char"/>
    <w:basedOn w:val="DefaultParagraphFont"/>
    <w:link w:val="FootnoteText"/>
    <w:uiPriority w:val="99"/>
    <w:semiHidden/>
    <w:rsid w:val="001F61E8"/>
    <w:rPr>
      <w:sz w:val="20"/>
      <w:szCs w:val="20"/>
    </w:rPr>
  </w:style>
  <w:style w:type="character" w:styleId="FootnoteReference">
    <w:name w:val="footnote reference"/>
    <w:basedOn w:val="DefaultParagraphFont"/>
    <w:uiPriority w:val="99"/>
    <w:semiHidden/>
    <w:unhideWhenUsed/>
    <w:rsid w:val="001F61E8"/>
    <w:rPr>
      <w:vertAlign w:val="superscript"/>
    </w:rPr>
  </w:style>
  <w:style w:type="paragraph" w:styleId="ListParagraph">
    <w:name w:val="List Paragraph"/>
    <w:basedOn w:val="Normal"/>
    <w:uiPriority w:val="34"/>
    <w:qFormat/>
    <w:rsid w:val="00AC0FE4"/>
    <w:pPr>
      <w:ind w:left="720"/>
      <w:contextualSpacing/>
    </w:pPr>
  </w:style>
  <w:style w:type="paragraph" w:styleId="Header">
    <w:name w:val="header"/>
    <w:basedOn w:val="Normal"/>
    <w:link w:val="HeaderChar"/>
    <w:uiPriority w:val="99"/>
    <w:unhideWhenUsed/>
    <w:rsid w:val="00511D4C"/>
    <w:pPr>
      <w:tabs>
        <w:tab w:val="center" w:pos="4680"/>
        <w:tab w:val="right" w:pos="9360"/>
      </w:tabs>
    </w:pPr>
  </w:style>
  <w:style w:type="character" w:customStyle="1" w:styleId="HeaderChar">
    <w:name w:val="Header Char"/>
    <w:basedOn w:val="DefaultParagraphFont"/>
    <w:link w:val="Header"/>
    <w:uiPriority w:val="99"/>
    <w:rsid w:val="00511D4C"/>
  </w:style>
  <w:style w:type="paragraph" w:styleId="Footer">
    <w:name w:val="footer"/>
    <w:basedOn w:val="Normal"/>
    <w:link w:val="FooterChar"/>
    <w:uiPriority w:val="99"/>
    <w:unhideWhenUsed/>
    <w:rsid w:val="00511D4C"/>
    <w:pPr>
      <w:tabs>
        <w:tab w:val="center" w:pos="4680"/>
        <w:tab w:val="right" w:pos="9360"/>
      </w:tabs>
    </w:pPr>
  </w:style>
  <w:style w:type="character" w:customStyle="1" w:styleId="FooterChar">
    <w:name w:val="Footer Char"/>
    <w:basedOn w:val="DefaultParagraphFont"/>
    <w:link w:val="Footer"/>
    <w:uiPriority w:val="99"/>
    <w:rsid w:val="00511D4C"/>
  </w:style>
  <w:style w:type="character" w:styleId="CommentReference">
    <w:name w:val="annotation reference"/>
    <w:basedOn w:val="DefaultParagraphFont"/>
    <w:uiPriority w:val="99"/>
    <w:semiHidden/>
    <w:unhideWhenUsed/>
    <w:rsid w:val="004550F6"/>
    <w:rPr>
      <w:sz w:val="16"/>
      <w:szCs w:val="16"/>
    </w:rPr>
  </w:style>
  <w:style w:type="paragraph" w:styleId="CommentText">
    <w:name w:val="annotation text"/>
    <w:basedOn w:val="Normal"/>
    <w:link w:val="CommentTextChar"/>
    <w:uiPriority w:val="99"/>
    <w:unhideWhenUsed/>
    <w:rsid w:val="004550F6"/>
    <w:rPr>
      <w:sz w:val="20"/>
      <w:szCs w:val="20"/>
    </w:rPr>
  </w:style>
  <w:style w:type="character" w:customStyle="1" w:styleId="CommentTextChar">
    <w:name w:val="Comment Text Char"/>
    <w:basedOn w:val="DefaultParagraphFont"/>
    <w:link w:val="CommentText"/>
    <w:uiPriority w:val="99"/>
    <w:rsid w:val="004550F6"/>
    <w:rPr>
      <w:sz w:val="20"/>
      <w:szCs w:val="20"/>
    </w:rPr>
  </w:style>
  <w:style w:type="paragraph" w:styleId="CommentSubject">
    <w:name w:val="annotation subject"/>
    <w:basedOn w:val="CommentText"/>
    <w:next w:val="CommentText"/>
    <w:link w:val="CommentSubjectChar"/>
    <w:uiPriority w:val="99"/>
    <w:semiHidden/>
    <w:unhideWhenUsed/>
    <w:rsid w:val="004550F6"/>
    <w:rPr>
      <w:b/>
      <w:bCs/>
    </w:rPr>
  </w:style>
  <w:style w:type="character" w:customStyle="1" w:styleId="CommentSubjectChar">
    <w:name w:val="Comment Subject Char"/>
    <w:basedOn w:val="CommentTextChar"/>
    <w:link w:val="CommentSubject"/>
    <w:uiPriority w:val="99"/>
    <w:semiHidden/>
    <w:rsid w:val="004550F6"/>
    <w:rPr>
      <w:b/>
      <w:bCs/>
      <w:sz w:val="20"/>
      <w:szCs w:val="20"/>
    </w:rPr>
  </w:style>
  <w:style w:type="character" w:styleId="Mention">
    <w:name w:val="Mention"/>
    <w:basedOn w:val="DefaultParagraphFont"/>
    <w:uiPriority w:val="99"/>
    <w:unhideWhenUsed/>
    <w:rsid w:val="00DC34A5"/>
    <w:rPr>
      <w:color w:val="2B579A"/>
      <w:shd w:val="clear" w:color="auto" w:fill="E1DFDD"/>
    </w:rPr>
  </w:style>
  <w:style w:type="paragraph" w:styleId="NormalWeb">
    <w:name w:val="Normal (Web)"/>
    <w:basedOn w:val="Normal"/>
    <w:uiPriority w:val="99"/>
    <w:semiHidden/>
    <w:unhideWhenUsed/>
    <w:rsid w:val="00403C02"/>
    <w:pPr>
      <w:widowControl/>
      <w:spacing w:before="100" w:beforeAutospacing="1" w:after="100" w:afterAutospacing="1"/>
    </w:pPr>
    <w:rPr>
      <w:rFonts w:ascii="Times New Roman" w:eastAsia="Times New Roman" w:hAnsi="Times New Roman" w:cs="Times New Roman"/>
      <w:sz w:val="24"/>
      <w:szCs w:val="24"/>
      <w:lang w:val="en-US"/>
    </w:rPr>
  </w:style>
  <w:style w:type="character" w:customStyle="1" w:styleId="sr-only">
    <w:name w:val="sr-only"/>
    <w:basedOn w:val="DefaultParagraphFont"/>
    <w:rsid w:val="00403C02"/>
  </w:style>
  <w:style w:type="paragraph" w:styleId="EndnoteText">
    <w:name w:val="endnote text"/>
    <w:basedOn w:val="Normal"/>
    <w:link w:val="EndnoteTextChar"/>
    <w:uiPriority w:val="99"/>
    <w:semiHidden/>
    <w:unhideWhenUsed/>
    <w:rsid w:val="00881734"/>
    <w:rPr>
      <w:sz w:val="20"/>
      <w:szCs w:val="20"/>
    </w:rPr>
  </w:style>
  <w:style w:type="character" w:customStyle="1" w:styleId="EndnoteTextChar">
    <w:name w:val="Endnote Text Char"/>
    <w:basedOn w:val="DefaultParagraphFont"/>
    <w:link w:val="EndnoteText"/>
    <w:uiPriority w:val="99"/>
    <w:semiHidden/>
    <w:rsid w:val="00881734"/>
    <w:rPr>
      <w:sz w:val="20"/>
      <w:szCs w:val="20"/>
    </w:rPr>
  </w:style>
  <w:style w:type="character" w:styleId="EndnoteReference">
    <w:name w:val="endnote reference"/>
    <w:basedOn w:val="DefaultParagraphFont"/>
    <w:uiPriority w:val="99"/>
    <w:semiHidden/>
    <w:unhideWhenUsed/>
    <w:rsid w:val="00881734"/>
    <w:rPr>
      <w:vertAlign w:val="superscript"/>
    </w:rPr>
  </w:style>
  <w:style w:type="character" w:styleId="SubtleEmphasis">
    <w:name w:val="Subtle Emphasis"/>
    <w:basedOn w:val="DefaultParagraphFont"/>
    <w:uiPriority w:val="19"/>
    <w:qFormat/>
    <w:rsid w:val="00881734"/>
    <w:rPr>
      <w:i/>
      <w:iCs/>
      <w:color w:val="404040" w:themeColor="text1" w:themeTint="BF"/>
    </w:rPr>
  </w:style>
  <w:style w:type="table" w:styleId="TableGrid">
    <w:name w:val="Table Grid"/>
    <w:basedOn w:val="TableNormal"/>
    <w:uiPriority w:val="39"/>
    <w:rsid w:val="00881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56F0"/>
    <w:pPr>
      <w:widowControl/>
    </w:pPr>
  </w:style>
  <w:style w:type="character" w:styleId="Emphasis">
    <w:name w:val="Emphasis"/>
    <w:basedOn w:val="DefaultParagraphFont"/>
    <w:uiPriority w:val="20"/>
    <w:qFormat/>
    <w:rsid w:val="00CB6AC1"/>
    <w:rPr>
      <w:i/>
      <w:iCs/>
    </w:rPr>
  </w:style>
  <w:style w:type="character" w:styleId="FollowedHyperlink">
    <w:name w:val="FollowedHyperlink"/>
    <w:basedOn w:val="DefaultParagraphFont"/>
    <w:uiPriority w:val="99"/>
    <w:semiHidden/>
    <w:unhideWhenUsed/>
    <w:rsid w:val="00E019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3465">
      <w:bodyDiv w:val="1"/>
      <w:marLeft w:val="0"/>
      <w:marRight w:val="0"/>
      <w:marTop w:val="0"/>
      <w:marBottom w:val="0"/>
      <w:divBdr>
        <w:top w:val="none" w:sz="0" w:space="0" w:color="auto"/>
        <w:left w:val="none" w:sz="0" w:space="0" w:color="auto"/>
        <w:bottom w:val="none" w:sz="0" w:space="0" w:color="auto"/>
        <w:right w:val="none" w:sz="0" w:space="0" w:color="auto"/>
      </w:divBdr>
    </w:div>
    <w:div w:id="145128055">
      <w:bodyDiv w:val="1"/>
      <w:marLeft w:val="0"/>
      <w:marRight w:val="0"/>
      <w:marTop w:val="0"/>
      <w:marBottom w:val="0"/>
      <w:divBdr>
        <w:top w:val="none" w:sz="0" w:space="0" w:color="auto"/>
        <w:left w:val="none" w:sz="0" w:space="0" w:color="auto"/>
        <w:bottom w:val="none" w:sz="0" w:space="0" w:color="auto"/>
        <w:right w:val="none" w:sz="0" w:space="0" w:color="auto"/>
      </w:divBdr>
    </w:div>
    <w:div w:id="206180932">
      <w:bodyDiv w:val="1"/>
      <w:marLeft w:val="0"/>
      <w:marRight w:val="0"/>
      <w:marTop w:val="0"/>
      <w:marBottom w:val="0"/>
      <w:divBdr>
        <w:top w:val="none" w:sz="0" w:space="0" w:color="auto"/>
        <w:left w:val="none" w:sz="0" w:space="0" w:color="auto"/>
        <w:bottom w:val="none" w:sz="0" w:space="0" w:color="auto"/>
        <w:right w:val="none" w:sz="0" w:space="0" w:color="auto"/>
      </w:divBdr>
    </w:div>
    <w:div w:id="237524349">
      <w:bodyDiv w:val="1"/>
      <w:marLeft w:val="0"/>
      <w:marRight w:val="0"/>
      <w:marTop w:val="0"/>
      <w:marBottom w:val="0"/>
      <w:divBdr>
        <w:top w:val="none" w:sz="0" w:space="0" w:color="auto"/>
        <w:left w:val="none" w:sz="0" w:space="0" w:color="auto"/>
        <w:bottom w:val="none" w:sz="0" w:space="0" w:color="auto"/>
        <w:right w:val="none" w:sz="0" w:space="0" w:color="auto"/>
      </w:divBdr>
    </w:div>
    <w:div w:id="304744203">
      <w:bodyDiv w:val="1"/>
      <w:marLeft w:val="0"/>
      <w:marRight w:val="0"/>
      <w:marTop w:val="0"/>
      <w:marBottom w:val="0"/>
      <w:divBdr>
        <w:top w:val="none" w:sz="0" w:space="0" w:color="auto"/>
        <w:left w:val="none" w:sz="0" w:space="0" w:color="auto"/>
        <w:bottom w:val="none" w:sz="0" w:space="0" w:color="auto"/>
        <w:right w:val="none" w:sz="0" w:space="0" w:color="auto"/>
      </w:divBdr>
    </w:div>
    <w:div w:id="326057779">
      <w:bodyDiv w:val="1"/>
      <w:marLeft w:val="0"/>
      <w:marRight w:val="0"/>
      <w:marTop w:val="0"/>
      <w:marBottom w:val="0"/>
      <w:divBdr>
        <w:top w:val="none" w:sz="0" w:space="0" w:color="auto"/>
        <w:left w:val="none" w:sz="0" w:space="0" w:color="auto"/>
        <w:bottom w:val="none" w:sz="0" w:space="0" w:color="auto"/>
        <w:right w:val="none" w:sz="0" w:space="0" w:color="auto"/>
      </w:divBdr>
    </w:div>
    <w:div w:id="352269545">
      <w:bodyDiv w:val="1"/>
      <w:marLeft w:val="0"/>
      <w:marRight w:val="0"/>
      <w:marTop w:val="0"/>
      <w:marBottom w:val="0"/>
      <w:divBdr>
        <w:top w:val="none" w:sz="0" w:space="0" w:color="auto"/>
        <w:left w:val="none" w:sz="0" w:space="0" w:color="auto"/>
        <w:bottom w:val="none" w:sz="0" w:space="0" w:color="auto"/>
        <w:right w:val="none" w:sz="0" w:space="0" w:color="auto"/>
      </w:divBdr>
    </w:div>
    <w:div w:id="398747957">
      <w:bodyDiv w:val="1"/>
      <w:marLeft w:val="0"/>
      <w:marRight w:val="0"/>
      <w:marTop w:val="0"/>
      <w:marBottom w:val="0"/>
      <w:divBdr>
        <w:top w:val="none" w:sz="0" w:space="0" w:color="auto"/>
        <w:left w:val="none" w:sz="0" w:space="0" w:color="auto"/>
        <w:bottom w:val="none" w:sz="0" w:space="0" w:color="auto"/>
        <w:right w:val="none" w:sz="0" w:space="0" w:color="auto"/>
      </w:divBdr>
    </w:div>
    <w:div w:id="408160083">
      <w:bodyDiv w:val="1"/>
      <w:marLeft w:val="0"/>
      <w:marRight w:val="0"/>
      <w:marTop w:val="0"/>
      <w:marBottom w:val="0"/>
      <w:divBdr>
        <w:top w:val="none" w:sz="0" w:space="0" w:color="auto"/>
        <w:left w:val="none" w:sz="0" w:space="0" w:color="auto"/>
        <w:bottom w:val="none" w:sz="0" w:space="0" w:color="auto"/>
        <w:right w:val="none" w:sz="0" w:space="0" w:color="auto"/>
      </w:divBdr>
    </w:div>
    <w:div w:id="433093203">
      <w:bodyDiv w:val="1"/>
      <w:marLeft w:val="0"/>
      <w:marRight w:val="0"/>
      <w:marTop w:val="0"/>
      <w:marBottom w:val="0"/>
      <w:divBdr>
        <w:top w:val="none" w:sz="0" w:space="0" w:color="auto"/>
        <w:left w:val="none" w:sz="0" w:space="0" w:color="auto"/>
        <w:bottom w:val="none" w:sz="0" w:space="0" w:color="auto"/>
        <w:right w:val="none" w:sz="0" w:space="0" w:color="auto"/>
      </w:divBdr>
      <w:divsChild>
        <w:div w:id="1574319251">
          <w:marLeft w:val="0"/>
          <w:marRight w:val="0"/>
          <w:marTop w:val="0"/>
          <w:marBottom w:val="0"/>
          <w:divBdr>
            <w:top w:val="none" w:sz="0" w:space="0" w:color="auto"/>
            <w:left w:val="none" w:sz="0" w:space="0" w:color="auto"/>
            <w:bottom w:val="none" w:sz="0" w:space="0" w:color="auto"/>
            <w:right w:val="none" w:sz="0" w:space="0" w:color="auto"/>
          </w:divBdr>
        </w:div>
        <w:div w:id="1671760452">
          <w:marLeft w:val="0"/>
          <w:marRight w:val="0"/>
          <w:marTop w:val="0"/>
          <w:marBottom w:val="0"/>
          <w:divBdr>
            <w:top w:val="none" w:sz="0" w:space="0" w:color="auto"/>
            <w:left w:val="none" w:sz="0" w:space="0" w:color="auto"/>
            <w:bottom w:val="none" w:sz="0" w:space="0" w:color="auto"/>
            <w:right w:val="none" w:sz="0" w:space="0" w:color="auto"/>
          </w:divBdr>
        </w:div>
        <w:div w:id="2114127533">
          <w:marLeft w:val="0"/>
          <w:marRight w:val="0"/>
          <w:marTop w:val="0"/>
          <w:marBottom w:val="0"/>
          <w:divBdr>
            <w:top w:val="none" w:sz="0" w:space="0" w:color="auto"/>
            <w:left w:val="none" w:sz="0" w:space="0" w:color="auto"/>
            <w:bottom w:val="none" w:sz="0" w:space="0" w:color="auto"/>
            <w:right w:val="none" w:sz="0" w:space="0" w:color="auto"/>
          </w:divBdr>
          <w:divsChild>
            <w:div w:id="191411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79529">
      <w:bodyDiv w:val="1"/>
      <w:marLeft w:val="0"/>
      <w:marRight w:val="0"/>
      <w:marTop w:val="0"/>
      <w:marBottom w:val="0"/>
      <w:divBdr>
        <w:top w:val="none" w:sz="0" w:space="0" w:color="auto"/>
        <w:left w:val="none" w:sz="0" w:space="0" w:color="auto"/>
        <w:bottom w:val="none" w:sz="0" w:space="0" w:color="auto"/>
        <w:right w:val="none" w:sz="0" w:space="0" w:color="auto"/>
      </w:divBdr>
    </w:div>
    <w:div w:id="504975699">
      <w:bodyDiv w:val="1"/>
      <w:marLeft w:val="0"/>
      <w:marRight w:val="0"/>
      <w:marTop w:val="0"/>
      <w:marBottom w:val="0"/>
      <w:divBdr>
        <w:top w:val="none" w:sz="0" w:space="0" w:color="auto"/>
        <w:left w:val="none" w:sz="0" w:space="0" w:color="auto"/>
        <w:bottom w:val="none" w:sz="0" w:space="0" w:color="auto"/>
        <w:right w:val="none" w:sz="0" w:space="0" w:color="auto"/>
      </w:divBdr>
    </w:div>
    <w:div w:id="664013451">
      <w:bodyDiv w:val="1"/>
      <w:marLeft w:val="0"/>
      <w:marRight w:val="0"/>
      <w:marTop w:val="0"/>
      <w:marBottom w:val="0"/>
      <w:divBdr>
        <w:top w:val="none" w:sz="0" w:space="0" w:color="auto"/>
        <w:left w:val="none" w:sz="0" w:space="0" w:color="auto"/>
        <w:bottom w:val="none" w:sz="0" w:space="0" w:color="auto"/>
        <w:right w:val="none" w:sz="0" w:space="0" w:color="auto"/>
      </w:divBdr>
    </w:div>
    <w:div w:id="739253633">
      <w:bodyDiv w:val="1"/>
      <w:marLeft w:val="0"/>
      <w:marRight w:val="0"/>
      <w:marTop w:val="0"/>
      <w:marBottom w:val="0"/>
      <w:divBdr>
        <w:top w:val="none" w:sz="0" w:space="0" w:color="auto"/>
        <w:left w:val="none" w:sz="0" w:space="0" w:color="auto"/>
        <w:bottom w:val="none" w:sz="0" w:space="0" w:color="auto"/>
        <w:right w:val="none" w:sz="0" w:space="0" w:color="auto"/>
      </w:divBdr>
    </w:div>
    <w:div w:id="831067987">
      <w:bodyDiv w:val="1"/>
      <w:marLeft w:val="0"/>
      <w:marRight w:val="0"/>
      <w:marTop w:val="0"/>
      <w:marBottom w:val="0"/>
      <w:divBdr>
        <w:top w:val="none" w:sz="0" w:space="0" w:color="auto"/>
        <w:left w:val="none" w:sz="0" w:space="0" w:color="auto"/>
        <w:bottom w:val="none" w:sz="0" w:space="0" w:color="auto"/>
        <w:right w:val="none" w:sz="0" w:space="0" w:color="auto"/>
      </w:divBdr>
    </w:div>
    <w:div w:id="897983723">
      <w:bodyDiv w:val="1"/>
      <w:marLeft w:val="0"/>
      <w:marRight w:val="0"/>
      <w:marTop w:val="0"/>
      <w:marBottom w:val="0"/>
      <w:divBdr>
        <w:top w:val="none" w:sz="0" w:space="0" w:color="auto"/>
        <w:left w:val="none" w:sz="0" w:space="0" w:color="auto"/>
        <w:bottom w:val="none" w:sz="0" w:space="0" w:color="auto"/>
        <w:right w:val="none" w:sz="0" w:space="0" w:color="auto"/>
      </w:divBdr>
    </w:div>
    <w:div w:id="918096681">
      <w:bodyDiv w:val="1"/>
      <w:marLeft w:val="0"/>
      <w:marRight w:val="0"/>
      <w:marTop w:val="0"/>
      <w:marBottom w:val="0"/>
      <w:divBdr>
        <w:top w:val="none" w:sz="0" w:space="0" w:color="auto"/>
        <w:left w:val="none" w:sz="0" w:space="0" w:color="auto"/>
        <w:bottom w:val="none" w:sz="0" w:space="0" w:color="auto"/>
        <w:right w:val="none" w:sz="0" w:space="0" w:color="auto"/>
      </w:divBdr>
    </w:div>
    <w:div w:id="945697596">
      <w:bodyDiv w:val="1"/>
      <w:marLeft w:val="0"/>
      <w:marRight w:val="0"/>
      <w:marTop w:val="0"/>
      <w:marBottom w:val="0"/>
      <w:divBdr>
        <w:top w:val="none" w:sz="0" w:space="0" w:color="auto"/>
        <w:left w:val="none" w:sz="0" w:space="0" w:color="auto"/>
        <w:bottom w:val="none" w:sz="0" w:space="0" w:color="auto"/>
        <w:right w:val="none" w:sz="0" w:space="0" w:color="auto"/>
      </w:divBdr>
    </w:div>
    <w:div w:id="968897261">
      <w:bodyDiv w:val="1"/>
      <w:marLeft w:val="0"/>
      <w:marRight w:val="0"/>
      <w:marTop w:val="0"/>
      <w:marBottom w:val="0"/>
      <w:divBdr>
        <w:top w:val="none" w:sz="0" w:space="0" w:color="auto"/>
        <w:left w:val="none" w:sz="0" w:space="0" w:color="auto"/>
        <w:bottom w:val="none" w:sz="0" w:space="0" w:color="auto"/>
        <w:right w:val="none" w:sz="0" w:space="0" w:color="auto"/>
      </w:divBdr>
    </w:div>
    <w:div w:id="1058092486">
      <w:bodyDiv w:val="1"/>
      <w:marLeft w:val="0"/>
      <w:marRight w:val="0"/>
      <w:marTop w:val="0"/>
      <w:marBottom w:val="0"/>
      <w:divBdr>
        <w:top w:val="none" w:sz="0" w:space="0" w:color="auto"/>
        <w:left w:val="none" w:sz="0" w:space="0" w:color="auto"/>
        <w:bottom w:val="none" w:sz="0" w:space="0" w:color="auto"/>
        <w:right w:val="none" w:sz="0" w:space="0" w:color="auto"/>
      </w:divBdr>
    </w:div>
    <w:div w:id="1314598963">
      <w:bodyDiv w:val="1"/>
      <w:marLeft w:val="0"/>
      <w:marRight w:val="0"/>
      <w:marTop w:val="0"/>
      <w:marBottom w:val="0"/>
      <w:divBdr>
        <w:top w:val="none" w:sz="0" w:space="0" w:color="auto"/>
        <w:left w:val="none" w:sz="0" w:space="0" w:color="auto"/>
        <w:bottom w:val="none" w:sz="0" w:space="0" w:color="auto"/>
        <w:right w:val="none" w:sz="0" w:space="0" w:color="auto"/>
      </w:divBdr>
    </w:div>
    <w:div w:id="1326322779">
      <w:bodyDiv w:val="1"/>
      <w:marLeft w:val="0"/>
      <w:marRight w:val="0"/>
      <w:marTop w:val="0"/>
      <w:marBottom w:val="0"/>
      <w:divBdr>
        <w:top w:val="none" w:sz="0" w:space="0" w:color="auto"/>
        <w:left w:val="none" w:sz="0" w:space="0" w:color="auto"/>
        <w:bottom w:val="none" w:sz="0" w:space="0" w:color="auto"/>
        <w:right w:val="none" w:sz="0" w:space="0" w:color="auto"/>
      </w:divBdr>
    </w:div>
    <w:div w:id="1379746291">
      <w:bodyDiv w:val="1"/>
      <w:marLeft w:val="0"/>
      <w:marRight w:val="0"/>
      <w:marTop w:val="0"/>
      <w:marBottom w:val="0"/>
      <w:divBdr>
        <w:top w:val="none" w:sz="0" w:space="0" w:color="auto"/>
        <w:left w:val="none" w:sz="0" w:space="0" w:color="auto"/>
        <w:bottom w:val="none" w:sz="0" w:space="0" w:color="auto"/>
        <w:right w:val="none" w:sz="0" w:space="0" w:color="auto"/>
      </w:divBdr>
    </w:div>
    <w:div w:id="1435322223">
      <w:bodyDiv w:val="1"/>
      <w:marLeft w:val="0"/>
      <w:marRight w:val="0"/>
      <w:marTop w:val="0"/>
      <w:marBottom w:val="0"/>
      <w:divBdr>
        <w:top w:val="none" w:sz="0" w:space="0" w:color="auto"/>
        <w:left w:val="none" w:sz="0" w:space="0" w:color="auto"/>
        <w:bottom w:val="none" w:sz="0" w:space="0" w:color="auto"/>
        <w:right w:val="none" w:sz="0" w:space="0" w:color="auto"/>
      </w:divBdr>
    </w:div>
    <w:div w:id="1440251723">
      <w:bodyDiv w:val="1"/>
      <w:marLeft w:val="0"/>
      <w:marRight w:val="0"/>
      <w:marTop w:val="0"/>
      <w:marBottom w:val="0"/>
      <w:divBdr>
        <w:top w:val="none" w:sz="0" w:space="0" w:color="auto"/>
        <w:left w:val="none" w:sz="0" w:space="0" w:color="auto"/>
        <w:bottom w:val="none" w:sz="0" w:space="0" w:color="auto"/>
        <w:right w:val="none" w:sz="0" w:space="0" w:color="auto"/>
      </w:divBdr>
    </w:div>
    <w:div w:id="1446342816">
      <w:bodyDiv w:val="1"/>
      <w:marLeft w:val="0"/>
      <w:marRight w:val="0"/>
      <w:marTop w:val="0"/>
      <w:marBottom w:val="0"/>
      <w:divBdr>
        <w:top w:val="none" w:sz="0" w:space="0" w:color="auto"/>
        <w:left w:val="none" w:sz="0" w:space="0" w:color="auto"/>
        <w:bottom w:val="none" w:sz="0" w:space="0" w:color="auto"/>
        <w:right w:val="none" w:sz="0" w:space="0" w:color="auto"/>
      </w:divBdr>
    </w:div>
    <w:div w:id="1447431420">
      <w:bodyDiv w:val="1"/>
      <w:marLeft w:val="0"/>
      <w:marRight w:val="0"/>
      <w:marTop w:val="0"/>
      <w:marBottom w:val="0"/>
      <w:divBdr>
        <w:top w:val="none" w:sz="0" w:space="0" w:color="auto"/>
        <w:left w:val="none" w:sz="0" w:space="0" w:color="auto"/>
        <w:bottom w:val="none" w:sz="0" w:space="0" w:color="auto"/>
        <w:right w:val="none" w:sz="0" w:space="0" w:color="auto"/>
      </w:divBdr>
    </w:div>
    <w:div w:id="1541747654">
      <w:bodyDiv w:val="1"/>
      <w:marLeft w:val="0"/>
      <w:marRight w:val="0"/>
      <w:marTop w:val="0"/>
      <w:marBottom w:val="0"/>
      <w:divBdr>
        <w:top w:val="none" w:sz="0" w:space="0" w:color="auto"/>
        <w:left w:val="none" w:sz="0" w:space="0" w:color="auto"/>
        <w:bottom w:val="none" w:sz="0" w:space="0" w:color="auto"/>
        <w:right w:val="none" w:sz="0" w:space="0" w:color="auto"/>
      </w:divBdr>
    </w:div>
    <w:div w:id="1723669395">
      <w:bodyDiv w:val="1"/>
      <w:marLeft w:val="0"/>
      <w:marRight w:val="0"/>
      <w:marTop w:val="0"/>
      <w:marBottom w:val="0"/>
      <w:divBdr>
        <w:top w:val="none" w:sz="0" w:space="0" w:color="auto"/>
        <w:left w:val="none" w:sz="0" w:space="0" w:color="auto"/>
        <w:bottom w:val="none" w:sz="0" w:space="0" w:color="auto"/>
        <w:right w:val="none" w:sz="0" w:space="0" w:color="auto"/>
      </w:divBdr>
    </w:div>
    <w:div w:id="1729769087">
      <w:bodyDiv w:val="1"/>
      <w:marLeft w:val="0"/>
      <w:marRight w:val="0"/>
      <w:marTop w:val="0"/>
      <w:marBottom w:val="0"/>
      <w:divBdr>
        <w:top w:val="none" w:sz="0" w:space="0" w:color="auto"/>
        <w:left w:val="none" w:sz="0" w:space="0" w:color="auto"/>
        <w:bottom w:val="none" w:sz="0" w:space="0" w:color="auto"/>
        <w:right w:val="none" w:sz="0" w:space="0" w:color="auto"/>
      </w:divBdr>
    </w:div>
    <w:div w:id="1751538092">
      <w:bodyDiv w:val="1"/>
      <w:marLeft w:val="0"/>
      <w:marRight w:val="0"/>
      <w:marTop w:val="0"/>
      <w:marBottom w:val="0"/>
      <w:divBdr>
        <w:top w:val="none" w:sz="0" w:space="0" w:color="auto"/>
        <w:left w:val="none" w:sz="0" w:space="0" w:color="auto"/>
        <w:bottom w:val="none" w:sz="0" w:space="0" w:color="auto"/>
        <w:right w:val="none" w:sz="0" w:space="0" w:color="auto"/>
      </w:divBdr>
    </w:div>
    <w:div w:id="1794667722">
      <w:bodyDiv w:val="1"/>
      <w:marLeft w:val="0"/>
      <w:marRight w:val="0"/>
      <w:marTop w:val="0"/>
      <w:marBottom w:val="0"/>
      <w:divBdr>
        <w:top w:val="none" w:sz="0" w:space="0" w:color="auto"/>
        <w:left w:val="none" w:sz="0" w:space="0" w:color="auto"/>
        <w:bottom w:val="none" w:sz="0" w:space="0" w:color="auto"/>
        <w:right w:val="none" w:sz="0" w:space="0" w:color="auto"/>
      </w:divBdr>
    </w:div>
    <w:div w:id="1997612719">
      <w:bodyDiv w:val="1"/>
      <w:marLeft w:val="0"/>
      <w:marRight w:val="0"/>
      <w:marTop w:val="0"/>
      <w:marBottom w:val="0"/>
      <w:divBdr>
        <w:top w:val="none" w:sz="0" w:space="0" w:color="auto"/>
        <w:left w:val="none" w:sz="0" w:space="0" w:color="auto"/>
        <w:bottom w:val="none" w:sz="0" w:space="0" w:color="auto"/>
        <w:right w:val="none" w:sz="0" w:space="0" w:color="auto"/>
      </w:divBdr>
    </w:div>
    <w:div w:id="2065638913">
      <w:bodyDiv w:val="1"/>
      <w:marLeft w:val="0"/>
      <w:marRight w:val="0"/>
      <w:marTop w:val="0"/>
      <w:marBottom w:val="0"/>
      <w:divBdr>
        <w:top w:val="none" w:sz="0" w:space="0" w:color="auto"/>
        <w:left w:val="none" w:sz="0" w:space="0" w:color="auto"/>
        <w:bottom w:val="none" w:sz="0" w:space="0" w:color="auto"/>
        <w:right w:val="none" w:sz="0" w:space="0" w:color="auto"/>
      </w:divBdr>
    </w:div>
    <w:div w:id="2086100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emteachingtools.org/assets/landscapes/STEM-Teaching-Tool-62-Cross-Subject-Integration.pdf" TargetMode="External"/><Relationship Id="rId18" Type="http://schemas.openxmlformats.org/officeDocument/2006/relationships/hyperlink" Target="https://stemteachingtools.org/assets/landscapes/STEM-Teaching-Tool-43-Elementary-Science.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extgenscience.org/resources/grade-5-sail-garbage-unit" TargetMode="External"/><Relationship Id="rId17" Type="http://schemas.openxmlformats.org/officeDocument/2006/relationships/hyperlink" Target="https://thewonderofscience.com/videos/2017/12/10/sep7-engaging-in-argument-from-evidence" TargetMode="External"/><Relationship Id="rId2" Type="http://schemas.openxmlformats.org/officeDocument/2006/relationships/customXml" Target="../customXml/item2.xml"/><Relationship Id="rId16" Type="http://schemas.openxmlformats.org/officeDocument/2006/relationships/hyperlink" Target="https://thewonderofscience.com/videos/2017/12/10/sep6-constructing-explanations-and-designing-solutions" TargetMode="External"/><Relationship Id="rId20" Type="http://schemas.openxmlformats.org/officeDocument/2006/relationships/hyperlink" Target="https://stemteachingtools.org/assets/landscapes/STEM-Teaching-Tool-66-Stop-Preteaching-Science-Vocabular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thewonderofscience.com/videos/2017/12/10/sep3-planning-and-carrying-out-investigations-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ationalacademies.org/read/26853/chapter/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hewonderofscience.com/videos/2017/12/10/sep8-obtaining-evaluating-and-communicating-information"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3E1ACF873394C8172DC93AB2919A5" ma:contentTypeVersion="11" ma:contentTypeDescription="Create a new document." ma:contentTypeScope="" ma:versionID="b312adb16b2de0f0720cbf6cedd8c1e7">
  <xsd:schema xmlns:xsd="http://www.w3.org/2001/XMLSchema" xmlns:xs="http://www.w3.org/2001/XMLSchema" xmlns:p="http://schemas.microsoft.com/office/2006/metadata/properties" xmlns:ns2="2f878861-dc93-455d-8f58-2913a6ab5fc5" xmlns:ns3="2f57b3d6-2a08-4fee-adfc-63f103472337" targetNamespace="http://schemas.microsoft.com/office/2006/metadata/properties" ma:root="true" ma:fieldsID="060562c6726f35166777c081ab931cec" ns2:_="" ns3:_="">
    <xsd:import namespace="2f878861-dc93-455d-8f58-2913a6ab5fc5"/>
    <xsd:import namespace="2f57b3d6-2a08-4fee-adfc-63f103472337"/>
    <xsd:element name="properties">
      <xsd:complexType>
        <xsd:sequence>
          <xsd:element name="documentManagement">
            <xsd:complexType>
              <xsd:all>
                <xsd:element ref="ns2:lcf76f155ced4ddcb4097134ff3c332f" minOccurs="0"/>
                <xsd:element ref="ns3:TaxCatchAll" minOccurs="0"/>
                <xsd:element ref="ns2:Parham2324ePAREvidenceCHPE"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78861-dc93-455d-8f58-2913a6ab5fc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Parham2324ePAREvidenceCHPE" ma:index="11" nillable="true" ma:displayName="Parham 23 24 ePAR Evidence CHPE" ma:format="Dropdown" ma:internalName="Parham2324ePAREvidenceCHP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57b3d6-2a08-4fee-adfc-63f10347233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4232629-8d85-4f03-abc5-8a2226550cb4}" ma:internalName="TaxCatchAll" ma:showField="CatchAllData" ma:web="2f57b3d6-2a08-4fee-adfc-63f1034723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57b3d6-2a08-4fee-adfc-63f103472337" xsi:nil="true"/>
    <lcf76f155ced4ddcb4097134ff3c332f xmlns="2f878861-dc93-455d-8f58-2913a6ab5fc5">
      <Terms xmlns="http://schemas.microsoft.com/office/infopath/2007/PartnerControls"/>
    </lcf76f155ced4ddcb4097134ff3c332f>
    <Parham2324ePAREvidenceCHPE xmlns="2f878861-dc93-455d-8f58-2913a6ab5fc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F57AA-6ACC-4B98-8A60-DC5CF3506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78861-dc93-455d-8f58-2913a6ab5fc5"/>
    <ds:schemaRef ds:uri="2f57b3d6-2a08-4fee-adfc-63f103472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87B45C-5DAB-4BCC-A515-65EBAEAA04F1}">
  <ds:schemaRefs>
    <ds:schemaRef ds:uri="http://schemas.microsoft.com/sharepoint/v3/contenttype/forms"/>
  </ds:schemaRefs>
</ds:datastoreItem>
</file>

<file path=customXml/itemProps3.xml><?xml version="1.0" encoding="utf-8"?>
<ds:datastoreItem xmlns:ds="http://schemas.openxmlformats.org/officeDocument/2006/customXml" ds:itemID="{6D7C163E-BF94-4A06-86EA-E18382DA1DC0}">
  <ds:schemaRefs>
    <ds:schemaRef ds:uri="http://schemas.microsoft.com/office/2006/metadata/properties"/>
    <ds:schemaRef ds:uri="http://schemas.microsoft.com/office/infopath/2007/PartnerControls"/>
    <ds:schemaRef ds:uri="2f57b3d6-2a08-4fee-adfc-63f103472337"/>
    <ds:schemaRef ds:uri="2f878861-dc93-455d-8f58-2913a6ab5fc5"/>
  </ds:schemaRefs>
</ds:datastoreItem>
</file>

<file path=customXml/itemProps4.xml><?xml version="1.0" encoding="utf-8"?>
<ds:datastoreItem xmlns:ds="http://schemas.openxmlformats.org/officeDocument/2006/customXml" ds:itemID="{E7E6F8DF-0634-43AC-97F2-B2D6C6918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3665</Words>
  <Characters>20896</Characters>
  <Application>Microsoft Office Word</Application>
  <DocSecurity>0</DocSecurity>
  <Lines>174</Lines>
  <Paragraphs>49</Paragraphs>
  <ScaleCrop>false</ScaleCrop>
  <Company>NJ Department of Education</Company>
  <LinksUpToDate>false</LinksUpToDate>
  <CharactersWithSpaces>24512</CharactersWithSpaces>
  <SharedDoc>false</SharedDoc>
  <HLinks>
    <vt:vector size="36" baseType="variant">
      <vt:variant>
        <vt:i4>65</vt:i4>
      </vt:variant>
      <vt:variant>
        <vt:i4>27</vt:i4>
      </vt:variant>
      <vt:variant>
        <vt:i4>0</vt:i4>
      </vt:variant>
      <vt:variant>
        <vt:i4>5</vt:i4>
      </vt:variant>
      <vt:variant>
        <vt:lpwstr>https://doi.org/10.17226/1191</vt:lpwstr>
      </vt:variant>
      <vt:variant>
        <vt:lpwstr/>
      </vt:variant>
      <vt:variant>
        <vt:i4>3801185</vt:i4>
      </vt:variant>
      <vt:variant>
        <vt:i4>24</vt:i4>
      </vt:variant>
      <vt:variant>
        <vt:i4>0</vt:i4>
      </vt:variant>
      <vt:variant>
        <vt:i4>5</vt:i4>
      </vt:variant>
      <vt:variant>
        <vt:lpwstr>https://www.nationalacademies.org/read/26853/chapter/8</vt:lpwstr>
      </vt:variant>
      <vt:variant>
        <vt:lpwstr/>
      </vt:variant>
      <vt:variant>
        <vt:i4>2818164</vt:i4>
      </vt:variant>
      <vt:variant>
        <vt:i4>21</vt:i4>
      </vt:variant>
      <vt:variant>
        <vt:i4>0</vt:i4>
      </vt:variant>
      <vt:variant>
        <vt:i4>5</vt:i4>
      </vt:variant>
      <vt:variant>
        <vt:lpwstr>https://issuu.com/openscied/docs/openscied_elementary_school_design_specifications_</vt:lpwstr>
      </vt:variant>
      <vt:variant>
        <vt:lpwstr/>
      </vt:variant>
      <vt:variant>
        <vt:i4>7995518</vt:i4>
      </vt:variant>
      <vt:variant>
        <vt:i4>18</vt:i4>
      </vt:variant>
      <vt:variant>
        <vt:i4>0</vt:i4>
      </vt:variant>
      <vt:variant>
        <vt:i4>5</vt:i4>
      </vt:variant>
      <vt:variant>
        <vt:lpwstr>https://stemteachingtools.org/brief/62</vt:lpwstr>
      </vt:variant>
      <vt:variant>
        <vt:lpwstr/>
      </vt:variant>
      <vt:variant>
        <vt:i4>7995518</vt:i4>
      </vt:variant>
      <vt:variant>
        <vt:i4>15</vt:i4>
      </vt:variant>
      <vt:variant>
        <vt:i4>0</vt:i4>
      </vt:variant>
      <vt:variant>
        <vt:i4>5</vt:i4>
      </vt:variant>
      <vt:variant>
        <vt:lpwstr>https://stemteachingtools.org/brief/62</vt:lpwstr>
      </vt:variant>
      <vt:variant>
        <vt:lpwstr/>
      </vt:variant>
      <vt:variant>
        <vt:i4>6094869</vt:i4>
      </vt:variant>
      <vt:variant>
        <vt:i4>0</vt:i4>
      </vt:variant>
      <vt:variant>
        <vt:i4>0</vt:i4>
      </vt:variant>
      <vt:variant>
        <vt:i4>5</vt:i4>
      </vt:variant>
      <vt:variant>
        <vt:lpwstr>https://www.nextgenscience.org/resources/grade-2-mysci-saving-sand-dunes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 Michael</dc:creator>
  <cp:keywords/>
  <cp:lastModifiedBy>Strege, Tami</cp:lastModifiedBy>
  <cp:revision>2</cp:revision>
  <cp:lastPrinted>2025-09-09T13:31:00Z</cp:lastPrinted>
  <dcterms:created xsi:type="dcterms:W3CDTF">2026-06-25T18:06:00Z</dcterms:created>
  <dcterms:modified xsi:type="dcterms:W3CDTF">2026-06-25T18:06:00Z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2025-06-04T00:00:00Z</vt:lpwstr>
  </property>
  <property fmtid="{D5CDD505-2E9C-101B-9397-08002B2CF9AE}" pid="3" name="Creator">
    <vt:lpwstr>Acrobat PDFMaker 25 for Microsoft Outlook</vt:lpwstr>
  </property>
  <property fmtid="{D5CDD505-2E9C-101B-9397-08002B2CF9AE}" pid="4" name="LastSaved">
    <vt:lpwstr>2025-06-04T00:00:00Z</vt:lpwstr>
  </property>
  <property fmtid="{D5CDD505-2E9C-101B-9397-08002B2CF9AE}" pid="5" name="Producer">
    <vt:lpwstr>Adobe PDF Library 25.1.250</vt:lpwstr>
  </property>
  <property fmtid="{D5CDD505-2E9C-101B-9397-08002B2CF9AE}" pid="6" name="ContentTypeId">
    <vt:lpwstr>0x0101002AA3E1ACF873394C8172DC93AB2919A5</vt:lpwstr>
  </property>
  <property fmtid="{D5CDD505-2E9C-101B-9397-08002B2CF9AE}" pid="7" name="MediaServiceImageTags">
    <vt:lpwstr/>
  </property>
</Properties>
</file>