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C3190" w14:textId="5FB0F8D8" w:rsidR="005370C8" w:rsidRPr="0041751C" w:rsidRDefault="0074554F" w:rsidP="008A4030">
      <w:pPr>
        <w:pStyle w:val="Title"/>
        <w:spacing w:before="120" w:line="276" w:lineRule="auto"/>
        <w:ind w:left="-144" w:right="144"/>
        <w:jc w:val="center"/>
        <w:rPr>
          <w:rFonts w:ascii="Aptos Narrow" w:hAnsi="Aptos Narrow" w:cs="Times New Roman"/>
          <w:color w:val="004E9A"/>
          <w:sz w:val="32"/>
          <w:szCs w:val="32"/>
        </w:rPr>
      </w:pPr>
      <w:r w:rsidRPr="0041751C">
        <w:rPr>
          <w:rFonts w:ascii="Aptos Narrow" w:hAnsi="Aptos Narrow" w:cs="Times New Roman"/>
          <w:noProof/>
          <w:color w:val="004E9A"/>
          <w:sz w:val="32"/>
          <w:szCs w:val="32"/>
        </w:rPr>
        <w:drawing>
          <wp:inline distT="0" distB="0" distL="0" distR="0" wp14:anchorId="0E5B42D3" wp14:editId="3004F41E">
            <wp:extent cx="3091841" cy="968235"/>
            <wp:effectExtent l="0" t="0" r="0" b="3810"/>
            <wp:docPr id="359621420" name="Picture 2" descr="Logo for the New Jersey Department of Education's Standards Transparency and Mastery Plat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21420" name="Picture 2" descr="Logo for the New Jersey Department of Education's Standards Transparency and Mastery Platform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22" cy="976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815DC" w14:textId="0F2ECF72" w:rsidR="00D21305" w:rsidRPr="0041751C" w:rsidRDefault="00D86893" w:rsidP="00BB207D">
      <w:pPr>
        <w:pStyle w:val="Heading1"/>
        <w:spacing w:before="80" w:after="160"/>
        <w:ind w:left="-144" w:right="144"/>
        <w:jc w:val="center"/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</w:pPr>
      <w:r w:rsidRPr="0041751C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Science</w:t>
      </w:r>
      <w:r w:rsidR="003D6D80" w:rsidRPr="0041751C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C65D92" w:rsidRPr="0041751C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and</w:t>
      </w:r>
      <w:r w:rsidR="003D6D80" w:rsidRPr="0041751C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C65D92" w:rsidRPr="0041751C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English</w:t>
      </w:r>
      <w:r w:rsidR="003D6D80" w:rsidRPr="0041751C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C65D92" w:rsidRPr="0041751C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Language</w:t>
      </w:r>
      <w:r w:rsidR="003D6D80" w:rsidRPr="0041751C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C65D92" w:rsidRPr="0041751C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Arts</w:t>
      </w:r>
      <w:r w:rsidR="003D6D80" w:rsidRPr="0041751C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B31184" w:rsidRPr="0041751C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in</w:t>
      </w:r>
      <w:r w:rsidR="003D6D80" w:rsidRPr="0041751C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 xml:space="preserve"> </w:t>
      </w:r>
      <w:r w:rsidR="00B31184" w:rsidRPr="0041751C">
        <w:rPr>
          <w:rFonts w:ascii="Aptos Narrow" w:eastAsia="MS Gothic" w:hAnsi="Aptos Narrow" w:cs="Times New Roman"/>
          <w:b/>
          <w:bCs/>
          <w:color w:val="203966"/>
          <w:kern w:val="2"/>
          <w:lang w:val="en-US"/>
          <w14:ligatures w14:val="standardContextual"/>
        </w:rPr>
        <w:t>Kindergarten</w:t>
      </w:r>
    </w:p>
    <w:p w14:paraId="3A061D81" w14:textId="177A6DD0" w:rsidR="0099150F" w:rsidRPr="0041751C" w:rsidRDefault="0099150F" w:rsidP="008A4030">
      <w:pPr>
        <w:pStyle w:val="Heading2"/>
        <w:spacing w:before="80" w:after="80"/>
        <w:ind w:left="-144" w:right="144"/>
        <w:rPr>
          <w:rFonts w:ascii="Aptos Narrow" w:hAnsi="Aptos Narrow"/>
          <w:b/>
          <w:bCs/>
          <w:lang w:val="en-US"/>
        </w:rPr>
      </w:pPr>
      <w:r w:rsidRPr="0041751C">
        <w:rPr>
          <w:rFonts w:ascii="Aptos Narrow" w:hAnsi="Aptos Narrow"/>
          <w:b/>
          <w:bCs/>
          <w:lang w:val="en-US"/>
        </w:rPr>
        <w:t>Starting</w:t>
      </w:r>
      <w:r w:rsidR="003D6D80" w:rsidRPr="0041751C">
        <w:rPr>
          <w:rFonts w:ascii="Aptos Narrow" w:hAnsi="Aptos Narrow"/>
          <w:b/>
          <w:bCs/>
          <w:lang w:val="en-US"/>
        </w:rPr>
        <w:t xml:space="preserve"> </w:t>
      </w:r>
      <w:r w:rsidRPr="0041751C">
        <w:rPr>
          <w:rFonts w:ascii="Aptos Narrow" w:hAnsi="Aptos Narrow"/>
          <w:b/>
          <w:bCs/>
          <w:lang w:val="en-US"/>
        </w:rPr>
        <w:t>with</w:t>
      </w:r>
      <w:r w:rsidR="003D6D80" w:rsidRPr="0041751C">
        <w:rPr>
          <w:rFonts w:ascii="Aptos Narrow" w:hAnsi="Aptos Narrow"/>
          <w:b/>
          <w:bCs/>
          <w:lang w:val="en-US"/>
        </w:rPr>
        <w:t xml:space="preserve"> </w:t>
      </w:r>
      <w:r w:rsidRPr="0041751C">
        <w:rPr>
          <w:rFonts w:ascii="Aptos Narrow" w:hAnsi="Aptos Narrow"/>
          <w:b/>
          <w:bCs/>
          <w:lang w:val="en-US"/>
        </w:rPr>
        <w:t>the</w:t>
      </w:r>
      <w:r w:rsidR="003D6D80" w:rsidRPr="0041751C">
        <w:rPr>
          <w:rFonts w:ascii="Aptos Narrow" w:hAnsi="Aptos Narrow"/>
          <w:b/>
          <w:bCs/>
          <w:lang w:val="en-US"/>
        </w:rPr>
        <w:t xml:space="preserve"> </w:t>
      </w:r>
      <w:r w:rsidRPr="0041751C">
        <w:rPr>
          <w:rFonts w:ascii="Aptos Narrow" w:hAnsi="Aptos Narrow"/>
          <w:b/>
          <w:bCs/>
          <w:lang w:val="en-US"/>
        </w:rPr>
        <w:t>Science</w:t>
      </w:r>
    </w:p>
    <w:p w14:paraId="1727A8A3" w14:textId="553624C6" w:rsidR="003F7F7D" w:rsidRPr="0041751C" w:rsidRDefault="00C25B5B" w:rsidP="008A4030">
      <w:pPr>
        <w:spacing w:before="120" w:after="120" w:line="276" w:lineRule="auto"/>
        <w:ind w:left="-144" w:right="144"/>
        <w:rPr>
          <w:rFonts w:ascii="Aptos Narrow" w:hAnsi="Aptos Narrow" w:cs="Times New Roman"/>
          <w:lang w:val="en-US"/>
        </w:rPr>
      </w:pPr>
      <w:r w:rsidRPr="0041751C">
        <w:rPr>
          <w:rFonts w:ascii="Aptos Narrow" w:hAnsi="Aptos Narrow" w:cs="Times New Roman"/>
          <w:lang w:val="en-US"/>
        </w:rPr>
        <w:t>Children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learn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science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and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engineering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best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by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engaging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from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an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early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age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in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the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kinds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of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practices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used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by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practicing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scientists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and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engineers.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By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harnessing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their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natural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curiosity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and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sense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of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wonder,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children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can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be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empowered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to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use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their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growing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understanding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to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make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sense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of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questions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and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problems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relevant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to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them.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</w:p>
    <w:p w14:paraId="642A86E2" w14:textId="52006B1A" w:rsidR="00C25B5B" w:rsidRPr="0041751C" w:rsidRDefault="00DA0D38" w:rsidP="008A4030">
      <w:pPr>
        <w:spacing w:before="120" w:after="120" w:line="276" w:lineRule="auto"/>
        <w:ind w:left="-144" w:right="144"/>
        <w:rPr>
          <w:rFonts w:ascii="Aptos Narrow" w:hAnsi="Aptos Narrow" w:cs="Times New Roman"/>
          <w:lang w:val="en-US"/>
        </w:rPr>
      </w:pPr>
      <w:r w:rsidRPr="0041751C">
        <w:rPr>
          <w:rFonts w:ascii="Aptos Narrow" w:hAnsi="Aptos Narrow" w:cs="Times New Roman"/>
          <w:lang w:val="en-US"/>
        </w:rPr>
        <w:t>High-Quality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Instructional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Materials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(HQIM)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527602" w:rsidRPr="0041751C">
        <w:rPr>
          <w:rFonts w:ascii="Aptos Narrow" w:hAnsi="Aptos Narrow" w:cs="Times New Roman"/>
          <w:lang w:val="en-US"/>
        </w:rPr>
        <w:t>for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527602" w:rsidRPr="0041751C">
        <w:rPr>
          <w:rFonts w:ascii="Aptos Narrow" w:hAnsi="Aptos Narrow" w:cs="Times New Roman"/>
          <w:lang w:val="en-US"/>
        </w:rPr>
        <w:t>science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DB4242" w:rsidRPr="0041751C">
        <w:rPr>
          <w:rFonts w:ascii="Aptos Narrow" w:hAnsi="Aptos Narrow" w:cs="Times New Roman"/>
          <w:lang w:val="en-US"/>
        </w:rPr>
        <w:t>provide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D96520" w:rsidRPr="0041751C">
        <w:rPr>
          <w:rFonts w:ascii="Aptos Narrow" w:hAnsi="Aptos Narrow" w:cs="Times New Roman"/>
          <w:lang w:val="en-US"/>
        </w:rPr>
        <w:t>educators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D96520" w:rsidRPr="0041751C">
        <w:rPr>
          <w:rFonts w:ascii="Aptos Narrow" w:hAnsi="Aptos Narrow" w:cs="Times New Roman"/>
          <w:lang w:val="en-US"/>
        </w:rPr>
        <w:t>with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D96520" w:rsidRPr="0041751C">
        <w:rPr>
          <w:rFonts w:ascii="Aptos Narrow" w:hAnsi="Aptos Narrow" w:cs="Times New Roman"/>
          <w:lang w:val="en-US"/>
        </w:rPr>
        <w:t>a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D96520" w:rsidRPr="0041751C">
        <w:rPr>
          <w:rFonts w:ascii="Aptos Narrow" w:hAnsi="Aptos Narrow" w:cs="Times New Roman"/>
          <w:lang w:val="en-US"/>
        </w:rPr>
        <w:t>starting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D96520" w:rsidRPr="0041751C">
        <w:rPr>
          <w:rFonts w:ascii="Aptos Narrow" w:hAnsi="Aptos Narrow" w:cs="Times New Roman"/>
          <w:lang w:val="en-US"/>
        </w:rPr>
        <w:t>point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C1B6E" w:rsidRPr="0041751C">
        <w:rPr>
          <w:rFonts w:ascii="Aptos Narrow" w:hAnsi="Aptos Narrow" w:cs="Times New Roman"/>
          <w:lang w:val="en-US"/>
        </w:rPr>
        <w:t>to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C1B6E" w:rsidRPr="0041751C">
        <w:rPr>
          <w:rFonts w:ascii="Aptos Narrow" w:hAnsi="Aptos Narrow" w:cs="Times New Roman"/>
          <w:lang w:val="en-US"/>
        </w:rPr>
        <w:t>support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497173" w:rsidRPr="0041751C">
        <w:rPr>
          <w:rFonts w:ascii="Aptos Narrow" w:hAnsi="Aptos Narrow" w:cs="Times New Roman"/>
          <w:lang w:val="en-US"/>
        </w:rPr>
        <w:t>student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497173" w:rsidRPr="0041751C">
        <w:rPr>
          <w:rFonts w:ascii="Aptos Narrow" w:hAnsi="Aptos Narrow" w:cs="Times New Roman"/>
          <w:lang w:val="en-US"/>
        </w:rPr>
        <w:t>sensemaking.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Sensemaking</w:t>
      </w:r>
      <w:r w:rsidR="006C3A68">
        <w:rPr>
          <w:rFonts w:ascii="Aptos Narrow" w:hAnsi="Aptos Narrow" w:cs="Times New Roman"/>
          <w:lang w:val="en-US"/>
        </w:rPr>
        <w:t xml:space="preserve"> may be defined a</w:t>
      </w:r>
      <w:r w:rsidR="003F7F7D" w:rsidRPr="0041751C">
        <w:rPr>
          <w:rFonts w:ascii="Aptos Narrow" w:hAnsi="Aptos Narrow" w:cs="Times New Roman"/>
          <w:lang w:val="en-US"/>
        </w:rPr>
        <w:t>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actively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trying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to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figure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out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how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the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world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works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(science)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or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how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to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design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solutions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to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problems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(engineering).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Students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do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science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and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engineering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through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the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science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and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engineering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practices.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Engaging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in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these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practices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necessitates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students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be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part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of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a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learning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community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to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be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able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to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share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ideas,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evaluate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competing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ideas,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give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and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receive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critique,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and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reach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consensus.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Whether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this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community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of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learners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is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made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up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of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classmates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or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family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members,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students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and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adults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build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and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refine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science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and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engineering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knowledge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F7F7D" w:rsidRPr="0041751C">
        <w:rPr>
          <w:rFonts w:ascii="Aptos Narrow" w:hAnsi="Aptos Narrow" w:cs="Times New Roman"/>
          <w:lang w:val="en-US"/>
        </w:rPr>
        <w:t>together.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This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type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of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instruction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is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far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removed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from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a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cookbook-type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experiment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that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many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of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us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experienced.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Because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students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arrive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at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their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findings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by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asking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questions,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investigating,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gathering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evidence,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and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revising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their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understandings,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what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they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learn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is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more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likely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to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stick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with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them.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For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example,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please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25B5B" w:rsidRPr="0041751C">
        <w:rPr>
          <w:rFonts w:ascii="Aptos Narrow" w:hAnsi="Aptos Narrow" w:cs="Times New Roman"/>
          <w:lang w:val="en-US"/>
        </w:rPr>
        <w:t>see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hyperlink r:id="rId12" w:anchor=":~:text=How%20do%20tugboats%20maneuver%20massive,cushion%20to%20do%20the%20job." w:history="1">
        <w:r w:rsidR="0039568F" w:rsidRPr="0041751C">
          <w:rPr>
            <w:rStyle w:val="Hyperlink"/>
            <w:rFonts w:ascii="Aptos Narrow" w:hAnsi="Aptos Narrow" w:cs="Times New Roman"/>
            <w:lang w:val="en-US"/>
          </w:rPr>
          <w:t>Great</w:t>
        </w:r>
        <w:r w:rsidR="003D6D80" w:rsidRPr="0041751C">
          <w:rPr>
            <w:rStyle w:val="Hyperlink"/>
            <w:rFonts w:ascii="Aptos Narrow" w:hAnsi="Aptos Narrow" w:cs="Times New Roman"/>
            <w:lang w:val="en-US"/>
          </w:rPr>
          <w:t xml:space="preserve"> </w:t>
        </w:r>
        <w:r w:rsidR="0039568F" w:rsidRPr="0041751C">
          <w:rPr>
            <w:rStyle w:val="Hyperlink"/>
            <w:rFonts w:ascii="Aptos Narrow" w:hAnsi="Aptos Narrow" w:cs="Times New Roman"/>
            <w:lang w:val="en-US"/>
          </w:rPr>
          <w:t>Minds:</w:t>
        </w:r>
        <w:r w:rsidR="003D6D80" w:rsidRPr="0041751C">
          <w:rPr>
            <w:rStyle w:val="Hyperlink"/>
            <w:rFonts w:ascii="Aptos Narrow" w:hAnsi="Aptos Narrow" w:cs="Times New Roman"/>
            <w:lang w:val="en-US"/>
          </w:rPr>
          <w:t xml:space="preserve"> </w:t>
        </w:r>
        <w:r w:rsidR="0039568F" w:rsidRPr="0041751C">
          <w:rPr>
            <w:rStyle w:val="Hyperlink"/>
            <w:rFonts w:ascii="Aptos Narrow" w:hAnsi="Aptos Narrow" w:cs="Times New Roman"/>
            <w:lang w:val="en-US"/>
          </w:rPr>
          <w:t>Pushes</w:t>
        </w:r>
        <w:r w:rsidR="003D6D80" w:rsidRPr="0041751C">
          <w:rPr>
            <w:rStyle w:val="Hyperlink"/>
            <w:rFonts w:ascii="Aptos Narrow" w:hAnsi="Aptos Narrow" w:cs="Times New Roman"/>
            <w:lang w:val="en-US"/>
          </w:rPr>
          <w:t xml:space="preserve"> </w:t>
        </w:r>
        <w:r w:rsidR="0039568F" w:rsidRPr="0041751C">
          <w:rPr>
            <w:rStyle w:val="Hyperlink"/>
            <w:rFonts w:ascii="Aptos Narrow" w:hAnsi="Aptos Narrow" w:cs="Times New Roman"/>
            <w:lang w:val="en-US"/>
          </w:rPr>
          <w:t>and</w:t>
        </w:r>
        <w:r w:rsidR="003D6D80" w:rsidRPr="0041751C">
          <w:rPr>
            <w:rStyle w:val="Hyperlink"/>
            <w:rFonts w:ascii="Aptos Narrow" w:hAnsi="Aptos Narrow" w:cs="Times New Roman"/>
            <w:lang w:val="en-US"/>
          </w:rPr>
          <w:t xml:space="preserve"> </w:t>
        </w:r>
        <w:r w:rsidR="0039568F" w:rsidRPr="0041751C">
          <w:rPr>
            <w:rStyle w:val="Hyperlink"/>
            <w:rFonts w:ascii="Aptos Narrow" w:hAnsi="Aptos Narrow" w:cs="Times New Roman"/>
            <w:lang w:val="en-US"/>
          </w:rPr>
          <w:t>Pulls</w:t>
        </w:r>
      </w:hyperlink>
      <w:r w:rsidR="0039568F" w:rsidRPr="0041751C">
        <w:rPr>
          <w:rFonts w:ascii="Aptos Narrow" w:hAnsi="Aptos Narrow" w:cs="Times New Roman"/>
          <w:lang w:val="en-US"/>
        </w:rPr>
        <w:t>.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</w:p>
    <w:tbl>
      <w:tblPr>
        <w:tblStyle w:val="TableGrid"/>
        <w:tblW w:w="5760" w:type="dxa"/>
        <w:jc w:val="center"/>
        <w:tblLook w:val="04A0" w:firstRow="1" w:lastRow="0" w:firstColumn="1" w:lastColumn="0" w:noHBand="0" w:noVBand="1"/>
      </w:tblPr>
      <w:tblGrid>
        <w:gridCol w:w="5760"/>
      </w:tblGrid>
      <w:tr w:rsidR="00AC110B" w:rsidRPr="0041751C" w14:paraId="5B1F5C1A" w14:textId="77777777" w:rsidTr="006809A3">
        <w:trPr>
          <w:jc w:val="center"/>
        </w:trPr>
        <w:tc>
          <w:tcPr>
            <w:tcW w:w="9350" w:type="dxa"/>
            <w:shd w:val="clear" w:color="auto" w:fill="0070C0"/>
          </w:tcPr>
          <w:p w14:paraId="7930AB0F" w14:textId="3EF544D1" w:rsidR="00AC110B" w:rsidRPr="0041751C" w:rsidRDefault="007831FA" w:rsidP="008A4030">
            <w:pPr>
              <w:spacing w:before="120" w:after="120" w:line="276" w:lineRule="auto"/>
              <w:ind w:left="-144" w:right="144"/>
              <w:jc w:val="center"/>
              <w:rPr>
                <w:rFonts w:ascii="Aptos Narrow" w:hAnsi="Aptos Narrow" w:cs="Times New Roman"/>
                <w:b/>
                <w:bCs/>
                <w:lang w:val="en-US"/>
              </w:rPr>
            </w:pPr>
            <w:r>
              <w:rPr>
                <w:rFonts w:ascii="Aptos Narrow" w:hAnsi="Aptos Narrow" w:cs="Times New Roman"/>
                <w:b/>
                <w:bCs/>
                <w:color w:val="FFFFFF" w:themeColor="background1"/>
                <w:lang w:val="en-US"/>
              </w:rPr>
              <w:t>Just in Time Professional Learning</w:t>
            </w:r>
          </w:p>
        </w:tc>
      </w:tr>
      <w:tr w:rsidR="00AC110B" w:rsidRPr="0041751C" w14:paraId="4698F895" w14:textId="77777777" w:rsidTr="006809A3">
        <w:trPr>
          <w:jc w:val="center"/>
        </w:trPr>
        <w:tc>
          <w:tcPr>
            <w:tcW w:w="9350" w:type="dxa"/>
          </w:tcPr>
          <w:p w14:paraId="5D1D42CF" w14:textId="5F4E700E" w:rsidR="00AC110B" w:rsidRPr="0041751C" w:rsidRDefault="007831FA" w:rsidP="00110515">
            <w:pPr>
              <w:spacing w:before="120" w:after="120" w:line="276" w:lineRule="auto"/>
              <w:ind w:right="144"/>
              <w:rPr>
                <w:rFonts w:ascii="Aptos Narrow" w:hAnsi="Aptos Narrow" w:cs="Times New Roman"/>
                <w:lang w:val="en-US"/>
              </w:rPr>
            </w:pPr>
            <w:r>
              <w:rPr>
                <w:rFonts w:ascii="Aptos Narrow" w:hAnsi="Aptos Narrow" w:cs="Times New Roman"/>
                <w:lang w:val="en-US"/>
              </w:rPr>
              <w:t>STEM Teaching Tool # 62</w:t>
            </w:r>
            <w:r w:rsidR="0086197D">
              <w:rPr>
                <w:rFonts w:ascii="Aptos Narrow" w:hAnsi="Aptos Narrow" w:cs="Times New Roman"/>
                <w:lang w:val="en-US"/>
              </w:rPr>
              <w:t>:</w:t>
            </w:r>
            <w:r>
              <w:rPr>
                <w:rFonts w:ascii="Aptos Narrow" w:hAnsi="Aptos Narrow" w:cs="Times New Roman"/>
                <w:lang w:val="en-US"/>
              </w:rPr>
              <w:t xml:space="preserve"> </w:t>
            </w:r>
            <w:hyperlink r:id="rId13" w:history="1">
              <w:r w:rsidRPr="005262E8">
                <w:rPr>
                  <w:rStyle w:val="Hyperlink"/>
                  <w:rFonts w:ascii="Aptos Narrow" w:hAnsi="Aptos Narrow" w:cs="Times New Roman"/>
                  <w:lang w:val="en-US"/>
                </w:rPr>
                <w:t>What does subject matter integration look like in elementary instruction? Including science is key!</w:t>
              </w:r>
            </w:hyperlink>
          </w:p>
        </w:tc>
      </w:tr>
    </w:tbl>
    <w:p w14:paraId="26245CB3" w14:textId="29D0A0A3" w:rsidR="00446310" w:rsidRPr="0041751C" w:rsidRDefault="00446310" w:rsidP="008A4030">
      <w:pPr>
        <w:pStyle w:val="Heading2"/>
        <w:spacing w:before="80" w:after="80"/>
        <w:ind w:left="-144" w:right="144"/>
        <w:rPr>
          <w:rFonts w:ascii="Aptos Narrow" w:hAnsi="Aptos Narrow"/>
          <w:b/>
          <w:bCs/>
          <w:lang w:val="en-US"/>
        </w:rPr>
      </w:pPr>
      <w:r w:rsidRPr="0041751C">
        <w:rPr>
          <w:rFonts w:ascii="Aptos Narrow" w:hAnsi="Aptos Narrow"/>
          <w:b/>
          <w:bCs/>
          <w:lang w:val="en-US"/>
        </w:rPr>
        <w:t>Coherence</w:t>
      </w:r>
      <w:r w:rsidR="003D6D80" w:rsidRPr="0041751C">
        <w:rPr>
          <w:rFonts w:ascii="Aptos Narrow" w:hAnsi="Aptos Narrow"/>
          <w:b/>
          <w:bCs/>
          <w:lang w:val="en-US"/>
        </w:rPr>
        <w:t xml:space="preserve"> </w:t>
      </w:r>
      <w:r w:rsidRPr="0041751C">
        <w:rPr>
          <w:rFonts w:ascii="Aptos Narrow" w:hAnsi="Aptos Narrow"/>
          <w:b/>
          <w:bCs/>
          <w:lang w:val="en-US"/>
        </w:rPr>
        <w:t>with</w:t>
      </w:r>
      <w:r w:rsidR="003D6D80" w:rsidRPr="0041751C">
        <w:rPr>
          <w:rFonts w:ascii="Aptos Narrow" w:hAnsi="Aptos Narrow"/>
          <w:b/>
          <w:bCs/>
          <w:lang w:val="en-US"/>
        </w:rPr>
        <w:t xml:space="preserve"> </w:t>
      </w:r>
      <w:r w:rsidRPr="0041751C">
        <w:rPr>
          <w:rFonts w:ascii="Aptos Narrow" w:hAnsi="Aptos Narrow"/>
          <w:b/>
          <w:bCs/>
          <w:lang w:val="en-US"/>
        </w:rPr>
        <w:t>English</w:t>
      </w:r>
      <w:r w:rsidR="003D6D80" w:rsidRPr="0041751C">
        <w:rPr>
          <w:rFonts w:ascii="Aptos Narrow" w:hAnsi="Aptos Narrow"/>
          <w:b/>
          <w:bCs/>
          <w:lang w:val="en-US"/>
        </w:rPr>
        <w:t xml:space="preserve"> </w:t>
      </w:r>
      <w:r w:rsidRPr="0041751C">
        <w:rPr>
          <w:rFonts w:ascii="Aptos Narrow" w:hAnsi="Aptos Narrow"/>
          <w:b/>
          <w:bCs/>
          <w:lang w:val="en-US"/>
        </w:rPr>
        <w:t>Language</w:t>
      </w:r>
      <w:r w:rsidR="003D6D80" w:rsidRPr="0041751C">
        <w:rPr>
          <w:rFonts w:ascii="Aptos Narrow" w:hAnsi="Aptos Narrow"/>
          <w:b/>
          <w:bCs/>
          <w:lang w:val="en-US"/>
        </w:rPr>
        <w:t xml:space="preserve"> </w:t>
      </w:r>
      <w:r w:rsidRPr="0041751C">
        <w:rPr>
          <w:rFonts w:ascii="Aptos Narrow" w:hAnsi="Aptos Narrow"/>
          <w:b/>
          <w:bCs/>
          <w:lang w:val="en-US"/>
        </w:rPr>
        <w:t>Arts</w:t>
      </w:r>
    </w:p>
    <w:p w14:paraId="5B8830CD" w14:textId="009A084B" w:rsidR="007501D5" w:rsidRPr="0041751C" w:rsidRDefault="00446310" w:rsidP="0084362A">
      <w:pPr>
        <w:spacing w:before="120" w:after="120" w:line="276" w:lineRule="auto"/>
        <w:ind w:left="-144" w:right="144"/>
        <w:rPr>
          <w:rFonts w:ascii="Aptos Narrow" w:hAnsi="Aptos Narrow"/>
          <w:lang w:val="en-US"/>
        </w:rPr>
      </w:pPr>
      <w:r w:rsidRPr="0041751C">
        <w:rPr>
          <w:rFonts w:ascii="Aptos Narrow" w:hAnsi="Aptos Narrow" w:cs="Times New Roman"/>
          <w:lang w:val="en-US"/>
        </w:rPr>
        <w:t>Literacy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skills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are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critical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to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building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knowledge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in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Pr="0041751C">
        <w:rPr>
          <w:rFonts w:ascii="Aptos Narrow" w:hAnsi="Aptos Narrow" w:cs="Times New Roman"/>
          <w:lang w:val="en-US"/>
        </w:rPr>
        <w:t>science.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The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goal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of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integrating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English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language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arts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within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science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instruction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is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to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use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610C2" w:rsidRPr="0041751C">
        <w:rPr>
          <w:rFonts w:ascii="Aptos Narrow" w:hAnsi="Aptos Narrow" w:cs="Times New Roman"/>
          <w:lang w:val="en-US"/>
        </w:rPr>
        <w:t>the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literacy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C610C2" w:rsidRPr="0041751C">
        <w:rPr>
          <w:rFonts w:ascii="Aptos Narrow" w:hAnsi="Aptos Narrow" w:cs="Times New Roman"/>
          <w:lang w:val="en-US"/>
        </w:rPr>
        <w:t>dimensions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of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reading,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writing,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speaking,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and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listening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to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develop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and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7F7A5C" w:rsidRPr="0041751C">
        <w:rPr>
          <w:rFonts w:ascii="Aptos Narrow" w:hAnsi="Aptos Narrow" w:cs="Times New Roman"/>
          <w:lang w:val="en-US"/>
        </w:rPr>
        <w:t>reinforce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8C2283" w:rsidRPr="0041751C">
        <w:rPr>
          <w:rFonts w:ascii="Aptos Narrow" w:hAnsi="Aptos Narrow" w:cs="Times New Roman"/>
          <w:lang w:val="en-US"/>
        </w:rPr>
        <w:t>the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8C2283" w:rsidRPr="0041751C">
        <w:rPr>
          <w:rFonts w:ascii="Aptos Narrow" w:hAnsi="Aptos Narrow" w:cs="Times New Roman"/>
          <w:lang w:val="en-US"/>
        </w:rPr>
        <w:t>practices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8C2283" w:rsidRPr="0041751C">
        <w:rPr>
          <w:rFonts w:ascii="Aptos Narrow" w:hAnsi="Aptos Narrow" w:cs="Times New Roman"/>
          <w:lang w:val="en-US"/>
        </w:rPr>
        <w:t>of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8C2283" w:rsidRPr="0041751C">
        <w:rPr>
          <w:rFonts w:ascii="Aptos Narrow" w:hAnsi="Aptos Narrow" w:cs="Times New Roman"/>
          <w:lang w:val="en-US"/>
        </w:rPr>
        <w:t>scientists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8C2283" w:rsidRPr="0041751C">
        <w:rPr>
          <w:rFonts w:ascii="Aptos Narrow" w:hAnsi="Aptos Narrow" w:cs="Times New Roman"/>
          <w:lang w:val="en-US"/>
        </w:rPr>
        <w:t>and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8C2283" w:rsidRPr="0041751C">
        <w:rPr>
          <w:rFonts w:ascii="Aptos Narrow" w:hAnsi="Aptos Narrow" w:cs="Times New Roman"/>
          <w:lang w:val="en-US"/>
        </w:rPr>
        <w:t>engineers</w:t>
      </w:r>
      <w:r w:rsidR="00C32B0F">
        <w:rPr>
          <w:rFonts w:ascii="Aptos Narrow" w:hAnsi="Aptos Narrow" w:cs="Times New Roman"/>
          <w:lang w:val="en-US"/>
        </w:rPr>
        <w:t>—</w:t>
      </w:r>
      <w:r w:rsidR="00291FCC" w:rsidRPr="0041751C">
        <w:rPr>
          <w:rFonts w:ascii="Aptos Narrow" w:hAnsi="Aptos Narrow" w:cs="Times New Roman"/>
          <w:lang w:val="en-US"/>
        </w:rPr>
        <w:t>the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291FCC" w:rsidRPr="0084362A">
        <w:rPr>
          <w:rFonts w:ascii="Aptos Narrow" w:hAnsi="Aptos Narrow" w:cs="Times New Roman"/>
          <w:lang w:val="en-US"/>
        </w:rPr>
        <w:t>practice</w:t>
      </w:r>
      <w:r w:rsidR="003D6D80" w:rsidRPr="0084362A">
        <w:rPr>
          <w:rFonts w:ascii="Aptos Narrow" w:hAnsi="Aptos Narrow" w:cs="Times New Roman"/>
          <w:lang w:val="en-US"/>
        </w:rPr>
        <w:t xml:space="preserve"> </w:t>
      </w:r>
      <w:r w:rsidR="00291FCC" w:rsidRPr="0084362A">
        <w:rPr>
          <w:rFonts w:ascii="Aptos Narrow" w:hAnsi="Aptos Narrow" w:cs="Times New Roman"/>
          <w:lang w:val="en-US"/>
        </w:rPr>
        <w:t>of</w:t>
      </w:r>
      <w:r w:rsidR="003D6D80" w:rsidRPr="0084362A">
        <w:rPr>
          <w:rFonts w:ascii="Aptos Narrow" w:hAnsi="Aptos Narrow" w:cs="Times New Roman"/>
          <w:lang w:val="en-US"/>
        </w:rPr>
        <w:t xml:space="preserve"> </w:t>
      </w:r>
      <w:r w:rsidR="00291FCC" w:rsidRPr="0084362A">
        <w:rPr>
          <w:rFonts w:ascii="Aptos Narrow" w:hAnsi="Aptos Narrow" w:cs="Times New Roman"/>
          <w:lang w:val="en-US"/>
        </w:rPr>
        <w:t>“actively</w:t>
      </w:r>
      <w:r w:rsidR="003D6D80" w:rsidRPr="0084362A">
        <w:rPr>
          <w:rFonts w:ascii="Aptos Narrow" w:hAnsi="Aptos Narrow" w:cs="Times New Roman"/>
          <w:lang w:val="en-US"/>
        </w:rPr>
        <w:t xml:space="preserve"> </w:t>
      </w:r>
      <w:r w:rsidR="00291FCC" w:rsidRPr="0084362A">
        <w:rPr>
          <w:rFonts w:ascii="Aptos Narrow" w:hAnsi="Aptos Narrow" w:cs="Times New Roman"/>
          <w:lang w:val="en-US"/>
        </w:rPr>
        <w:t>trying</w:t>
      </w:r>
      <w:r w:rsidR="003D6D80" w:rsidRPr="0084362A">
        <w:rPr>
          <w:rFonts w:ascii="Aptos Narrow" w:hAnsi="Aptos Narrow" w:cs="Times New Roman"/>
          <w:lang w:val="en-US"/>
        </w:rPr>
        <w:t xml:space="preserve"> </w:t>
      </w:r>
      <w:r w:rsidR="00291FCC" w:rsidRPr="0084362A">
        <w:rPr>
          <w:rFonts w:ascii="Aptos Narrow" w:hAnsi="Aptos Narrow" w:cs="Times New Roman"/>
          <w:lang w:val="en-US"/>
        </w:rPr>
        <w:t>to</w:t>
      </w:r>
      <w:r w:rsidR="003D6D80" w:rsidRPr="0084362A">
        <w:rPr>
          <w:rFonts w:ascii="Aptos Narrow" w:hAnsi="Aptos Narrow" w:cs="Times New Roman"/>
          <w:lang w:val="en-US"/>
        </w:rPr>
        <w:t xml:space="preserve"> </w:t>
      </w:r>
      <w:r w:rsidR="00291FCC" w:rsidRPr="0084362A">
        <w:rPr>
          <w:rFonts w:ascii="Aptos Narrow" w:hAnsi="Aptos Narrow" w:cs="Times New Roman"/>
          <w:lang w:val="en-US"/>
        </w:rPr>
        <w:t>figure</w:t>
      </w:r>
      <w:r w:rsidR="003D6D80" w:rsidRPr="0084362A">
        <w:rPr>
          <w:rFonts w:ascii="Aptos Narrow" w:hAnsi="Aptos Narrow" w:cs="Times New Roman"/>
          <w:lang w:val="en-US"/>
        </w:rPr>
        <w:t xml:space="preserve"> </w:t>
      </w:r>
      <w:r w:rsidR="00291FCC" w:rsidRPr="0084362A">
        <w:rPr>
          <w:rFonts w:ascii="Aptos Narrow" w:hAnsi="Aptos Narrow" w:cs="Times New Roman"/>
          <w:lang w:val="en-US"/>
        </w:rPr>
        <w:t>out</w:t>
      </w:r>
      <w:r w:rsidR="003D6D80" w:rsidRPr="0084362A">
        <w:rPr>
          <w:rFonts w:ascii="Aptos Narrow" w:hAnsi="Aptos Narrow" w:cs="Times New Roman"/>
          <w:lang w:val="en-US"/>
        </w:rPr>
        <w:t xml:space="preserve"> </w:t>
      </w:r>
      <w:r w:rsidR="00291FCC" w:rsidRPr="0084362A">
        <w:rPr>
          <w:rFonts w:ascii="Aptos Narrow" w:hAnsi="Aptos Narrow" w:cs="Times New Roman"/>
          <w:lang w:val="en-US"/>
        </w:rPr>
        <w:t>how</w:t>
      </w:r>
      <w:r w:rsidR="003D6D80" w:rsidRPr="0084362A">
        <w:rPr>
          <w:rFonts w:ascii="Aptos Narrow" w:hAnsi="Aptos Narrow" w:cs="Times New Roman"/>
          <w:lang w:val="en-US"/>
        </w:rPr>
        <w:t xml:space="preserve"> </w:t>
      </w:r>
      <w:r w:rsidR="00291FCC" w:rsidRPr="0084362A">
        <w:rPr>
          <w:rFonts w:ascii="Aptos Narrow" w:hAnsi="Aptos Narrow" w:cs="Times New Roman"/>
          <w:lang w:val="en-US"/>
        </w:rPr>
        <w:t>the</w:t>
      </w:r>
      <w:r w:rsidR="003D6D80" w:rsidRPr="0084362A">
        <w:rPr>
          <w:rFonts w:ascii="Aptos Narrow" w:hAnsi="Aptos Narrow" w:cs="Times New Roman"/>
          <w:lang w:val="en-US"/>
        </w:rPr>
        <w:t xml:space="preserve"> </w:t>
      </w:r>
      <w:r w:rsidR="00291FCC" w:rsidRPr="0084362A">
        <w:rPr>
          <w:rFonts w:ascii="Aptos Narrow" w:hAnsi="Aptos Narrow" w:cs="Times New Roman"/>
          <w:lang w:val="en-US"/>
        </w:rPr>
        <w:t>world</w:t>
      </w:r>
      <w:r w:rsidR="003D6D80" w:rsidRPr="0084362A">
        <w:rPr>
          <w:rFonts w:ascii="Aptos Narrow" w:hAnsi="Aptos Narrow" w:cs="Times New Roman"/>
          <w:lang w:val="en-US"/>
        </w:rPr>
        <w:t xml:space="preserve"> </w:t>
      </w:r>
      <w:r w:rsidR="00291FCC" w:rsidRPr="0084362A">
        <w:rPr>
          <w:rFonts w:ascii="Aptos Narrow" w:hAnsi="Aptos Narrow" w:cs="Times New Roman"/>
          <w:lang w:val="en-US"/>
        </w:rPr>
        <w:t>works</w:t>
      </w:r>
      <w:r w:rsidR="003D6D80" w:rsidRPr="0084362A">
        <w:rPr>
          <w:rFonts w:ascii="Aptos Narrow" w:hAnsi="Aptos Narrow" w:cs="Times New Roman"/>
          <w:lang w:val="en-US"/>
        </w:rPr>
        <w:t xml:space="preserve"> </w:t>
      </w:r>
      <w:r w:rsidR="00291FCC" w:rsidRPr="0084362A">
        <w:rPr>
          <w:rFonts w:ascii="Aptos Narrow" w:hAnsi="Aptos Narrow" w:cs="Times New Roman"/>
          <w:lang w:val="en-US"/>
        </w:rPr>
        <w:t>or</w:t>
      </w:r>
      <w:r w:rsidR="003D6D80" w:rsidRPr="0084362A">
        <w:rPr>
          <w:rFonts w:ascii="Aptos Narrow" w:hAnsi="Aptos Narrow" w:cs="Times New Roman"/>
          <w:lang w:val="en-US"/>
        </w:rPr>
        <w:t xml:space="preserve"> </w:t>
      </w:r>
      <w:r w:rsidR="00291FCC" w:rsidRPr="0084362A">
        <w:rPr>
          <w:rFonts w:ascii="Aptos Narrow" w:hAnsi="Aptos Narrow" w:cs="Times New Roman"/>
          <w:lang w:val="en-US"/>
        </w:rPr>
        <w:t>how</w:t>
      </w:r>
      <w:r w:rsidR="003D6D80" w:rsidRPr="0084362A">
        <w:rPr>
          <w:rFonts w:ascii="Aptos Narrow" w:hAnsi="Aptos Narrow" w:cs="Times New Roman"/>
          <w:lang w:val="en-US"/>
        </w:rPr>
        <w:t xml:space="preserve"> </w:t>
      </w:r>
      <w:r w:rsidR="00291FCC" w:rsidRPr="0084362A">
        <w:rPr>
          <w:rFonts w:ascii="Aptos Narrow" w:hAnsi="Aptos Narrow" w:cs="Times New Roman"/>
          <w:lang w:val="en-US"/>
        </w:rPr>
        <w:t>to</w:t>
      </w:r>
      <w:r w:rsidR="003D6D80" w:rsidRPr="0084362A">
        <w:rPr>
          <w:rFonts w:ascii="Aptos Narrow" w:hAnsi="Aptos Narrow" w:cs="Times New Roman"/>
          <w:lang w:val="en-US"/>
        </w:rPr>
        <w:t xml:space="preserve"> </w:t>
      </w:r>
      <w:r w:rsidR="00291FCC" w:rsidRPr="0084362A">
        <w:rPr>
          <w:rFonts w:ascii="Aptos Narrow" w:hAnsi="Aptos Narrow" w:cs="Times New Roman"/>
          <w:lang w:val="en-US"/>
        </w:rPr>
        <w:t>design</w:t>
      </w:r>
      <w:r w:rsidR="003D6D80" w:rsidRPr="0084362A">
        <w:rPr>
          <w:rFonts w:ascii="Aptos Narrow" w:hAnsi="Aptos Narrow" w:cs="Times New Roman"/>
          <w:lang w:val="en-US"/>
        </w:rPr>
        <w:t xml:space="preserve"> </w:t>
      </w:r>
      <w:r w:rsidR="00291FCC" w:rsidRPr="0084362A">
        <w:rPr>
          <w:rFonts w:ascii="Aptos Narrow" w:hAnsi="Aptos Narrow" w:cs="Times New Roman"/>
          <w:lang w:val="en-US"/>
        </w:rPr>
        <w:t>solutions</w:t>
      </w:r>
      <w:r w:rsidR="003D6D80" w:rsidRPr="0084362A">
        <w:rPr>
          <w:rFonts w:ascii="Aptos Narrow" w:hAnsi="Aptos Narrow" w:cs="Times New Roman"/>
          <w:lang w:val="en-US"/>
        </w:rPr>
        <w:t xml:space="preserve"> </w:t>
      </w:r>
      <w:r w:rsidR="00291FCC" w:rsidRPr="0084362A">
        <w:rPr>
          <w:rFonts w:ascii="Aptos Narrow" w:hAnsi="Aptos Narrow" w:cs="Times New Roman"/>
          <w:lang w:val="en-US"/>
        </w:rPr>
        <w:t>to</w:t>
      </w:r>
      <w:r w:rsidR="003D6D80" w:rsidRPr="0084362A">
        <w:rPr>
          <w:rFonts w:ascii="Aptos Narrow" w:hAnsi="Aptos Narrow" w:cs="Times New Roman"/>
          <w:lang w:val="en-US"/>
        </w:rPr>
        <w:t xml:space="preserve"> </w:t>
      </w:r>
      <w:r w:rsidR="00291FCC" w:rsidRPr="0084362A">
        <w:rPr>
          <w:rFonts w:ascii="Aptos Narrow" w:hAnsi="Aptos Narrow" w:cs="Times New Roman"/>
          <w:lang w:val="en-US"/>
        </w:rPr>
        <w:t>problems”</w:t>
      </w:r>
      <w:r w:rsidR="003D6D80" w:rsidRPr="0084362A">
        <w:rPr>
          <w:rFonts w:ascii="Aptos Narrow" w:hAnsi="Aptos Narrow" w:cs="Times New Roman"/>
          <w:lang w:val="en-US"/>
        </w:rPr>
        <w:t xml:space="preserve"> </w:t>
      </w:r>
      <w:r w:rsidR="00291FCC" w:rsidRPr="0084362A">
        <w:rPr>
          <w:rFonts w:ascii="Aptos Narrow" w:hAnsi="Aptos Narrow" w:cs="Times New Roman"/>
          <w:lang w:val="en-US"/>
        </w:rPr>
        <w:t>(NSTA,</w:t>
      </w:r>
      <w:r w:rsidR="003D6D80" w:rsidRPr="0084362A">
        <w:rPr>
          <w:rFonts w:ascii="Aptos Narrow" w:hAnsi="Aptos Narrow" w:cs="Times New Roman"/>
          <w:lang w:val="en-US"/>
        </w:rPr>
        <w:t xml:space="preserve"> </w:t>
      </w:r>
      <w:r w:rsidR="00291FCC" w:rsidRPr="0084362A">
        <w:rPr>
          <w:rFonts w:ascii="Aptos Narrow" w:hAnsi="Aptos Narrow" w:cs="Times New Roman"/>
          <w:lang w:val="en-US"/>
        </w:rPr>
        <w:t>20</w:t>
      </w:r>
      <w:r w:rsidR="0025049B" w:rsidRPr="0084362A">
        <w:rPr>
          <w:rFonts w:ascii="Aptos Narrow" w:hAnsi="Aptos Narrow" w:cs="Times New Roman"/>
          <w:lang w:val="en-US"/>
        </w:rPr>
        <w:t>25)</w:t>
      </w:r>
      <w:r w:rsidR="00A33108" w:rsidRPr="0041751C">
        <w:rPr>
          <w:rFonts w:ascii="Aptos Narrow" w:hAnsi="Aptos Narrow" w:cs="Times New Roman"/>
          <w:lang w:val="en-US"/>
        </w:rPr>
        <w:t>.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19471B" w:rsidRPr="0041751C">
        <w:rPr>
          <w:rFonts w:ascii="Aptos Narrow" w:hAnsi="Aptos Narrow" w:cs="Times New Roman"/>
          <w:lang w:val="en-US"/>
        </w:rPr>
        <w:t>I</w:t>
      </w:r>
      <w:r w:rsidR="00B041D6" w:rsidRPr="0041751C">
        <w:rPr>
          <w:rFonts w:ascii="Aptos Narrow" w:hAnsi="Aptos Narrow" w:cs="Times New Roman"/>
          <w:lang w:val="en-US"/>
        </w:rPr>
        <w:t xml:space="preserve">t is important to note that </w:t>
      </w:r>
      <w:r w:rsidR="00F12205">
        <w:rPr>
          <w:rFonts w:ascii="Aptos Narrow" w:hAnsi="Aptos Narrow" w:cs="Times New Roman"/>
          <w:lang w:val="en-US"/>
        </w:rPr>
        <w:t>k</w:t>
      </w:r>
      <w:r w:rsidR="005C289E" w:rsidRPr="0041751C">
        <w:rPr>
          <w:rFonts w:ascii="Aptos Narrow" w:hAnsi="Aptos Narrow" w:cs="Times New Roman"/>
          <w:lang w:val="en-US"/>
        </w:rPr>
        <w:t xml:space="preserve">indergarten students are </w:t>
      </w:r>
      <w:r w:rsidR="00C27FC8" w:rsidRPr="0041751C">
        <w:rPr>
          <w:rFonts w:ascii="Aptos Narrow" w:hAnsi="Aptos Narrow" w:cs="Times New Roman"/>
          <w:lang w:val="en-US"/>
        </w:rPr>
        <w:t>developing crucial</w:t>
      </w:r>
      <w:r w:rsidR="000D377E" w:rsidRPr="0041751C">
        <w:rPr>
          <w:rFonts w:ascii="Aptos Narrow" w:hAnsi="Aptos Narrow" w:cs="Times New Roman"/>
          <w:lang w:val="en-US"/>
        </w:rPr>
        <w:t xml:space="preserve"> foundational reading and writing skills</w:t>
      </w:r>
      <w:r w:rsidR="00FD68FC" w:rsidRPr="0041751C">
        <w:rPr>
          <w:rFonts w:ascii="Aptos Narrow" w:hAnsi="Aptos Narrow" w:cs="Times New Roman"/>
          <w:lang w:val="en-US"/>
        </w:rPr>
        <w:t xml:space="preserve"> </w:t>
      </w:r>
      <w:r w:rsidR="00DA2A93" w:rsidRPr="0041751C">
        <w:rPr>
          <w:rFonts w:ascii="Aptos Narrow" w:hAnsi="Aptos Narrow" w:cs="Times New Roman"/>
          <w:lang w:val="en-US"/>
        </w:rPr>
        <w:t xml:space="preserve">while they are </w:t>
      </w:r>
      <w:r w:rsidR="00B2136C" w:rsidRPr="0041751C">
        <w:rPr>
          <w:rFonts w:ascii="Aptos Narrow" w:hAnsi="Aptos Narrow" w:cs="Times New Roman"/>
          <w:lang w:val="en-US"/>
        </w:rPr>
        <w:t>building science knowledge</w:t>
      </w:r>
      <w:r w:rsidR="00416D3E" w:rsidRPr="0041751C">
        <w:rPr>
          <w:rFonts w:ascii="Aptos Narrow" w:hAnsi="Aptos Narrow" w:cs="Times New Roman"/>
          <w:lang w:val="en-US"/>
        </w:rPr>
        <w:t xml:space="preserve">. </w:t>
      </w:r>
      <w:r w:rsidR="007E4BED" w:rsidRPr="0041751C">
        <w:rPr>
          <w:rFonts w:ascii="Aptos Narrow" w:hAnsi="Aptos Narrow" w:cs="Times New Roman"/>
          <w:lang w:val="en-US"/>
        </w:rPr>
        <w:t>As</w:t>
      </w:r>
      <w:r w:rsidR="00416D3E" w:rsidRPr="0041751C">
        <w:rPr>
          <w:rFonts w:ascii="Aptos Narrow" w:hAnsi="Aptos Narrow" w:cs="Times New Roman"/>
          <w:lang w:val="en-US"/>
        </w:rPr>
        <w:t xml:space="preserve"> students</w:t>
      </w:r>
      <w:r w:rsidR="0034160A" w:rsidRPr="0041751C">
        <w:rPr>
          <w:rFonts w:ascii="Aptos Narrow" w:hAnsi="Aptos Narrow" w:cs="Times New Roman"/>
          <w:lang w:val="en-US"/>
        </w:rPr>
        <w:t xml:space="preserve"> are learning to </w:t>
      </w:r>
      <w:r w:rsidR="00AD518F" w:rsidRPr="0041751C">
        <w:rPr>
          <w:rFonts w:ascii="Aptos Narrow" w:hAnsi="Aptos Narrow" w:cs="Times New Roman"/>
          <w:lang w:val="en-US"/>
        </w:rPr>
        <w:t>decod</w:t>
      </w:r>
      <w:r w:rsidR="0034160A" w:rsidRPr="0041751C">
        <w:rPr>
          <w:rFonts w:ascii="Aptos Narrow" w:hAnsi="Aptos Narrow" w:cs="Times New Roman"/>
          <w:lang w:val="en-US"/>
        </w:rPr>
        <w:t>e</w:t>
      </w:r>
      <w:r w:rsidR="00AD518F" w:rsidRPr="0041751C">
        <w:rPr>
          <w:rFonts w:ascii="Aptos Narrow" w:hAnsi="Aptos Narrow" w:cs="Times New Roman"/>
          <w:lang w:val="en-US"/>
        </w:rPr>
        <w:t xml:space="preserve"> and encod</w:t>
      </w:r>
      <w:r w:rsidR="0034160A" w:rsidRPr="0041751C">
        <w:rPr>
          <w:rFonts w:ascii="Aptos Narrow" w:hAnsi="Aptos Narrow" w:cs="Times New Roman"/>
          <w:lang w:val="en-US"/>
        </w:rPr>
        <w:t>e text, they</w:t>
      </w:r>
      <w:r w:rsidR="00416D3E" w:rsidRPr="0041751C">
        <w:rPr>
          <w:rFonts w:ascii="Aptos Narrow" w:hAnsi="Aptos Narrow" w:cs="Times New Roman"/>
          <w:lang w:val="en-US"/>
        </w:rPr>
        <w:t xml:space="preserve"> </w:t>
      </w:r>
      <w:r w:rsidR="00064B40" w:rsidRPr="0041751C">
        <w:rPr>
          <w:rFonts w:ascii="Aptos Narrow" w:hAnsi="Aptos Narrow" w:cs="Times New Roman"/>
          <w:lang w:val="en-US"/>
        </w:rPr>
        <w:t xml:space="preserve">can begin to </w:t>
      </w:r>
      <w:r w:rsidR="00AD518F" w:rsidRPr="0041751C">
        <w:rPr>
          <w:rFonts w:ascii="Aptos Narrow" w:hAnsi="Aptos Narrow" w:cs="Times New Roman"/>
          <w:lang w:val="en-US"/>
        </w:rPr>
        <w:t>read or write about science phenomena</w:t>
      </w:r>
      <w:r w:rsidR="00406765" w:rsidRPr="0041751C">
        <w:rPr>
          <w:rFonts w:ascii="Aptos Narrow" w:hAnsi="Aptos Narrow" w:cs="Times New Roman"/>
          <w:lang w:val="en-US"/>
        </w:rPr>
        <w:t>, record observations, and perform other functional science tasks</w:t>
      </w:r>
      <w:r w:rsidR="00B94E15" w:rsidRPr="0041751C">
        <w:rPr>
          <w:rFonts w:ascii="Aptos Narrow" w:hAnsi="Aptos Narrow" w:cs="Times New Roman"/>
          <w:lang w:val="en-US"/>
        </w:rPr>
        <w:t xml:space="preserve"> </w:t>
      </w:r>
      <w:r w:rsidR="00406765" w:rsidRPr="0041751C">
        <w:rPr>
          <w:rFonts w:ascii="Aptos Narrow" w:hAnsi="Aptos Narrow" w:cs="Times New Roman"/>
          <w:lang w:val="en-US"/>
        </w:rPr>
        <w:t>in developmentally appropriate way</w:t>
      </w:r>
      <w:r w:rsidR="007B70F9" w:rsidRPr="0041751C">
        <w:rPr>
          <w:rFonts w:ascii="Aptos Narrow" w:hAnsi="Aptos Narrow" w:cs="Times New Roman"/>
          <w:lang w:val="en-US"/>
        </w:rPr>
        <w:t>s</w:t>
      </w:r>
      <w:r w:rsidR="00215CFB" w:rsidRPr="0041751C">
        <w:rPr>
          <w:rFonts w:ascii="Aptos Narrow" w:hAnsi="Aptos Narrow" w:cs="Times New Roman"/>
          <w:lang w:val="en-US"/>
        </w:rPr>
        <w:t xml:space="preserve">. </w:t>
      </w:r>
      <w:r w:rsidR="000B620A" w:rsidRPr="0041751C">
        <w:rPr>
          <w:rFonts w:ascii="Aptos Narrow" w:hAnsi="Aptos Narrow" w:cs="Times New Roman"/>
          <w:lang w:val="en-US"/>
        </w:rPr>
        <w:t>This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0B620A" w:rsidRPr="0041751C">
        <w:rPr>
          <w:rFonts w:ascii="Aptos Narrow" w:hAnsi="Aptos Narrow" w:cs="Times New Roman"/>
          <w:lang w:val="en-US"/>
        </w:rPr>
        <w:t>document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0B620A" w:rsidRPr="0041751C">
        <w:rPr>
          <w:rFonts w:ascii="Aptos Narrow" w:hAnsi="Aptos Narrow" w:cs="Times New Roman"/>
          <w:lang w:val="en-US"/>
        </w:rPr>
        <w:t>identifies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the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skills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that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students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learn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in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NJSLS-ELA-aligned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ELA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instruction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at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each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grade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EE7E39" w:rsidRPr="0041751C">
        <w:rPr>
          <w:rFonts w:ascii="Aptos Narrow" w:hAnsi="Aptos Narrow" w:cs="Times New Roman"/>
          <w:lang w:val="en-US"/>
        </w:rPr>
        <w:t>or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EE7E39" w:rsidRPr="0041751C">
        <w:rPr>
          <w:rFonts w:ascii="Aptos Narrow" w:hAnsi="Aptos Narrow" w:cs="Times New Roman"/>
          <w:lang w:val="en-US"/>
        </w:rPr>
        <w:t>grade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EE7E39" w:rsidRPr="0041751C">
        <w:rPr>
          <w:rFonts w:ascii="Aptos Narrow" w:hAnsi="Aptos Narrow" w:cs="Times New Roman"/>
          <w:lang w:val="en-US"/>
        </w:rPr>
        <w:t>band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which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A35287" w:rsidRPr="0041751C">
        <w:rPr>
          <w:rFonts w:ascii="Aptos Narrow" w:hAnsi="Aptos Narrow" w:cs="Times New Roman"/>
          <w:lang w:val="en-US"/>
        </w:rPr>
        <w:t>connects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to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A0E6F" w:rsidRPr="0041751C">
        <w:rPr>
          <w:rFonts w:ascii="Aptos Narrow" w:hAnsi="Aptos Narrow" w:cs="Times New Roman"/>
          <w:lang w:val="en-US"/>
        </w:rPr>
        <w:t>the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A0E6F" w:rsidRPr="0041751C">
        <w:rPr>
          <w:rFonts w:ascii="Aptos Narrow" w:hAnsi="Aptos Narrow" w:cs="Times New Roman"/>
          <w:lang w:val="en-US"/>
        </w:rPr>
        <w:t>science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A0E6F" w:rsidRPr="0041751C">
        <w:rPr>
          <w:rFonts w:ascii="Aptos Narrow" w:hAnsi="Aptos Narrow" w:cs="Times New Roman"/>
          <w:lang w:val="en-US"/>
        </w:rPr>
        <w:t>and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A0E6F" w:rsidRPr="0041751C">
        <w:rPr>
          <w:rFonts w:ascii="Aptos Narrow" w:hAnsi="Aptos Narrow" w:cs="Times New Roman"/>
          <w:lang w:val="en-US"/>
        </w:rPr>
        <w:t>engineering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3A0E6F" w:rsidRPr="0041751C">
        <w:rPr>
          <w:rFonts w:ascii="Aptos Narrow" w:hAnsi="Aptos Narrow" w:cs="Times New Roman"/>
          <w:lang w:val="en-US"/>
        </w:rPr>
        <w:t>practices.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The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identified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ELA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skills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can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be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used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across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content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areas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to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support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science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learning,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as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well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BF66D8" w:rsidRPr="0041751C">
        <w:rPr>
          <w:rFonts w:ascii="Aptos Narrow" w:hAnsi="Aptos Narrow" w:cs="Times New Roman"/>
          <w:lang w:val="en-US"/>
        </w:rPr>
        <w:t>as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the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development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of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disciplinary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F55539" w:rsidRPr="0041751C">
        <w:rPr>
          <w:rFonts w:ascii="Aptos Narrow" w:hAnsi="Aptos Narrow" w:cs="Times New Roman"/>
          <w:lang w:val="en-US"/>
        </w:rPr>
        <w:t>literacy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4410ED" w:rsidRPr="0041751C">
        <w:rPr>
          <w:rFonts w:ascii="Aptos Narrow" w:hAnsi="Aptos Narrow" w:cs="Times New Roman"/>
          <w:lang w:val="en-US"/>
        </w:rPr>
        <w:t>(NASEM</w:t>
      </w:r>
      <w:r w:rsidR="00642B45">
        <w:rPr>
          <w:rFonts w:ascii="Aptos Narrow" w:hAnsi="Aptos Narrow" w:cs="Times New Roman"/>
          <w:lang w:val="en-US"/>
        </w:rPr>
        <w:t>,</w:t>
      </w:r>
      <w:r w:rsidR="003D6D80" w:rsidRPr="0041751C">
        <w:rPr>
          <w:rFonts w:ascii="Aptos Narrow" w:hAnsi="Aptos Narrow" w:cs="Times New Roman"/>
          <w:lang w:val="en-US"/>
        </w:rPr>
        <w:t xml:space="preserve"> </w:t>
      </w:r>
      <w:r w:rsidR="0008619D" w:rsidRPr="0041751C">
        <w:rPr>
          <w:rFonts w:ascii="Aptos Narrow" w:hAnsi="Aptos Narrow" w:cs="Times New Roman"/>
          <w:lang w:val="en-US"/>
        </w:rPr>
        <w:t>2023)</w:t>
      </w:r>
      <w:r w:rsidR="00642B45">
        <w:rPr>
          <w:rFonts w:ascii="Aptos Narrow" w:hAnsi="Aptos Narrow" w:cs="Times New Roman"/>
          <w:lang w:val="en-US"/>
        </w:rPr>
        <w:t>.</w:t>
      </w:r>
      <w:r w:rsidR="00016A7C" w:rsidRPr="0041751C">
        <w:rPr>
          <w:rFonts w:ascii="Aptos Narrow" w:hAnsi="Aptos Narrow"/>
        </w:rPr>
        <w:br w:type="page"/>
      </w:r>
      <w:r w:rsidR="00EA2C41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lastRenderedPageBreak/>
        <w:t>Exploring</w:t>
      </w:r>
      <w:r w:rsidR="003D6D80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 xml:space="preserve"> </w:t>
      </w:r>
      <w:r w:rsidR="00EA2C41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>How</w:t>
      </w:r>
      <w:r w:rsidR="003D6D80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 xml:space="preserve"> </w:t>
      </w:r>
      <w:r w:rsidR="00EA2C41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>Students</w:t>
      </w:r>
      <w:r w:rsidR="003D6D80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 xml:space="preserve"> </w:t>
      </w:r>
      <w:r w:rsidR="00EA2C41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>Use</w:t>
      </w:r>
      <w:r w:rsidR="003D6D80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 xml:space="preserve"> </w:t>
      </w:r>
      <w:r w:rsidR="00EA2C41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>English</w:t>
      </w:r>
      <w:r w:rsidR="003D6D80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 xml:space="preserve"> </w:t>
      </w:r>
      <w:r w:rsidR="00EA2C41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>Language</w:t>
      </w:r>
      <w:r w:rsidR="003D6D80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 xml:space="preserve"> </w:t>
      </w:r>
      <w:r w:rsidR="00EA2C41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>Arts</w:t>
      </w:r>
      <w:r w:rsidR="003D6D80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 xml:space="preserve"> </w:t>
      </w:r>
      <w:r w:rsidR="00642B45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>W</w:t>
      </w:r>
      <w:r w:rsidR="00EA2C41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>hen</w:t>
      </w:r>
      <w:r w:rsidR="003D6D80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 xml:space="preserve"> </w:t>
      </w:r>
      <w:r w:rsidR="00642B45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>T</w:t>
      </w:r>
      <w:r w:rsidR="00EA2C41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>hey</w:t>
      </w:r>
      <w:r w:rsidR="003D6D80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 xml:space="preserve"> </w:t>
      </w:r>
      <w:r w:rsidR="00642B45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>A</w:t>
      </w:r>
      <w:r w:rsidR="00EA2C41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>re</w:t>
      </w:r>
      <w:r w:rsidR="003D6D80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 xml:space="preserve"> </w:t>
      </w:r>
      <w:r w:rsidR="007501D5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>Obtaining,</w:t>
      </w:r>
      <w:r w:rsidR="003D6D80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 xml:space="preserve"> </w:t>
      </w:r>
      <w:r w:rsidR="007501D5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>Evaluating,</w:t>
      </w:r>
      <w:r w:rsidR="003D6D80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 xml:space="preserve"> </w:t>
      </w:r>
      <w:r w:rsidR="007501D5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>and</w:t>
      </w:r>
      <w:r w:rsidR="003D6D80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 xml:space="preserve"> </w:t>
      </w:r>
      <w:r w:rsidR="007501D5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>Communicating</w:t>
      </w:r>
      <w:r w:rsidR="003D6D80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 xml:space="preserve"> </w:t>
      </w:r>
      <w:r w:rsidR="007501D5" w:rsidRPr="001E0134">
        <w:rPr>
          <w:rFonts w:ascii="Aptos Narrow" w:eastAsia="Cambria" w:hAnsi="Aptos Narrow" w:cs="Cambria"/>
          <w:b/>
          <w:bCs/>
          <w:color w:val="366091"/>
          <w:sz w:val="28"/>
          <w:szCs w:val="28"/>
          <w:lang w:val="en-US"/>
        </w:rPr>
        <w:t>Information</w:t>
      </w:r>
    </w:p>
    <w:p w14:paraId="46BFE2E2" w14:textId="703F178C" w:rsidR="00AC110B" w:rsidRDefault="00AC110B" w:rsidP="00A20D4D">
      <w:pPr>
        <w:spacing w:before="120" w:after="120" w:line="276" w:lineRule="auto"/>
        <w:ind w:left="-144" w:right="144"/>
        <w:rPr>
          <w:rFonts w:ascii="Aptos Narrow" w:hAnsi="Aptos Narrow" w:cs="Times New Roman"/>
          <w:color w:val="262626" w:themeColor="text1" w:themeTint="D9"/>
          <w:lang w:val="en-US"/>
        </w:rPr>
      </w:pPr>
      <w:r w:rsidRPr="0041751C">
        <w:rPr>
          <w:rFonts w:ascii="Aptos Narrow" w:hAnsi="Aptos Narrow" w:cs="Times New Roman"/>
          <w:lang w:val="en-US"/>
        </w:rPr>
        <w:t>Being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literate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ability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read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understand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literature.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ways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knowing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represented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communicated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words,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diagrams,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charts,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graphs,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images,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symbols,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mathematics.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Reading,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interpreting,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producing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text</w:t>
      </w:r>
      <w:r w:rsidRPr="0041751C">
        <w:rPr>
          <w:rStyle w:val="FootnoteReference"/>
          <w:rFonts w:ascii="Aptos Narrow" w:hAnsi="Aptos Narrow" w:cs="Times New Roman"/>
          <w:color w:val="262626" w:themeColor="text1" w:themeTint="D9"/>
          <w:lang w:val="en-US"/>
        </w:rPr>
        <w:footnoteReference w:id="1"/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fundamental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practices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particular,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constitute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least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half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engineers’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scientists’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total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working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time.</w:t>
      </w:r>
    </w:p>
    <w:tbl>
      <w:tblPr>
        <w:tblStyle w:val="TableGrid"/>
        <w:tblW w:w="5760" w:type="dxa"/>
        <w:jc w:val="center"/>
        <w:tblLook w:val="04A0" w:firstRow="1" w:lastRow="0" w:firstColumn="1" w:lastColumn="0" w:noHBand="0" w:noVBand="1"/>
      </w:tblPr>
      <w:tblGrid>
        <w:gridCol w:w="5760"/>
      </w:tblGrid>
      <w:tr w:rsidR="002E16D5" w:rsidRPr="002E16D5" w14:paraId="66512F5A" w14:textId="77777777" w:rsidTr="00C40C6C">
        <w:trPr>
          <w:jc w:val="center"/>
        </w:trPr>
        <w:tc>
          <w:tcPr>
            <w:tcW w:w="4320" w:type="dxa"/>
            <w:shd w:val="clear" w:color="auto" w:fill="0070C0"/>
          </w:tcPr>
          <w:p w14:paraId="1A3E6263" w14:textId="77777777" w:rsidR="002E16D5" w:rsidRPr="002E16D5" w:rsidRDefault="002E16D5" w:rsidP="002E16D5">
            <w:pPr>
              <w:jc w:val="center"/>
              <w:rPr>
                <w:rFonts w:ascii="Aptos Narrow" w:hAnsi="Aptos Narrow" w:cs="Times New Roman"/>
                <w:b/>
                <w:bCs/>
              </w:rPr>
            </w:pPr>
            <w:r w:rsidRPr="002E16D5">
              <w:rPr>
                <w:rFonts w:ascii="Aptos Narrow" w:hAnsi="Aptos Narrow" w:cs="Times New Roman"/>
                <w:b/>
                <w:color w:val="FFFFFF"/>
              </w:rPr>
              <w:t>Just in Time Professional Learning</w:t>
            </w:r>
          </w:p>
        </w:tc>
      </w:tr>
      <w:tr w:rsidR="002E16D5" w:rsidRPr="002E16D5" w14:paraId="36BE9236" w14:textId="77777777" w:rsidTr="00C40C6C">
        <w:trPr>
          <w:jc w:val="center"/>
        </w:trPr>
        <w:tc>
          <w:tcPr>
            <w:tcW w:w="4320" w:type="dxa"/>
          </w:tcPr>
          <w:p w14:paraId="53928329" w14:textId="55C98E21" w:rsidR="002E16D5" w:rsidRPr="002E16D5" w:rsidRDefault="002E16D5" w:rsidP="00C44396">
            <w:pPr>
              <w:spacing w:before="120" w:after="120" w:line="276" w:lineRule="auto"/>
              <w:rPr>
                <w:rFonts w:ascii="Aptos Narrow" w:hAnsi="Aptos Narrow" w:cs="Times New Roman"/>
              </w:rPr>
            </w:pPr>
            <w:r w:rsidRPr="002E16D5">
              <w:rPr>
                <w:rFonts w:ascii="Aptos Narrow" w:hAnsi="Aptos Narrow" w:cs="Times New Roman"/>
              </w:rPr>
              <w:t>Watch Paul Anderson’s 10</w:t>
            </w:r>
            <w:r w:rsidR="00EA1DDD">
              <w:rPr>
                <w:rFonts w:ascii="Aptos Narrow" w:hAnsi="Aptos Narrow" w:cs="Times New Roman"/>
              </w:rPr>
              <w:t>-</w:t>
            </w:r>
            <w:r w:rsidRPr="002E16D5">
              <w:rPr>
                <w:rFonts w:ascii="Aptos Narrow" w:hAnsi="Aptos Narrow" w:cs="Times New Roman"/>
              </w:rPr>
              <w:t xml:space="preserve">minute </w:t>
            </w:r>
            <w:r w:rsidRPr="002E16D5">
              <w:rPr>
                <w:rFonts w:ascii="Aptos Narrow" w:hAnsi="Aptos Narrow" w:cs="Times New Roman"/>
                <w:i/>
                <w:iCs/>
              </w:rPr>
              <w:t>Wonder of Science</w:t>
            </w:r>
            <w:r w:rsidRPr="002E16D5">
              <w:rPr>
                <w:rFonts w:ascii="Aptos Narrow" w:hAnsi="Aptos Narrow" w:cs="Times New Roman"/>
              </w:rPr>
              <w:t xml:space="preserve"> video about </w:t>
            </w:r>
            <w:hyperlink r:id="rId14" w:history="1">
              <w:r w:rsidRPr="00C44396">
                <w:rPr>
                  <w:rStyle w:val="Hyperlink"/>
                  <w:rFonts w:ascii="Aptos Narrow" w:hAnsi="Aptos Narrow" w:cs="Times New Roman"/>
                </w:rPr>
                <w:t>Obtaining, Evaluating, and Communicating Information</w:t>
              </w:r>
            </w:hyperlink>
            <w:r w:rsidRPr="002E16D5">
              <w:rPr>
                <w:rFonts w:ascii="Aptos Narrow" w:hAnsi="Aptos Narrow" w:cs="Times New Roman"/>
              </w:rPr>
              <w:t>.</w:t>
            </w:r>
          </w:p>
        </w:tc>
      </w:tr>
    </w:tbl>
    <w:p w14:paraId="2E0185B0" w14:textId="2E5A114E" w:rsidR="007501D5" w:rsidRPr="0041751C" w:rsidRDefault="00D51676" w:rsidP="00A20D4D">
      <w:pPr>
        <w:spacing w:before="120" w:after="120" w:line="276" w:lineRule="auto"/>
        <w:ind w:left="-144" w:right="144"/>
        <w:rPr>
          <w:rFonts w:ascii="Aptos Narrow" w:hAnsi="Aptos Narrow" w:cs="Times New Roman"/>
          <w:color w:val="262626" w:themeColor="text1" w:themeTint="D9"/>
          <w:lang w:val="en-US"/>
        </w:rPr>
      </w:pPr>
      <w:r w:rsidRPr="00D51676">
        <w:rPr>
          <w:rFonts w:ascii="Aptos Narrow" w:hAnsi="Aptos Narrow" w:cs="Times New Roman"/>
          <w:color w:val="262626" w:themeColor="text1" w:themeTint="D9"/>
          <w:lang w:val="en-US"/>
        </w:rPr>
        <w:t>Reading science texts challenges even students with grade-level reading skills for three reasons. First, students encounter unfamiliar scientific jargon combined with features like passive voice and complex sentence structures that make these texts difficult to access.</w:t>
      </w:r>
      <w:r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Second,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read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so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extract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information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accurately.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precise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meaning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each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word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clause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may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important,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require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mode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reading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quite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different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reading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novel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even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newspaper.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Third,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multimodal,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using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mix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words,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diagrams,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charts,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symbols,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mathematics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communicate.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Thus,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texts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much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more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than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simply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knowing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meanings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technical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7501D5" w:rsidRPr="0041751C">
        <w:rPr>
          <w:rFonts w:ascii="Aptos Narrow" w:hAnsi="Aptos Narrow" w:cs="Times New Roman"/>
          <w:color w:val="262626" w:themeColor="text1" w:themeTint="D9"/>
          <w:lang w:val="en-US"/>
        </w:rPr>
        <w:t>terms.</w:t>
      </w:r>
    </w:p>
    <w:p w14:paraId="0B72860F" w14:textId="14D083B6" w:rsidR="007501D5" w:rsidRPr="00C9575E" w:rsidRDefault="007501D5" w:rsidP="00A20D4D">
      <w:pPr>
        <w:spacing w:before="120" w:after="120" w:line="276" w:lineRule="auto"/>
        <w:ind w:left="-144" w:right="144"/>
        <w:rPr>
          <w:rFonts w:ascii="Aptos Narrow" w:hAnsi="Aptos Narrow" w:cs="Times New Roman"/>
          <w:lang w:val="en-US"/>
        </w:rPr>
      </w:pPr>
      <w:r w:rsidRPr="00C9575E">
        <w:rPr>
          <w:rFonts w:ascii="Aptos Narrow" w:hAnsi="Aptos Narrow" w:cs="Times New Roman"/>
          <w:lang w:val="en-US"/>
        </w:rPr>
        <w:t>Communicating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written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or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spoken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form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another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fundamental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practice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of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science;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it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requires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scientists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to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describe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observations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precisely,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clarify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their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thinking,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and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justify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their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arguments.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Because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writing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one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of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the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proofErr w:type="gramStart"/>
      <w:r w:rsidRPr="00C9575E">
        <w:rPr>
          <w:rFonts w:ascii="Aptos Narrow" w:hAnsi="Aptos Narrow" w:cs="Times New Roman"/>
          <w:lang w:val="en-US"/>
        </w:rPr>
        <w:t>primary</w:t>
      </w:r>
      <w:proofErr w:type="gramEnd"/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means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of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communicating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the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scientific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community,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learning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how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to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produce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scientific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texts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essential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to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developing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understanding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of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science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learning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how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to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draw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to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="006A0650" w:rsidRPr="00C9575E">
        <w:rPr>
          <w:rFonts w:ascii="Aptos Narrow" w:hAnsi="Aptos Narrow" w:cs="Times New Roman"/>
          <w:lang w:val="en-US"/>
        </w:rPr>
        <w:t>appreciate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the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skill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of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the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visual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artist.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Science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simply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cannot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advance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if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scientists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are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unable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to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communicate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their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findings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clearly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and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persuasively.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Communication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occurs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variety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of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formal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venues,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including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peer-reviewed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journals,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books,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conference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presentations,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and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carefully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constructed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websites;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it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occurs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well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through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informal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means,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such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discussions,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email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messages,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phone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calls,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and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blogs.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New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technologies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have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extended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communicative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practices,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enabling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multidisciplinary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collaborations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across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the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globe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that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place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even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more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emphasis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reading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and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writing.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Increasingly,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too,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scientists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are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required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to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engage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dialogues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with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lay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audiences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about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their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work,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which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requires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especially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good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communication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skills.</w:t>
      </w:r>
    </w:p>
    <w:p w14:paraId="438DAE1D" w14:textId="7E57DB37" w:rsidR="007501D5" w:rsidRPr="00C9575E" w:rsidRDefault="007501D5" w:rsidP="00A20D4D">
      <w:pPr>
        <w:spacing w:before="120" w:after="120" w:line="276" w:lineRule="auto"/>
        <w:ind w:left="-144" w:right="144"/>
        <w:rPr>
          <w:rFonts w:ascii="Aptos Narrow" w:hAnsi="Aptos Narrow" w:cs="Times New Roman"/>
          <w:lang w:val="en-US"/>
        </w:rPr>
      </w:pPr>
      <w:r w:rsidRPr="00C9575E">
        <w:rPr>
          <w:rFonts w:ascii="Aptos Narrow" w:hAnsi="Aptos Narrow" w:cs="Times New Roman"/>
          <w:lang w:val="en-US"/>
        </w:rPr>
        <w:t>Being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critical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consumer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of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science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and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the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products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of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engineering,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whether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lay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citizen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or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practicing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scientist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or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engineer,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also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requires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the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ability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to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read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or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view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reports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about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science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the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press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or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the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Internet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and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to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recognize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the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salient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science,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identify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sources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of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error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and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methodological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flaws,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and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distinguish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observations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from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inferences,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arguments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from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explanations,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and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claims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from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evidence.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All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of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these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are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constructs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learned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from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engaging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critical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discourse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around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texts.</w:t>
      </w:r>
    </w:p>
    <w:p w14:paraId="2D5D5F02" w14:textId="147A2E47" w:rsidR="007501D5" w:rsidRPr="00C9575E" w:rsidRDefault="007501D5" w:rsidP="00A20D4D">
      <w:pPr>
        <w:spacing w:before="120" w:after="120" w:line="276" w:lineRule="auto"/>
        <w:ind w:left="-144" w:right="144"/>
        <w:rPr>
          <w:rFonts w:ascii="Aptos Narrow" w:hAnsi="Aptos Narrow" w:cs="Times New Roman"/>
          <w:lang w:val="en-US"/>
        </w:rPr>
      </w:pPr>
      <w:r w:rsidRPr="00C9575E">
        <w:rPr>
          <w:rFonts w:ascii="Aptos Narrow" w:hAnsi="Aptos Narrow" w:cs="Times New Roman"/>
          <w:lang w:val="en-US"/>
        </w:rPr>
        <w:t>Engineering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proceeds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similar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manner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because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engineers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need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to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communicate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ideas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and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find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and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exchange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information—for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example,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about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new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techniques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or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new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uses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of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existing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tools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and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materials.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science,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engineering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communication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involves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not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just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written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and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spoken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language;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many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engineering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ideas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are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best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communicated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through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sketches,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diagrams,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graphs,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models,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and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products.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="00957F92" w:rsidRPr="00C9575E">
        <w:rPr>
          <w:rFonts w:ascii="Aptos Narrow" w:hAnsi="Aptos Narrow" w:cs="Times New Roman"/>
          <w:lang w:val="en-US"/>
        </w:rPr>
        <w:t xml:space="preserve">Engineering </w:t>
      </w:r>
      <w:r w:rsidRPr="00C9575E">
        <w:rPr>
          <w:rFonts w:ascii="Aptos Narrow" w:hAnsi="Aptos Narrow" w:cs="Times New Roman"/>
          <w:lang w:val="en-US"/>
        </w:rPr>
        <w:t>handbooks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specific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to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particular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fields</w:t>
      </w:r>
      <w:r w:rsidR="00957F92" w:rsidRPr="00C9575E">
        <w:rPr>
          <w:rFonts w:ascii="Aptos Narrow" w:hAnsi="Aptos Narrow" w:cs="Times New Roman"/>
          <w:lang w:val="en-US"/>
        </w:rPr>
        <w:t xml:space="preserve"> are also widely used. These handbooks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provide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detailed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information</w:t>
      </w:r>
      <w:r w:rsidR="00957F92" w:rsidRPr="00C9575E">
        <w:rPr>
          <w:rFonts w:ascii="Aptos Narrow" w:hAnsi="Aptos Narrow" w:cs="Times New Roman"/>
          <w:lang w:val="en-US"/>
        </w:rPr>
        <w:t>—</w:t>
      </w:r>
      <w:r w:rsidRPr="00C9575E">
        <w:rPr>
          <w:rFonts w:ascii="Aptos Narrow" w:hAnsi="Aptos Narrow" w:cs="Times New Roman"/>
          <w:lang w:val="en-US"/>
        </w:rPr>
        <w:t>often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="00957F92" w:rsidRPr="00C9575E">
        <w:rPr>
          <w:rFonts w:ascii="Aptos Narrow" w:hAnsi="Aptos Narrow" w:cs="Times New Roman"/>
          <w:lang w:val="en-US"/>
        </w:rPr>
        <w:t>tables—</w:t>
      </w:r>
      <w:r w:rsidRPr="00C9575E">
        <w:rPr>
          <w:rFonts w:ascii="Aptos Narrow" w:hAnsi="Aptos Narrow" w:cs="Times New Roman"/>
          <w:lang w:val="en-US"/>
        </w:rPr>
        <w:t>on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how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best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to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formulate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design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solutions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="00957F92" w:rsidRPr="00C9575E">
        <w:rPr>
          <w:rFonts w:ascii="Aptos Narrow" w:hAnsi="Aptos Narrow" w:cs="Times New Roman"/>
          <w:lang w:val="en-US"/>
        </w:rPr>
        <w:t>for common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engineering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tasks.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Knowing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how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to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seek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and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use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such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informational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lastRenderedPageBreak/>
        <w:t>resources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proofErr w:type="gramStart"/>
      <w:r w:rsidR="00C9575E" w:rsidRPr="00C9575E">
        <w:rPr>
          <w:rFonts w:ascii="Aptos Narrow" w:hAnsi="Aptos Narrow" w:cs="Times New Roman"/>
          <w:lang w:val="en-US"/>
        </w:rPr>
        <w:t>are</w:t>
      </w:r>
      <w:proofErr w:type="gramEnd"/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an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important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part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of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the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engineer’s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skill</w:t>
      </w:r>
      <w:r w:rsidR="003D6D80" w:rsidRPr="00C9575E">
        <w:rPr>
          <w:rFonts w:ascii="Aptos Narrow" w:hAnsi="Aptos Narrow" w:cs="Times New Roman"/>
          <w:lang w:val="en-US"/>
        </w:rPr>
        <w:t xml:space="preserve"> </w:t>
      </w:r>
      <w:r w:rsidRPr="00C9575E">
        <w:rPr>
          <w:rFonts w:ascii="Aptos Narrow" w:hAnsi="Aptos Narrow" w:cs="Times New Roman"/>
          <w:lang w:val="en-US"/>
        </w:rPr>
        <w:t>set.</w:t>
      </w:r>
    </w:p>
    <w:p w14:paraId="0CC7434F" w14:textId="0F30CC8C" w:rsidR="004B3842" w:rsidRPr="00F110D8" w:rsidRDefault="004B3842" w:rsidP="00C35200">
      <w:pPr>
        <w:pStyle w:val="Caption"/>
        <w:keepNext/>
        <w:spacing w:before="120" w:after="120" w:line="276" w:lineRule="auto"/>
        <w:rPr>
          <w:rFonts w:ascii="Aptos Narrow" w:hAnsi="Aptos Narrow" w:cs="Times New Roman"/>
          <w:b/>
          <w:bCs/>
          <w:sz w:val="20"/>
          <w:szCs w:val="20"/>
        </w:rPr>
      </w:pPr>
      <w:r w:rsidRPr="00F110D8">
        <w:rPr>
          <w:rFonts w:ascii="Aptos Narrow" w:hAnsi="Aptos Narrow" w:cs="Times New Roman"/>
          <w:b/>
          <w:bCs/>
          <w:sz w:val="20"/>
          <w:szCs w:val="20"/>
        </w:rPr>
        <w:t>Table</w:t>
      </w:r>
      <w:r w:rsidR="003D6D80" w:rsidRPr="00F110D8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Pr="00F110D8">
        <w:rPr>
          <w:rFonts w:ascii="Aptos Narrow" w:hAnsi="Aptos Narrow" w:cs="Times New Roman"/>
          <w:b/>
          <w:bCs/>
          <w:sz w:val="20"/>
          <w:szCs w:val="20"/>
        </w:rPr>
        <w:fldChar w:fldCharType="begin"/>
      </w:r>
      <w:r w:rsidRPr="00F110D8">
        <w:rPr>
          <w:rFonts w:ascii="Aptos Narrow" w:hAnsi="Aptos Narrow" w:cs="Times New Roman"/>
          <w:b/>
          <w:bCs/>
          <w:sz w:val="20"/>
          <w:szCs w:val="20"/>
        </w:rPr>
        <w:instrText xml:space="preserve"> SEQ Table \* ARABIC </w:instrText>
      </w:r>
      <w:r w:rsidRPr="00F110D8">
        <w:rPr>
          <w:rFonts w:ascii="Aptos Narrow" w:hAnsi="Aptos Narrow" w:cs="Times New Roman"/>
          <w:b/>
          <w:bCs/>
          <w:sz w:val="20"/>
          <w:szCs w:val="20"/>
        </w:rPr>
        <w:fldChar w:fldCharType="separate"/>
      </w:r>
      <w:r w:rsidR="00270EA4" w:rsidRPr="00F110D8">
        <w:rPr>
          <w:rFonts w:ascii="Aptos Narrow" w:hAnsi="Aptos Narrow" w:cs="Times New Roman"/>
          <w:b/>
          <w:bCs/>
          <w:noProof/>
          <w:sz w:val="20"/>
          <w:szCs w:val="20"/>
        </w:rPr>
        <w:t>1</w:t>
      </w:r>
      <w:r w:rsidRPr="00F110D8">
        <w:rPr>
          <w:rFonts w:ascii="Aptos Narrow" w:hAnsi="Aptos Narrow" w:cs="Times New Roman"/>
          <w:b/>
          <w:bCs/>
          <w:sz w:val="20"/>
          <w:szCs w:val="20"/>
        </w:rPr>
        <w:fldChar w:fldCharType="end"/>
      </w:r>
      <w:r w:rsidRPr="00F110D8">
        <w:rPr>
          <w:rFonts w:ascii="Aptos Narrow" w:hAnsi="Aptos Narrow" w:cs="Times New Roman"/>
          <w:b/>
          <w:bCs/>
          <w:sz w:val="20"/>
          <w:szCs w:val="20"/>
        </w:rPr>
        <w:t>:</w:t>
      </w:r>
      <w:r w:rsidR="003D6D80" w:rsidRPr="00F110D8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AB63DE" w:rsidRPr="00F110D8">
        <w:rPr>
          <w:rFonts w:ascii="Aptos Narrow" w:hAnsi="Aptos Narrow" w:cs="Times New Roman"/>
          <w:b/>
          <w:bCs/>
          <w:sz w:val="20"/>
          <w:szCs w:val="20"/>
        </w:rPr>
        <w:t>High</w:t>
      </w:r>
      <w:r w:rsidR="003D6D80" w:rsidRPr="00F110D8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AB63DE" w:rsidRPr="00F110D8">
        <w:rPr>
          <w:rFonts w:ascii="Aptos Narrow" w:hAnsi="Aptos Narrow" w:cs="Times New Roman"/>
          <w:b/>
          <w:bCs/>
          <w:sz w:val="20"/>
          <w:szCs w:val="20"/>
        </w:rPr>
        <w:t>Leverage</w:t>
      </w:r>
      <w:r w:rsidR="003D6D80" w:rsidRPr="00F110D8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AB63DE" w:rsidRPr="00F110D8">
        <w:rPr>
          <w:rFonts w:ascii="Aptos Narrow" w:hAnsi="Aptos Narrow" w:cs="Times New Roman"/>
          <w:b/>
          <w:bCs/>
          <w:sz w:val="20"/>
          <w:szCs w:val="20"/>
        </w:rPr>
        <w:t>Opportunities</w:t>
      </w:r>
      <w:r w:rsidR="003D6D80" w:rsidRPr="00F110D8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F110D8">
        <w:rPr>
          <w:rFonts w:ascii="Aptos Narrow" w:hAnsi="Aptos Narrow" w:cs="Times New Roman"/>
          <w:b/>
          <w:bCs/>
          <w:sz w:val="20"/>
          <w:szCs w:val="20"/>
        </w:rPr>
        <w:t>to</w:t>
      </w:r>
      <w:r w:rsidR="003D6D80" w:rsidRPr="00F110D8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F110D8">
        <w:rPr>
          <w:rFonts w:ascii="Aptos Narrow" w:hAnsi="Aptos Narrow" w:cs="Times New Roman"/>
          <w:b/>
          <w:bCs/>
          <w:sz w:val="20"/>
          <w:szCs w:val="20"/>
        </w:rPr>
        <w:t>Integrate</w:t>
      </w:r>
      <w:r w:rsidR="003D6D80" w:rsidRPr="00F110D8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F110D8">
        <w:rPr>
          <w:rFonts w:ascii="Aptos Narrow" w:hAnsi="Aptos Narrow" w:cs="Times New Roman"/>
          <w:b/>
          <w:bCs/>
          <w:sz w:val="20"/>
          <w:szCs w:val="20"/>
        </w:rPr>
        <w:t>English</w:t>
      </w:r>
      <w:r w:rsidR="003D6D80" w:rsidRPr="00F110D8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F110D8">
        <w:rPr>
          <w:rFonts w:ascii="Aptos Narrow" w:hAnsi="Aptos Narrow" w:cs="Times New Roman"/>
          <w:b/>
          <w:bCs/>
          <w:sz w:val="20"/>
          <w:szCs w:val="20"/>
        </w:rPr>
        <w:t>Language</w:t>
      </w:r>
      <w:r w:rsidR="003D6D80" w:rsidRPr="00F110D8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F110D8">
        <w:rPr>
          <w:rFonts w:ascii="Aptos Narrow" w:hAnsi="Aptos Narrow" w:cs="Times New Roman"/>
          <w:b/>
          <w:bCs/>
          <w:sz w:val="20"/>
          <w:szCs w:val="20"/>
        </w:rPr>
        <w:t>Arts</w:t>
      </w:r>
      <w:r w:rsidR="003D6D80" w:rsidRPr="00F110D8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8E153A" w:rsidRPr="00F110D8">
        <w:rPr>
          <w:rFonts w:ascii="Aptos Narrow" w:hAnsi="Aptos Narrow" w:cs="Times New Roman"/>
          <w:b/>
          <w:bCs/>
          <w:sz w:val="20"/>
          <w:szCs w:val="20"/>
        </w:rPr>
        <w:t>W</w:t>
      </w:r>
      <w:r w:rsidR="00D03E57" w:rsidRPr="00F110D8">
        <w:rPr>
          <w:rFonts w:ascii="Aptos Narrow" w:hAnsi="Aptos Narrow" w:cs="Times New Roman"/>
          <w:b/>
          <w:bCs/>
          <w:sz w:val="20"/>
          <w:szCs w:val="20"/>
        </w:rPr>
        <w:t xml:space="preserve">hen </w:t>
      </w:r>
      <w:r w:rsidR="004776E3" w:rsidRPr="00F110D8">
        <w:rPr>
          <w:rFonts w:ascii="Aptos Narrow" w:hAnsi="Aptos Narrow" w:cs="Times New Roman"/>
          <w:b/>
          <w:bCs/>
          <w:sz w:val="20"/>
          <w:szCs w:val="20"/>
        </w:rPr>
        <w:t xml:space="preserve">Students </w:t>
      </w:r>
      <w:r w:rsidR="008E153A" w:rsidRPr="00F110D8">
        <w:rPr>
          <w:rFonts w:ascii="Aptos Narrow" w:hAnsi="Aptos Narrow" w:cs="Times New Roman"/>
          <w:b/>
          <w:bCs/>
          <w:sz w:val="20"/>
          <w:szCs w:val="20"/>
        </w:rPr>
        <w:t>A</w:t>
      </w:r>
      <w:r w:rsidR="004776E3" w:rsidRPr="00F110D8">
        <w:rPr>
          <w:rFonts w:ascii="Aptos Narrow" w:hAnsi="Aptos Narrow" w:cs="Times New Roman"/>
          <w:b/>
          <w:bCs/>
          <w:sz w:val="20"/>
          <w:szCs w:val="20"/>
        </w:rPr>
        <w:t xml:space="preserve">re </w:t>
      </w:r>
      <w:r w:rsidR="00D03E57" w:rsidRPr="00F110D8">
        <w:rPr>
          <w:rFonts w:ascii="Aptos Narrow" w:hAnsi="Aptos Narrow" w:cs="Times New Roman"/>
          <w:b/>
          <w:bCs/>
          <w:sz w:val="20"/>
          <w:szCs w:val="20"/>
        </w:rPr>
        <w:t>Obtaining, Evaluating and Communicating Information</w:t>
      </w:r>
    </w:p>
    <w:tbl>
      <w:tblPr>
        <w:tblW w:w="93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2" w:type="dxa"/>
          <w:right w:w="72" w:type="dxa"/>
        </w:tblCellMar>
        <w:tblLook w:val="0620" w:firstRow="1" w:lastRow="0" w:firstColumn="0" w:lastColumn="0" w:noHBand="1" w:noVBand="1"/>
      </w:tblPr>
      <w:tblGrid>
        <w:gridCol w:w="4495"/>
        <w:gridCol w:w="4865"/>
      </w:tblGrid>
      <w:tr w:rsidR="00D106E5" w:rsidRPr="0041751C" w14:paraId="16F3C472" w14:textId="77777777" w:rsidTr="000D596C">
        <w:trPr>
          <w:trHeight w:val="576"/>
          <w:tblHeader/>
          <w:jc w:val="center"/>
        </w:trPr>
        <w:tc>
          <w:tcPr>
            <w:tcW w:w="4495" w:type="dxa"/>
            <w:shd w:val="clear" w:color="auto" w:fill="0070C0"/>
            <w:vAlign w:val="center"/>
          </w:tcPr>
          <w:p w14:paraId="1F7E6651" w14:textId="5E23D3D9" w:rsidR="00D106E5" w:rsidRPr="0041751C" w:rsidRDefault="00D106E5" w:rsidP="0094436E">
            <w:pPr>
              <w:spacing w:before="120" w:after="12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Obtaining,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Evaluating,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and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="008E153A">
              <w:rPr>
                <w:rFonts w:ascii="Aptos Narrow" w:hAnsi="Aptos Narrow" w:cs="Times New Roman"/>
                <w:b/>
                <w:color w:val="FFFFFF" w:themeColor="background1"/>
              </w:rPr>
              <w:br/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Communicating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Information</w:t>
            </w:r>
          </w:p>
        </w:tc>
        <w:tc>
          <w:tcPr>
            <w:tcW w:w="4865" w:type="dxa"/>
            <w:shd w:val="clear" w:color="auto" w:fill="0070C0"/>
            <w:vAlign w:val="center"/>
          </w:tcPr>
          <w:p w14:paraId="4F27EDE4" w14:textId="54D05721" w:rsidR="00D106E5" w:rsidRPr="0041751C" w:rsidRDefault="00D106E5" w:rsidP="009443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NJSLS-ELA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in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Kindergarten</w:t>
            </w:r>
          </w:p>
        </w:tc>
      </w:tr>
      <w:tr w:rsidR="00D106E5" w:rsidRPr="0041751C" w14:paraId="3185B135" w14:textId="77777777" w:rsidTr="000D596C">
        <w:trPr>
          <w:jc w:val="center"/>
        </w:trPr>
        <w:tc>
          <w:tcPr>
            <w:tcW w:w="4495" w:type="dxa"/>
          </w:tcPr>
          <w:p w14:paraId="20C41492" w14:textId="20A5C1E6" w:rsidR="00D106E5" w:rsidRPr="0041751C" w:rsidRDefault="00B0061C" w:rsidP="00C35200">
            <w:pPr>
              <w:tabs>
                <w:tab w:val="left" w:pos="315"/>
              </w:tabs>
              <w:autoSpaceDE w:val="0"/>
              <w:autoSpaceDN w:val="0"/>
              <w:spacing w:before="120" w:after="120" w:line="276" w:lineRule="auto"/>
              <w:ind w:left="134" w:right="168"/>
              <w:rPr>
                <w:rFonts w:ascii="Aptos Narrow" w:hAnsi="Aptos Narrow" w:cs="Times New Roman"/>
                <w:lang w:val="en-US" w:bidi="en-US"/>
              </w:rPr>
            </w:pPr>
            <w:r w:rsidRPr="0041751C">
              <w:rPr>
                <w:rFonts w:ascii="Aptos Narrow" w:hAnsi="Aptos Narrow" w:cs="Times New Roman"/>
                <w:lang w:val="en-US" w:bidi="en-US"/>
              </w:rPr>
              <w:t>O</w:t>
            </w:r>
            <w:r w:rsidR="00D106E5" w:rsidRPr="0041751C">
              <w:rPr>
                <w:rFonts w:ascii="Aptos Narrow" w:hAnsi="Aptos Narrow" w:cs="Times New Roman"/>
                <w:lang w:val="en-US" w:bidi="en-US"/>
              </w:rPr>
              <w:t>btaining,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41751C">
              <w:rPr>
                <w:rFonts w:ascii="Aptos Narrow" w:hAnsi="Aptos Narrow" w:cs="Times New Roman"/>
                <w:lang w:val="en-US" w:bidi="en-US"/>
              </w:rPr>
              <w:t>evaluating,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41751C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41751C">
              <w:rPr>
                <w:rFonts w:ascii="Aptos Narrow" w:hAnsi="Aptos Narrow" w:cs="Times New Roman"/>
                <w:lang w:val="en-US" w:bidi="en-US"/>
              </w:rPr>
              <w:t>communicating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41751C">
              <w:rPr>
                <w:rFonts w:ascii="Aptos Narrow" w:hAnsi="Aptos Narrow" w:cs="Times New Roman"/>
                <w:lang w:val="en-US" w:bidi="en-US"/>
              </w:rPr>
              <w:t>information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41751C">
              <w:rPr>
                <w:rFonts w:ascii="Aptos Narrow" w:hAnsi="Aptos Narrow" w:cs="Times New Roman"/>
                <w:lang w:val="en-US" w:bidi="en-US"/>
              </w:rPr>
              <w:t>includes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41751C">
              <w:rPr>
                <w:rFonts w:ascii="Aptos Narrow" w:hAnsi="Aptos Narrow" w:cs="Times New Roman"/>
                <w:lang w:val="en-US" w:bidi="en-US"/>
              </w:rPr>
              <w:t>using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41751C">
              <w:rPr>
                <w:rFonts w:ascii="Aptos Narrow" w:hAnsi="Aptos Narrow" w:cs="Times New Roman"/>
                <w:lang w:val="en-US" w:bidi="en-US"/>
              </w:rPr>
              <w:t>observations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41751C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41751C">
              <w:rPr>
                <w:rFonts w:ascii="Aptos Narrow" w:hAnsi="Aptos Narrow" w:cs="Times New Roman"/>
                <w:lang w:val="en-US" w:bidi="en-US"/>
              </w:rPr>
              <w:t>texts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41751C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41751C">
              <w:rPr>
                <w:rFonts w:ascii="Aptos Narrow" w:hAnsi="Aptos Narrow" w:cs="Times New Roman"/>
                <w:lang w:val="en-US" w:bidi="en-US"/>
              </w:rPr>
              <w:t>communicate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41751C">
              <w:rPr>
                <w:rFonts w:ascii="Aptos Narrow" w:hAnsi="Aptos Narrow" w:cs="Times New Roman"/>
                <w:lang w:val="en-US" w:bidi="en-US"/>
              </w:rPr>
              <w:t>new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D106E5" w:rsidRPr="0041751C">
              <w:rPr>
                <w:rFonts w:ascii="Aptos Narrow" w:hAnsi="Aptos Narrow" w:cs="Times New Roman"/>
                <w:lang w:val="en-US" w:bidi="en-US"/>
              </w:rPr>
              <w:t>information.</w:t>
            </w:r>
          </w:p>
          <w:p w14:paraId="1D55DFA3" w14:textId="73BB3339" w:rsidR="00D106E5" w:rsidRPr="0041751C" w:rsidRDefault="00D106E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41751C">
              <w:rPr>
                <w:rFonts w:ascii="Aptos Narrow" w:hAnsi="Aptos Narrow" w:cs="Times New Roman"/>
                <w:lang w:val="en-US" w:bidi="en-US"/>
              </w:rPr>
              <w:t>Read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grade-appropriate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texts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use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media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obtain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scientific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technical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information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determine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patterns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in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evidence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about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the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natural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designed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world(s).</w:t>
            </w:r>
          </w:p>
          <w:p w14:paraId="02712558" w14:textId="45CF24F6" w:rsidR="00D106E5" w:rsidRPr="0041751C" w:rsidRDefault="00D106E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41751C">
              <w:rPr>
                <w:rFonts w:ascii="Aptos Narrow" w:hAnsi="Aptos Narrow" w:cs="Times New Roman"/>
                <w:lang w:val="en-US" w:bidi="en-US"/>
              </w:rPr>
              <w:t>Describe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how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specific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images</w:t>
            </w:r>
            <w:r w:rsidR="003D6D80" w:rsidRPr="0041751C">
              <w:rPr>
                <w:rFonts w:ascii="Aptos Narrow" w:hAnsi="Aptos Narrow" w:cs="Times New Roman"/>
                <w:spacing w:val="-17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(e.g.,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diagram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showing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how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machine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works)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support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scientific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or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engineering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idea.</w:t>
            </w:r>
          </w:p>
          <w:p w14:paraId="49B24C21" w14:textId="2D38079D" w:rsidR="00D106E5" w:rsidRPr="0041751C" w:rsidRDefault="00D106E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 w:bidi="en-US"/>
              </w:rPr>
            </w:pPr>
            <w:r w:rsidRPr="0041751C">
              <w:rPr>
                <w:rFonts w:ascii="Aptos Narrow" w:hAnsi="Aptos Narrow" w:cs="Times New Roman"/>
                <w:lang w:val="en-US" w:bidi="en-US"/>
              </w:rPr>
              <w:t>Obtain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information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using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various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texts,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text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features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(e.g.,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headings,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tables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of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contents,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glossaries,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electronic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menus,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icons),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41751C">
              <w:rPr>
                <w:rFonts w:ascii="Aptos Narrow" w:hAnsi="Aptos Narrow" w:cs="Times New Roman"/>
                <w:spacing w:val="-10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other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media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that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will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be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useful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in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answering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scientific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question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and/or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supporting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a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scientific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claim.</w:t>
            </w:r>
          </w:p>
          <w:p w14:paraId="1FF3A39E" w14:textId="5144662E" w:rsidR="00D106E5" w:rsidRPr="0041751C" w:rsidRDefault="00D106E5" w:rsidP="00C35200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color w:val="000000"/>
              </w:rPr>
            </w:pPr>
            <w:r w:rsidRPr="0041751C">
              <w:rPr>
                <w:rFonts w:ascii="Aptos Narrow" w:hAnsi="Aptos Narrow" w:cs="Times New Roman"/>
                <w:lang w:val="en-US" w:bidi="en-US"/>
              </w:rPr>
              <w:t>Communicate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information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design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ideas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and/or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solutions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with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others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oral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and/or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written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forms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using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models,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drawings,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writing,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numbers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that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provide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detail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about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scientific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ideas,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practices,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and/or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design</w:t>
            </w:r>
            <w:r w:rsidR="003D6D80" w:rsidRPr="0041751C">
              <w:rPr>
                <w:rFonts w:ascii="Aptos Narrow" w:hAnsi="Aptos Narrow" w:cs="Times New Roman"/>
                <w:spacing w:val="-2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ideas.</w:t>
            </w:r>
          </w:p>
        </w:tc>
        <w:tc>
          <w:tcPr>
            <w:tcW w:w="4865" w:type="dxa"/>
          </w:tcPr>
          <w:p w14:paraId="7521062D" w14:textId="1E843815" w:rsidR="00D106E5" w:rsidRPr="0041751C" w:rsidRDefault="00D106E5" w:rsidP="00C35200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41751C">
              <w:rPr>
                <w:rFonts w:ascii="Aptos Narrow" w:hAnsi="Aptos Narrow" w:cs="Times New Roman"/>
                <w:lang w:val="en-US"/>
              </w:rPr>
              <w:t>RI.MF.K.6.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With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prompting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support,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describe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the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relationship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between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illustrations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the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text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which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they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appear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(e.g.,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what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person,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place,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thing,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idea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the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text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illustration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depicts).</w:t>
            </w:r>
          </w:p>
          <w:p w14:paraId="0EF6DC85" w14:textId="151F5888" w:rsidR="00D106E5" w:rsidRPr="0041751C" w:rsidRDefault="00D106E5" w:rsidP="00C35200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41751C">
              <w:rPr>
                <w:rFonts w:ascii="Aptos Narrow" w:hAnsi="Aptos Narrow" w:cs="Times New Roman"/>
              </w:rPr>
              <w:t>W.IW.K.2.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Use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combination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of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drawing,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dictating,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writing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compose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informative/explanatory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texts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convey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ideas.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</w:p>
          <w:p w14:paraId="24BBC9EC" w14:textId="003DB520" w:rsidR="00DD726C" w:rsidRPr="0041751C" w:rsidRDefault="00DD726C" w:rsidP="00FF33D3">
            <w:pPr>
              <w:pStyle w:val="ListParagraph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proofErr w:type="gramStart"/>
            <w:r w:rsidRPr="0041751C">
              <w:rPr>
                <w:rFonts w:ascii="Aptos Narrow" w:hAnsi="Aptos Narrow" w:cs="Times New Roman"/>
                <w:lang w:val="en-US"/>
              </w:rPr>
              <w:t>Introduce</w:t>
            </w:r>
            <w:proofErr w:type="gramEnd"/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topic.</w:t>
            </w:r>
          </w:p>
          <w:p w14:paraId="3BD355E6" w14:textId="7B86A1BD" w:rsidR="00DD726C" w:rsidRPr="0041751C" w:rsidRDefault="00DD726C" w:rsidP="00FF33D3">
            <w:pPr>
              <w:pStyle w:val="ListParagraph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41751C">
              <w:rPr>
                <w:rFonts w:ascii="Aptos Narrow" w:hAnsi="Aptos Narrow" w:cs="Times New Roman"/>
              </w:rPr>
              <w:t>Develop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the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topic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with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at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least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two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facts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other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information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examples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related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the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topic,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including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pictures.</w:t>
            </w:r>
          </w:p>
          <w:p w14:paraId="3B62075F" w14:textId="77777777" w:rsidR="00DB75F7" w:rsidRPr="0041751C" w:rsidRDefault="00DB75F7" w:rsidP="00DB7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361"/>
              <w:rPr>
                <w:rFonts w:ascii="Aptos Narrow" w:hAnsi="Aptos Narrow" w:cs="Times New Roman"/>
                <w:color w:val="C00000"/>
                <w:lang w:val="en-US"/>
              </w:rPr>
            </w:pP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(Clarification Statements: </w:t>
            </w:r>
            <w:r w:rsidRPr="0041751C">
              <w:rPr>
                <w:rStyle w:val="SubtleEmphasis"/>
                <w:rFonts w:ascii="Aptos Narrow" w:hAnsi="Aptos Narrow" w:cs="Times New Roman"/>
                <w:color w:val="C00000"/>
                <w:lang w:val="en-US"/>
              </w:rPr>
              <w:t>Informative text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provides information about a topic clearly and objectively. </w:t>
            </w:r>
            <w:r w:rsidRPr="0041751C">
              <w:rPr>
                <w:rStyle w:val="SubtleEmphasis"/>
                <w:rFonts w:ascii="Aptos Narrow" w:hAnsi="Aptos Narrow" w:cs="Times New Roman"/>
                <w:color w:val="C00000"/>
                <w:lang w:val="en-US"/>
              </w:rPr>
              <w:t>Explanatory text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explains how or why something happens. It clarifies processes, relationships, and reasons.)</w:t>
            </w:r>
          </w:p>
          <w:p w14:paraId="5224111C" w14:textId="3AC1A3F9" w:rsidR="00DB75F7" w:rsidRPr="0041751C" w:rsidRDefault="00DB75F7" w:rsidP="00DB75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360"/>
              <w:rPr>
                <w:rFonts w:ascii="Aptos Narrow" w:hAnsi="Aptos Narrow" w:cs="Times New Roman"/>
              </w:rPr>
            </w:pP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(Clarification Statements: Informative writing informs the reader by presenting facts, details, and descriptions about a topic. Explanatory writing explains a process, idea, or concept by showing how or why something happens.)</w:t>
            </w:r>
          </w:p>
          <w:p w14:paraId="71B1BBD9" w14:textId="42B3E9B5" w:rsidR="00D106E5" w:rsidRPr="0041751C" w:rsidRDefault="00D106E5" w:rsidP="00C35200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41751C">
              <w:rPr>
                <w:rFonts w:ascii="Aptos Narrow" w:hAnsi="Aptos Narrow" w:cs="Times New Roman"/>
              </w:rPr>
              <w:t>W.SE.K.6.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With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guidance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support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from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adults,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recall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information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from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experiences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gather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information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from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provided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sources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answer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question.</w:t>
            </w:r>
          </w:p>
          <w:p w14:paraId="23AA48CE" w14:textId="7338A8D9" w:rsidR="00D106E5" w:rsidRPr="0041751C" w:rsidRDefault="00D106E5" w:rsidP="00BA67D1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41751C">
              <w:rPr>
                <w:rFonts w:ascii="Aptos Narrow" w:hAnsi="Aptos Narrow" w:cs="Times New Roman"/>
              </w:rPr>
              <w:t>SL.UM.K.5.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Add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drawings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other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 w:bidi="en-US"/>
              </w:rPr>
              <w:t>visual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displays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descriptions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desired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provide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additional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detail.</w:t>
            </w:r>
          </w:p>
        </w:tc>
      </w:tr>
    </w:tbl>
    <w:p w14:paraId="057404FD" w14:textId="77777777" w:rsidR="0059721B" w:rsidRDefault="0059721B" w:rsidP="0059721B">
      <w:pPr>
        <w:rPr>
          <w:lang w:val="en-US"/>
        </w:rPr>
      </w:pPr>
      <w:r>
        <w:rPr>
          <w:lang w:val="en-US"/>
        </w:rPr>
        <w:br w:type="page"/>
      </w:r>
    </w:p>
    <w:p w14:paraId="63C79450" w14:textId="4404C12F" w:rsidR="00A84827" w:rsidRPr="0041751C" w:rsidRDefault="005140F1" w:rsidP="00F110D8">
      <w:pPr>
        <w:pStyle w:val="Heading2"/>
        <w:spacing w:before="120" w:after="120"/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</w:pP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lastRenderedPageBreak/>
        <w:t>Exploring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How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Students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Use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English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Language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Arts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F110D8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W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hen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F110D8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T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hey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F110D8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re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552077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Planning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552077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and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552077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Carrying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552077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Out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552077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Investigations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</w:p>
    <w:p w14:paraId="39718070" w14:textId="07E018AE" w:rsidR="00FB4AC3" w:rsidRPr="005C2DF7" w:rsidRDefault="004B640B" w:rsidP="00C35200">
      <w:pPr>
        <w:spacing w:before="120" w:after="120" w:line="276" w:lineRule="auto"/>
        <w:rPr>
          <w:rFonts w:ascii="Aptos Narrow" w:hAnsi="Aptos Narrow" w:cs="Times New Roman"/>
        </w:rPr>
      </w:pPr>
      <w:r w:rsidRPr="005C2DF7">
        <w:rPr>
          <w:rFonts w:ascii="Aptos Narrow" w:hAnsi="Aptos Narrow" w:cs="Times New Roman"/>
          <w:lang w:val="en-US"/>
        </w:rPr>
        <w:t>People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investigate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and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observe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the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world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with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essentially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two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goals: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(1)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to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systematically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describe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the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world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and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(2)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to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develop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and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test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theories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and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explanations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of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how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the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world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works.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In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the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first,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careful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observation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and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description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often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lead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to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identification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of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features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that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need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to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be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explained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or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questions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that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need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to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be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="00FB4AC3" w:rsidRPr="005C2DF7">
        <w:rPr>
          <w:rFonts w:ascii="Aptos Narrow" w:hAnsi="Aptos Narrow" w:cs="Times New Roman"/>
          <w:lang w:val="en-US"/>
        </w:rPr>
        <w:t>explored.</w:t>
      </w:r>
    </w:p>
    <w:p w14:paraId="525919C2" w14:textId="15BD80DE" w:rsidR="00FB4AC3" w:rsidRPr="0041751C" w:rsidRDefault="00FB4AC3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5C2DF7">
        <w:rPr>
          <w:rFonts w:ascii="Aptos Narrow" w:hAnsi="Aptos Narrow" w:cs="Times New Roman"/>
          <w:lang w:val="en-US"/>
        </w:rPr>
        <w:t>The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second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goal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requires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investigations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to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test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explanatory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models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of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the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world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and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their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predictions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and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whether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the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inferences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suggested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by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these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models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are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supported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by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data.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Planning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and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designing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such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investigations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require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the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ability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to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design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experimental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or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observational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inquiries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that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are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appropriate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to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answering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the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question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being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asked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or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testing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a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hypothesis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that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has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been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formed.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This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process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begins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by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identifying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the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relevant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variables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and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considering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how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they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might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be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observed,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measured,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and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controlled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(constrained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by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the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experimental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design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to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take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particular</w:t>
      </w:r>
      <w:r w:rsidR="003D6D80" w:rsidRPr="005C2DF7">
        <w:rPr>
          <w:rFonts w:ascii="Aptos Narrow" w:hAnsi="Aptos Narrow" w:cs="Times New Roman"/>
          <w:lang w:val="en-US"/>
        </w:rPr>
        <w:t xml:space="preserve"> </w:t>
      </w:r>
      <w:r w:rsidRPr="005C2DF7">
        <w:rPr>
          <w:rFonts w:ascii="Aptos Narrow" w:hAnsi="Aptos Narrow" w:cs="Times New Roman"/>
          <w:lang w:val="en-US"/>
        </w:rPr>
        <w:t>values).</w:t>
      </w:r>
    </w:p>
    <w:tbl>
      <w:tblPr>
        <w:tblStyle w:val="TableGrid"/>
        <w:tblW w:w="5760" w:type="dxa"/>
        <w:jc w:val="center"/>
        <w:tblLook w:val="04A0" w:firstRow="1" w:lastRow="0" w:firstColumn="1" w:lastColumn="0" w:noHBand="0" w:noVBand="1"/>
      </w:tblPr>
      <w:tblGrid>
        <w:gridCol w:w="5760"/>
      </w:tblGrid>
      <w:tr w:rsidR="000A3328" w:rsidRPr="0041751C" w14:paraId="755067EF" w14:textId="77777777" w:rsidTr="00A35287">
        <w:trPr>
          <w:jc w:val="center"/>
        </w:trPr>
        <w:tc>
          <w:tcPr>
            <w:tcW w:w="4320" w:type="dxa"/>
            <w:shd w:val="clear" w:color="auto" w:fill="0070C0"/>
          </w:tcPr>
          <w:p w14:paraId="3BCAFCC8" w14:textId="100AF4CE" w:rsidR="000A3328" w:rsidRPr="0041751C" w:rsidRDefault="00230471" w:rsidP="0094436E">
            <w:pPr>
              <w:spacing w:before="120" w:after="120"/>
              <w:jc w:val="center"/>
              <w:rPr>
                <w:rFonts w:ascii="Aptos Narrow" w:hAnsi="Aptos Narrow" w:cs="Times New Roman"/>
                <w:b/>
                <w:bCs/>
                <w:lang w:val="en-US"/>
              </w:rPr>
            </w:pPr>
            <w:r>
              <w:rPr>
                <w:rFonts w:ascii="Aptos Narrow" w:hAnsi="Aptos Narrow" w:cs="Times New Roman"/>
                <w:b/>
                <w:color w:val="FFFFFF" w:themeColor="background1"/>
              </w:rPr>
              <w:t xml:space="preserve">Just in Time </w:t>
            </w:r>
            <w:r w:rsidR="009F413C">
              <w:rPr>
                <w:rFonts w:ascii="Aptos Narrow" w:hAnsi="Aptos Narrow" w:cs="Times New Roman"/>
                <w:b/>
                <w:color w:val="FFFFFF" w:themeColor="background1"/>
              </w:rPr>
              <w:t>Professional Learning</w:t>
            </w:r>
          </w:p>
        </w:tc>
      </w:tr>
      <w:tr w:rsidR="000A3328" w:rsidRPr="0041751C" w14:paraId="0A1B9FD1" w14:textId="77777777" w:rsidTr="00A35287">
        <w:trPr>
          <w:jc w:val="center"/>
        </w:trPr>
        <w:tc>
          <w:tcPr>
            <w:tcW w:w="4320" w:type="dxa"/>
          </w:tcPr>
          <w:p w14:paraId="28B02F84" w14:textId="10BBEDD5" w:rsidR="000A3328" w:rsidRPr="0041751C" w:rsidRDefault="00D73A9E" w:rsidP="00A35287">
            <w:pPr>
              <w:spacing w:before="120" w:after="120" w:line="276" w:lineRule="auto"/>
              <w:rPr>
                <w:rFonts w:ascii="Aptos Narrow" w:hAnsi="Aptos Narrow" w:cs="Times New Roman"/>
                <w:lang w:val="en-US"/>
              </w:rPr>
            </w:pPr>
            <w:r>
              <w:rPr>
                <w:rFonts w:ascii="Aptos Narrow" w:hAnsi="Aptos Narrow" w:cs="Times New Roman"/>
                <w:lang w:val="en-US"/>
              </w:rPr>
              <w:t xml:space="preserve">Watch Paul Anderson’s </w:t>
            </w:r>
            <w:r w:rsidR="006446D3">
              <w:rPr>
                <w:rFonts w:ascii="Aptos Narrow" w:hAnsi="Aptos Narrow" w:cs="Times New Roman"/>
                <w:lang w:val="en-US"/>
              </w:rPr>
              <w:t>10</w:t>
            </w:r>
            <w:r w:rsidR="00EA1DDD">
              <w:rPr>
                <w:rFonts w:ascii="Aptos Narrow" w:hAnsi="Aptos Narrow" w:cs="Times New Roman"/>
                <w:lang w:val="en-US"/>
              </w:rPr>
              <w:t>-</w:t>
            </w:r>
            <w:r w:rsidR="006446D3">
              <w:rPr>
                <w:rFonts w:ascii="Aptos Narrow" w:hAnsi="Aptos Narrow" w:cs="Times New Roman"/>
                <w:lang w:val="en-US"/>
              </w:rPr>
              <w:t xml:space="preserve">minute </w:t>
            </w:r>
            <w:r w:rsidRPr="006446D3">
              <w:rPr>
                <w:rFonts w:ascii="Aptos Narrow" w:hAnsi="Aptos Narrow" w:cs="Times New Roman"/>
                <w:i/>
                <w:iCs/>
                <w:lang w:val="en-US"/>
              </w:rPr>
              <w:t>Wonder of Science</w:t>
            </w:r>
            <w:r>
              <w:rPr>
                <w:rFonts w:ascii="Aptos Narrow" w:hAnsi="Aptos Narrow" w:cs="Times New Roman"/>
                <w:lang w:val="en-US"/>
              </w:rPr>
              <w:t xml:space="preserve"> video </w:t>
            </w:r>
            <w:r w:rsidR="006446D3">
              <w:rPr>
                <w:rFonts w:ascii="Aptos Narrow" w:hAnsi="Aptos Narrow" w:cs="Times New Roman"/>
                <w:lang w:val="en-US"/>
              </w:rPr>
              <w:t>about</w:t>
            </w:r>
            <w:r>
              <w:rPr>
                <w:rFonts w:ascii="Aptos Narrow" w:hAnsi="Aptos Narrow" w:cs="Times New Roman"/>
                <w:lang w:val="en-US"/>
              </w:rPr>
              <w:t xml:space="preserve"> </w:t>
            </w:r>
            <w:hyperlink r:id="rId15" w:history="1">
              <w:r w:rsidRPr="006446D3">
                <w:rPr>
                  <w:rStyle w:val="Hyperlink"/>
                  <w:rFonts w:ascii="Aptos Narrow" w:hAnsi="Aptos Narrow" w:cs="Times New Roman"/>
                  <w:lang w:val="en-US"/>
                </w:rPr>
                <w:t>Planning and Carrying Out Investigations</w:t>
              </w:r>
            </w:hyperlink>
            <w:r w:rsidR="00D95E3D">
              <w:rPr>
                <w:rFonts w:ascii="Aptos Narrow" w:hAnsi="Aptos Narrow" w:cs="Times New Roman"/>
                <w:lang w:val="en-US"/>
              </w:rPr>
              <w:t>.</w:t>
            </w:r>
          </w:p>
        </w:tc>
      </w:tr>
    </w:tbl>
    <w:p w14:paraId="43696182" w14:textId="0650B663" w:rsidR="0029529C" w:rsidRPr="0041751C" w:rsidRDefault="0029529C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Planning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controls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important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part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investigation.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laboratory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experiments,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critical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decide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which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variables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treated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results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outputs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thus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left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vary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will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which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treated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input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conditions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hence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controlled.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many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cases,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particularly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case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field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observations,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planning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involves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deciding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what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controlled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collect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different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samples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data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under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different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conditions,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even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though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not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all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conditions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under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direct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control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investigator.</w:t>
      </w:r>
    </w:p>
    <w:p w14:paraId="5D84311A" w14:textId="2B898663" w:rsidR="007E529E" w:rsidRPr="0041751C" w:rsidRDefault="0029529C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Decisions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made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what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measurements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should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taken,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level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accuracy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required,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kinds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instrumentation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suited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making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measurements.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other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forms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inquiry,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key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issue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one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precision—the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goal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measure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variable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accurately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possible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reduce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sources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error.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investigator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therefore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decide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what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constitutes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sufficient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level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precision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what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techniques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used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reduce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both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random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systematic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12527C" w:rsidRPr="0041751C">
        <w:rPr>
          <w:rFonts w:ascii="Aptos Narrow" w:hAnsi="Aptos Narrow" w:cs="Times New Roman"/>
          <w:color w:val="262626" w:themeColor="text1" w:themeTint="D9"/>
          <w:lang w:val="en-US"/>
        </w:rPr>
        <w:t>errors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.</w:t>
      </w:r>
    </w:p>
    <w:p w14:paraId="366B8AB9" w14:textId="6416303A" w:rsidR="008A5CB3" w:rsidRPr="00BB10F6" w:rsidRDefault="008A5CB3" w:rsidP="00C35200">
      <w:pPr>
        <w:pStyle w:val="Caption"/>
        <w:keepNext/>
        <w:spacing w:before="120" w:after="120" w:line="276" w:lineRule="auto"/>
        <w:rPr>
          <w:rFonts w:ascii="Aptos Narrow" w:hAnsi="Aptos Narrow" w:cs="Times New Roman"/>
          <w:b/>
          <w:bCs/>
          <w:sz w:val="20"/>
          <w:szCs w:val="20"/>
        </w:rPr>
      </w:pPr>
      <w:r w:rsidRPr="00BB10F6">
        <w:rPr>
          <w:rFonts w:ascii="Aptos Narrow" w:hAnsi="Aptos Narrow" w:cs="Times New Roman"/>
          <w:b/>
          <w:bCs/>
          <w:sz w:val="20"/>
          <w:szCs w:val="20"/>
        </w:rPr>
        <w:t>Table</w:t>
      </w:r>
      <w:r w:rsidR="003D6D80" w:rsidRPr="00BB10F6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Pr="00BB10F6">
        <w:rPr>
          <w:rFonts w:ascii="Aptos Narrow" w:hAnsi="Aptos Narrow" w:cs="Times New Roman"/>
          <w:b/>
          <w:bCs/>
          <w:sz w:val="20"/>
          <w:szCs w:val="20"/>
        </w:rPr>
        <w:fldChar w:fldCharType="begin"/>
      </w:r>
      <w:r w:rsidRPr="00BB10F6">
        <w:rPr>
          <w:rFonts w:ascii="Aptos Narrow" w:hAnsi="Aptos Narrow" w:cs="Times New Roman"/>
          <w:b/>
          <w:bCs/>
          <w:sz w:val="20"/>
          <w:szCs w:val="20"/>
        </w:rPr>
        <w:instrText xml:space="preserve"> SEQ Table \* ARABIC </w:instrText>
      </w:r>
      <w:r w:rsidRPr="00BB10F6">
        <w:rPr>
          <w:rFonts w:ascii="Aptos Narrow" w:hAnsi="Aptos Narrow" w:cs="Times New Roman"/>
          <w:b/>
          <w:bCs/>
          <w:sz w:val="20"/>
          <w:szCs w:val="20"/>
        </w:rPr>
        <w:fldChar w:fldCharType="separate"/>
      </w:r>
      <w:r w:rsidR="00270EA4" w:rsidRPr="00BB10F6">
        <w:rPr>
          <w:rFonts w:ascii="Aptos Narrow" w:hAnsi="Aptos Narrow" w:cs="Times New Roman"/>
          <w:b/>
          <w:bCs/>
          <w:noProof/>
          <w:sz w:val="20"/>
          <w:szCs w:val="20"/>
        </w:rPr>
        <w:t>2</w:t>
      </w:r>
      <w:r w:rsidRPr="00BB10F6">
        <w:rPr>
          <w:rFonts w:ascii="Aptos Narrow" w:hAnsi="Aptos Narrow" w:cs="Times New Roman"/>
          <w:b/>
          <w:bCs/>
          <w:sz w:val="20"/>
          <w:szCs w:val="20"/>
        </w:rPr>
        <w:fldChar w:fldCharType="end"/>
      </w:r>
      <w:r w:rsidRPr="00BB10F6">
        <w:rPr>
          <w:rFonts w:ascii="Aptos Narrow" w:hAnsi="Aptos Narrow" w:cs="Times New Roman"/>
          <w:b/>
          <w:bCs/>
          <w:sz w:val="20"/>
          <w:szCs w:val="20"/>
        </w:rPr>
        <w:t>:</w:t>
      </w:r>
      <w:r w:rsidR="003D6D80" w:rsidRPr="00BB10F6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BB10F6">
        <w:rPr>
          <w:rFonts w:ascii="Aptos Narrow" w:hAnsi="Aptos Narrow" w:cs="Times New Roman"/>
          <w:b/>
          <w:bCs/>
          <w:sz w:val="20"/>
          <w:szCs w:val="20"/>
        </w:rPr>
        <w:t>High</w:t>
      </w:r>
      <w:r w:rsidR="003D6D80" w:rsidRPr="00BB10F6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BB10F6">
        <w:rPr>
          <w:rFonts w:ascii="Aptos Narrow" w:hAnsi="Aptos Narrow" w:cs="Times New Roman"/>
          <w:b/>
          <w:bCs/>
          <w:sz w:val="20"/>
          <w:szCs w:val="20"/>
        </w:rPr>
        <w:t>Leverage</w:t>
      </w:r>
      <w:r w:rsidR="003D6D80" w:rsidRPr="00BB10F6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BB10F6">
        <w:rPr>
          <w:rFonts w:ascii="Aptos Narrow" w:hAnsi="Aptos Narrow" w:cs="Times New Roman"/>
          <w:b/>
          <w:bCs/>
          <w:sz w:val="20"/>
          <w:szCs w:val="20"/>
        </w:rPr>
        <w:t>Opportunities</w:t>
      </w:r>
      <w:r w:rsidR="003D6D80" w:rsidRPr="00BB10F6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BB10F6">
        <w:rPr>
          <w:rFonts w:ascii="Aptos Narrow" w:hAnsi="Aptos Narrow" w:cs="Times New Roman"/>
          <w:b/>
          <w:bCs/>
          <w:sz w:val="20"/>
          <w:szCs w:val="20"/>
        </w:rPr>
        <w:t>to</w:t>
      </w:r>
      <w:r w:rsidR="003D6D80" w:rsidRPr="00BB10F6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BB10F6">
        <w:rPr>
          <w:rFonts w:ascii="Aptos Narrow" w:hAnsi="Aptos Narrow" w:cs="Times New Roman"/>
          <w:b/>
          <w:bCs/>
          <w:sz w:val="20"/>
          <w:szCs w:val="20"/>
        </w:rPr>
        <w:t>Integrate</w:t>
      </w:r>
      <w:r w:rsidR="003D6D80" w:rsidRPr="00BB10F6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BB10F6">
        <w:rPr>
          <w:rFonts w:ascii="Aptos Narrow" w:hAnsi="Aptos Narrow" w:cs="Times New Roman"/>
          <w:b/>
          <w:bCs/>
          <w:sz w:val="20"/>
          <w:szCs w:val="20"/>
        </w:rPr>
        <w:t>English</w:t>
      </w:r>
      <w:r w:rsidR="003D6D80" w:rsidRPr="00BB10F6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BB10F6">
        <w:rPr>
          <w:rFonts w:ascii="Aptos Narrow" w:hAnsi="Aptos Narrow" w:cs="Times New Roman"/>
          <w:b/>
          <w:bCs/>
          <w:sz w:val="20"/>
          <w:szCs w:val="20"/>
        </w:rPr>
        <w:t>Language</w:t>
      </w:r>
      <w:r w:rsidR="003D6D80" w:rsidRPr="00BB10F6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5200" w:rsidRPr="00BB10F6">
        <w:rPr>
          <w:rFonts w:ascii="Aptos Narrow" w:hAnsi="Aptos Narrow" w:cs="Times New Roman"/>
          <w:b/>
          <w:bCs/>
          <w:sz w:val="20"/>
          <w:szCs w:val="20"/>
        </w:rPr>
        <w:t>Arts</w:t>
      </w:r>
      <w:r w:rsidR="00D03E57" w:rsidRPr="00BB10F6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BB10F6">
        <w:rPr>
          <w:rFonts w:ascii="Aptos Narrow" w:hAnsi="Aptos Narrow" w:cs="Times New Roman"/>
          <w:b/>
          <w:bCs/>
          <w:sz w:val="20"/>
          <w:szCs w:val="20"/>
        </w:rPr>
        <w:t>W</w:t>
      </w:r>
      <w:r w:rsidR="00D03E57" w:rsidRPr="00BB10F6">
        <w:rPr>
          <w:rFonts w:ascii="Aptos Narrow" w:hAnsi="Aptos Narrow" w:cs="Times New Roman"/>
          <w:b/>
          <w:bCs/>
          <w:sz w:val="20"/>
          <w:szCs w:val="20"/>
        </w:rPr>
        <w:t xml:space="preserve">hen </w:t>
      </w:r>
      <w:r w:rsidR="004776E3" w:rsidRPr="00BB10F6">
        <w:rPr>
          <w:rFonts w:ascii="Aptos Narrow" w:hAnsi="Aptos Narrow" w:cs="Times New Roman"/>
          <w:b/>
          <w:bCs/>
          <w:sz w:val="20"/>
          <w:szCs w:val="20"/>
        </w:rPr>
        <w:t xml:space="preserve">Students </w:t>
      </w:r>
      <w:r w:rsidR="00BB10F6">
        <w:rPr>
          <w:rFonts w:ascii="Aptos Narrow" w:hAnsi="Aptos Narrow" w:cs="Times New Roman"/>
          <w:b/>
          <w:bCs/>
          <w:sz w:val="20"/>
          <w:szCs w:val="20"/>
        </w:rPr>
        <w:t>A</w:t>
      </w:r>
      <w:r w:rsidR="004776E3" w:rsidRPr="00BB10F6">
        <w:rPr>
          <w:rFonts w:ascii="Aptos Narrow" w:hAnsi="Aptos Narrow" w:cs="Times New Roman"/>
          <w:b/>
          <w:bCs/>
          <w:sz w:val="20"/>
          <w:szCs w:val="20"/>
        </w:rPr>
        <w:t xml:space="preserve">re </w:t>
      </w:r>
      <w:r w:rsidR="00D03E57" w:rsidRPr="00BB10F6">
        <w:rPr>
          <w:rFonts w:ascii="Aptos Narrow" w:hAnsi="Aptos Narrow" w:cs="Times New Roman"/>
          <w:b/>
          <w:bCs/>
          <w:sz w:val="20"/>
          <w:szCs w:val="20"/>
        </w:rPr>
        <w:t>Planning and Carrying Out Investigations</w:t>
      </w:r>
    </w:p>
    <w:tbl>
      <w:tblPr>
        <w:tblW w:w="93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44" w:type="dxa"/>
          <w:right w:w="144" w:type="dxa"/>
        </w:tblCellMar>
        <w:tblLook w:val="0620" w:firstRow="1" w:lastRow="0" w:firstColumn="0" w:lastColumn="0" w:noHBand="1" w:noVBand="1"/>
      </w:tblPr>
      <w:tblGrid>
        <w:gridCol w:w="4680"/>
        <w:gridCol w:w="4680"/>
      </w:tblGrid>
      <w:tr w:rsidR="00C158B5" w:rsidRPr="0041751C" w14:paraId="3F8894EE" w14:textId="77777777" w:rsidTr="004776E3">
        <w:trPr>
          <w:trHeight w:val="576"/>
          <w:tblHeader/>
          <w:jc w:val="center"/>
        </w:trPr>
        <w:tc>
          <w:tcPr>
            <w:tcW w:w="4680" w:type="dxa"/>
            <w:shd w:val="clear" w:color="auto" w:fill="0070C0"/>
            <w:vAlign w:val="center"/>
          </w:tcPr>
          <w:p w14:paraId="785C7103" w14:textId="70A43319" w:rsidR="00C158B5" w:rsidRPr="0041751C" w:rsidRDefault="00C158B5" w:rsidP="0094436E">
            <w:pPr>
              <w:spacing w:before="120" w:after="12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Planning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and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Carrying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Out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Investigations</w:t>
            </w:r>
          </w:p>
        </w:tc>
        <w:tc>
          <w:tcPr>
            <w:tcW w:w="4680" w:type="dxa"/>
            <w:shd w:val="clear" w:color="auto" w:fill="0070C0"/>
            <w:vAlign w:val="center"/>
          </w:tcPr>
          <w:p w14:paraId="0D6870B6" w14:textId="305C2080" w:rsidR="00C158B5" w:rsidRPr="0041751C" w:rsidRDefault="00C158B5" w:rsidP="009443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NJSLS-ELA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in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Kindergarten</w:t>
            </w:r>
          </w:p>
        </w:tc>
      </w:tr>
      <w:tr w:rsidR="00C158B5" w:rsidRPr="0041751C" w14:paraId="4EC71688" w14:textId="77777777" w:rsidTr="004776E3">
        <w:trPr>
          <w:jc w:val="center"/>
        </w:trPr>
        <w:tc>
          <w:tcPr>
            <w:tcW w:w="4680" w:type="dxa"/>
          </w:tcPr>
          <w:p w14:paraId="75C64C1E" w14:textId="1E8F73AE" w:rsidR="00C158B5" w:rsidRPr="0041751C" w:rsidRDefault="00B0061C" w:rsidP="00C35200">
            <w:pPr>
              <w:spacing w:before="120" w:after="120" w:line="276" w:lineRule="auto"/>
              <w:rPr>
                <w:rFonts w:ascii="Aptos Narrow" w:hAnsi="Aptos Narrow" w:cs="Times New Roman"/>
                <w:lang w:val="en-US" w:bidi="en-US"/>
              </w:rPr>
            </w:pPr>
            <w:r w:rsidRPr="0041751C">
              <w:rPr>
                <w:rFonts w:ascii="Aptos Narrow" w:hAnsi="Aptos Narrow" w:cs="Times New Roman"/>
                <w:lang w:val="en-US" w:bidi="en-US"/>
              </w:rPr>
              <w:t>P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lanning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carrying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out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investigations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answer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questions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or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test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solutions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problems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include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simple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investigations,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based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on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fair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tests,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which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provide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data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to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support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explanations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or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design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C158B5" w:rsidRPr="0041751C">
              <w:rPr>
                <w:rFonts w:ascii="Aptos Narrow" w:hAnsi="Aptos Narrow" w:cs="Times New Roman"/>
                <w:lang w:val="en-US" w:bidi="en-US"/>
              </w:rPr>
              <w:t>solutions.</w:t>
            </w:r>
          </w:p>
          <w:p w14:paraId="53631D0C" w14:textId="7966D609" w:rsidR="00C158B5" w:rsidRPr="0041751C" w:rsidRDefault="00C158B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41751C">
              <w:rPr>
                <w:rFonts w:ascii="Aptos Narrow" w:hAnsi="Aptos Narrow" w:cs="Times New Roman"/>
                <w:lang w:val="en-US"/>
              </w:rPr>
              <w:t>With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guidance,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plan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conduct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investigation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collaboration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with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peers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(for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K).</w:t>
            </w:r>
          </w:p>
          <w:p w14:paraId="6736A750" w14:textId="43C3E7A3" w:rsidR="00C158B5" w:rsidRPr="0041751C" w:rsidRDefault="00C158B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41751C">
              <w:rPr>
                <w:rFonts w:ascii="Aptos Narrow" w:hAnsi="Aptos Narrow" w:cs="Times New Roman"/>
                <w:lang w:val="en-US"/>
              </w:rPr>
              <w:t>Evaluate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different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ways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of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observing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and/or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measuring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phenomenon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determine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which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lastRenderedPageBreak/>
              <w:t>way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can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answer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question.</w:t>
            </w:r>
          </w:p>
          <w:p w14:paraId="36BDA245" w14:textId="41588522" w:rsidR="00C158B5" w:rsidRPr="0041751C" w:rsidRDefault="00C158B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41751C">
              <w:rPr>
                <w:rFonts w:ascii="Aptos Narrow" w:hAnsi="Aptos Narrow" w:cs="Times New Roman"/>
              </w:rPr>
              <w:t>Make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observations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(firsthand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from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media)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and/or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measurements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collect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data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that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can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be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used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make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comparisons.</w:t>
            </w:r>
          </w:p>
          <w:p w14:paraId="240714B9" w14:textId="175F5B1D" w:rsidR="00C158B5" w:rsidRPr="0041751C" w:rsidRDefault="00C158B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41751C">
              <w:rPr>
                <w:rFonts w:ascii="Aptos Narrow" w:hAnsi="Aptos Narrow" w:cs="Times New Roman"/>
                <w:lang w:val="en-US"/>
              </w:rPr>
              <w:t>Make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observations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(firsthand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from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media)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and/or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measurements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of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proposed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object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tool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solution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determine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if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it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solves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problem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meets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goal.</w:t>
            </w:r>
          </w:p>
          <w:p w14:paraId="6B8994B4" w14:textId="74F61C60" w:rsidR="00C158B5" w:rsidRPr="0041751C" w:rsidRDefault="00C158B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color w:val="000000"/>
              </w:rPr>
            </w:pPr>
            <w:r w:rsidRPr="0041751C">
              <w:rPr>
                <w:rFonts w:ascii="Aptos Narrow" w:hAnsi="Aptos Narrow" w:cs="Times New Roman"/>
              </w:rPr>
              <w:t>Make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predictions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based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prior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experiences.</w:t>
            </w:r>
          </w:p>
        </w:tc>
        <w:tc>
          <w:tcPr>
            <w:tcW w:w="4680" w:type="dxa"/>
          </w:tcPr>
          <w:p w14:paraId="5DCC5706" w14:textId="0B8C4E4D" w:rsidR="00C158B5" w:rsidRPr="0041751C" w:rsidRDefault="00C158B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41751C">
              <w:rPr>
                <w:rFonts w:ascii="Aptos Narrow" w:hAnsi="Aptos Narrow" w:cs="Times New Roman"/>
              </w:rPr>
              <w:lastRenderedPageBreak/>
              <w:t>RI.CI.K.2.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With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proofErr w:type="gramStart"/>
            <w:r w:rsidRPr="0041751C">
              <w:rPr>
                <w:rFonts w:ascii="Aptos Narrow" w:hAnsi="Aptos Narrow" w:cs="Times New Roman"/>
              </w:rPr>
              <w:t>prompting</w:t>
            </w:r>
            <w:proofErr w:type="gramEnd"/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support,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identify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the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main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topic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key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details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of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informational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text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(e.g.,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who,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what,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where,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when,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why,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how).</w:t>
            </w:r>
          </w:p>
          <w:p w14:paraId="03337792" w14:textId="088EAD6E" w:rsidR="00C158B5" w:rsidRPr="0041751C" w:rsidRDefault="00C158B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41751C">
              <w:rPr>
                <w:rFonts w:ascii="Aptos Narrow" w:hAnsi="Aptos Narrow" w:cs="Times New Roman"/>
                <w:lang w:val="en-US"/>
              </w:rPr>
              <w:t>W.WR.K.5.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With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proofErr w:type="gramStart"/>
            <w:r w:rsidRPr="0041751C">
              <w:rPr>
                <w:rFonts w:ascii="Aptos Narrow" w:hAnsi="Aptos Narrow" w:cs="Times New Roman"/>
                <w:lang w:val="en-US"/>
              </w:rPr>
              <w:t>prompting</w:t>
            </w:r>
            <w:proofErr w:type="gramEnd"/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support,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generate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questions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through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shared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research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response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topic,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text,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stimulus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(e.g.,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event,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photograph,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video,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book).</w:t>
            </w:r>
          </w:p>
          <w:p w14:paraId="1DF498C1" w14:textId="41FC6ACA" w:rsidR="00C158B5" w:rsidRPr="0041751C" w:rsidRDefault="00C158B5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41751C">
              <w:rPr>
                <w:rFonts w:ascii="Aptos Narrow" w:hAnsi="Aptos Narrow" w:cs="Times New Roman"/>
                <w:lang w:val="en-US"/>
              </w:rPr>
              <w:t>SL.II.K.2.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Confirm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understanding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of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text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read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aloud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information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presented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orally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lastRenderedPageBreak/>
              <w:t>through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other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media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by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asking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answering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questions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about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key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details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requesting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clarification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if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something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not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understood.</w:t>
            </w:r>
          </w:p>
          <w:p w14:paraId="1AC477D2" w14:textId="3335DB59" w:rsidR="00C158B5" w:rsidRPr="0041751C" w:rsidRDefault="00C158B5" w:rsidP="00C35200">
            <w:pPr>
              <w:spacing w:before="120" w:after="120" w:line="276" w:lineRule="auto"/>
              <w:ind w:left="376"/>
              <w:rPr>
                <w:rFonts w:ascii="Aptos Narrow" w:hAnsi="Aptos Narrow" w:cs="Times New Roman"/>
                <w:lang w:val="en-US"/>
              </w:rPr>
            </w:pP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(Clarification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Statements: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Style w:val="SubtleEmphasis"/>
                <w:rFonts w:ascii="Aptos Narrow" w:hAnsi="Aptos Narrow" w:cs="Times New Roman"/>
                <w:color w:val="C00000"/>
                <w:lang w:val="en-US"/>
              </w:rPr>
              <w:t>Informative</w:t>
            </w:r>
            <w:r w:rsidR="003D6D80" w:rsidRPr="0041751C">
              <w:rPr>
                <w:rStyle w:val="SubtleEmphasis"/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Style w:val="SubtleEmphasis"/>
                <w:rFonts w:ascii="Aptos Narrow" w:hAnsi="Aptos Narrow" w:cs="Times New Roman"/>
                <w:color w:val="C00000"/>
                <w:lang w:val="en-US"/>
              </w:rPr>
              <w:t>text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provides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information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about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a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topic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clearly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and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objectively.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Style w:val="SubtleEmphasis"/>
                <w:rFonts w:ascii="Aptos Narrow" w:hAnsi="Aptos Narrow" w:cs="Times New Roman"/>
                <w:color w:val="C00000"/>
                <w:lang w:val="en-US"/>
              </w:rPr>
              <w:t>Explanatory</w:t>
            </w:r>
            <w:r w:rsidR="003D6D80" w:rsidRPr="0041751C">
              <w:rPr>
                <w:rStyle w:val="SubtleEmphasis"/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Style w:val="SubtleEmphasis"/>
                <w:rFonts w:ascii="Aptos Narrow" w:hAnsi="Aptos Narrow" w:cs="Times New Roman"/>
                <w:color w:val="C00000"/>
                <w:lang w:val="en-US"/>
              </w:rPr>
              <w:t>text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explains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how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or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why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something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happens.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It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clarifies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processes,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relationships,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and</w:t>
            </w:r>
            <w:r w:rsidR="003D6D80"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>reasons.)</w:t>
            </w:r>
          </w:p>
        </w:tc>
      </w:tr>
    </w:tbl>
    <w:p w14:paraId="1FCB36F9" w14:textId="4E68D31C" w:rsidR="00AC280C" w:rsidRPr="0041751C" w:rsidRDefault="00430DE6" w:rsidP="0074150D">
      <w:pPr>
        <w:pStyle w:val="Heading2"/>
        <w:spacing w:before="240" w:after="120"/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</w:pP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lastRenderedPageBreak/>
        <w:t>Exploring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How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Students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Use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English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Language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Arts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C01FB4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W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hen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C01FB4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T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hey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C01FB4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re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95076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Constructing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95076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Explanations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95076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and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95076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Designing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95076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Solutions</w:t>
      </w:r>
    </w:p>
    <w:p w14:paraId="2BDD0AB8" w14:textId="4FD6AD41" w:rsidR="00430DE6" w:rsidRDefault="005C2462" w:rsidP="00430DE6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330C60" w:rsidRPr="0041751C">
        <w:rPr>
          <w:rFonts w:ascii="Aptos Narrow" w:hAnsi="Aptos Narrow" w:cs="Times New Roman"/>
          <w:color w:val="262626" w:themeColor="text1" w:themeTint="D9"/>
          <w:lang w:val="en-US"/>
        </w:rPr>
        <w:t>people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seek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enhance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human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world,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developed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provide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aimed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illuminating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nature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particular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phenomena,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predicting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future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events,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making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inferences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past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events.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has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developed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explanatory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theories,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germ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disease,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Big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Bang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origin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universe,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Darwin’s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evolution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species.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Although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role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misunderstood—the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informal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word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“theory,”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after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all,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mean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guess—scientific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constructs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based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significant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bodies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knowledge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evidence,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revised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light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evidence,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withstand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significant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scrutiny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community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before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widely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accepted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applied.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not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mere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guesses,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especially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valued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provide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multiple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="00430DE6" w:rsidRPr="0041751C">
        <w:rPr>
          <w:rFonts w:ascii="Aptos Narrow" w:hAnsi="Aptos Narrow" w:cs="Times New Roman"/>
          <w:color w:val="262626" w:themeColor="text1" w:themeTint="D9"/>
          <w:lang w:val="en-US"/>
        </w:rPr>
        <w:t>instances.</w:t>
      </w:r>
    </w:p>
    <w:tbl>
      <w:tblPr>
        <w:tblStyle w:val="TableGrid"/>
        <w:tblW w:w="5760" w:type="dxa"/>
        <w:jc w:val="center"/>
        <w:tblLook w:val="04A0" w:firstRow="1" w:lastRow="0" w:firstColumn="1" w:lastColumn="0" w:noHBand="0" w:noVBand="1"/>
      </w:tblPr>
      <w:tblGrid>
        <w:gridCol w:w="5760"/>
      </w:tblGrid>
      <w:tr w:rsidR="00D95E3D" w:rsidRPr="0041751C" w14:paraId="47055B12" w14:textId="77777777" w:rsidTr="00C40C6C">
        <w:trPr>
          <w:jc w:val="center"/>
        </w:trPr>
        <w:tc>
          <w:tcPr>
            <w:tcW w:w="4320" w:type="dxa"/>
            <w:shd w:val="clear" w:color="auto" w:fill="0070C0"/>
          </w:tcPr>
          <w:p w14:paraId="269541AD" w14:textId="77777777" w:rsidR="00D95E3D" w:rsidRPr="0041751C" w:rsidRDefault="00D95E3D" w:rsidP="00C40C6C">
            <w:pPr>
              <w:spacing w:before="120" w:after="120"/>
              <w:jc w:val="center"/>
              <w:rPr>
                <w:rFonts w:ascii="Aptos Narrow" w:hAnsi="Aptos Narrow" w:cs="Times New Roman"/>
                <w:b/>
                <w:bCs/>
                <w:lang w:val="en-US"/>
              </w:rPr>
            </w:pPr>
            <w:r>
              <w:rPr>
                <w:rFonts w:ascii="Aptos Narrow" w:hAnsi="Aptos Narrow" w:cs="Times New Roman"/>
                <w:b/>
                <w:color w:val="FFFFFF" w:themeColor="background1"/>
              </w:rPr>
              <w:t>Just in Time Professional Learning</w:t>
            </w:r>
          </w:p>
        </w:tc>
      </w:tr>
      <w:tr w:rsidR="00D95E3D" w:rsidRPr="0041751C" w14:paraId="5A5730A2" w14:textId="77777777" w:rsidTr="00C40C6C">
        <w:trPr>
          <w:jc w:val="center"/>
        </w:trPr>
        <w:tc>
          <w:tcPr>
            <w:tcW w:w="4320" w:type="dxa"/>
          </w:tcPr>
          <w:p w14:paraId="3383977C" w14:textId="6B7AC3AC" w:rsidR="00D95E3D" w:rsidRPr="0041751C" w:rsidRDefault="00D95E3D" w:rsidP="00C40C6C">
            <w:pPr>
              <w:spacing w:before="120" w:after="120" w:line="276" w:lineRule="auto"/>
              <w:rPr>
                <w:rFonts w:ascii="Aptos Narrow" w:hAnsi="Aptos Narrow" w:cs="Times New Roman"/>
                <w:lang w:val="en-US"/>
              </w:rPr>
            </w:pPr>
            <w:r>
              <w:rPr>
                <w:rFonts w:ascii="Aptos Narrow" w:hAnsi="Aptos Narrow" w:cs="Times New Roman"/>
                <w:lang w:val="en-US"/>
              </w:rPr>
              <w:t>Watch Paul Anderson’s 10</w:t>
            </w:r>
            <w:r w:rsidR="00EA1DDD">
              <w:rPr>
                <w:rFonts w:ascii="Aptos Narrow" w:hAnsi="Aptos Narrow" w:cs="Times New Roman"/>
                <w:lang w:val="en-US"/>
              </w:rPr>
              <w:t>-</w:t>
            </w:r>
            <w:r>
              <w:rPr>
                <w:rFonts w:ascii="Aptos Narrow" w:hAnsi="Aptos Narrow" w:cs="Times New Roman"/>
                <w:lang w:val="en-US"/>
              </w:rPr>
              <w:t xml:space="preserve">minute </w:t>
            </w:r>
            <w:r w:rsidRPr="006446D3">
              <w:rPr>
                <w:rFonts w:ascii="Aptos Narrow" w:hAnsi="Aptos Narrow" w:cs="Times New Roman"/>
                <w:i/>
                <w:iCs/>
                <w:lang w:val="en-US"/>
              </w:rPr>
              <w:t>Wonder of Science</w:t>
            </w:r>
            <w:r>
              <w:rPr>
                <w:rFonts w:ascii="Aptos Narrow" w:hAnsi="Aptos Narrow" w:cs="Times New Roman"/>
                <w:lang w:val="en-US"/>
              </w:rPr>
              <w:t xml:space="preserve"> video about </w:t>
            </w:r>
            <w:hyperlink r:id="rId16" w:history="1">
              <w:r w:rsidR="001A0A2B" w:rsidRPr="008813E8">
                <w:rPr>
                  <w:rStyle w:val="Hyperlink"/>
                  <w:rFonts w:ascii="Aptos Narrow" w:hAnsi="Aptos Narrow" w:cs="Times New Roman"/>
                  <w:lang w:val="en-US"/>
                </w:rPr>
                <w:t>Construct Explanations &amp; Design Solutions</w:t>
              </w:r>
            </w:hyperlink>
            <w:r>
              <w:rPr>
                <w:rFonts w:ascii="Aptos Narrow" w:hAnsi="Aptos Narrow" w:cs="Times New Roman"/>
                <w:lang w:val="en-US"/>
              </w:rPr>
              <w:t>.</w:t>
            </w:r>
          </w:p>
        </w:tc>
      </w:tr>
    </w:tbl>
    <w:p w14:paraId="6C59DAC1" w14:textId="32C232BE" w:rsidR="005C2462" w:rsidRPr="0041751C" w:rsidRDefault="005C2462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</w:rPr>
      </w:pP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science,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term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“hypothesis”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used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differently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everyday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language.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hypothesis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neither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nor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guess;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plausible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explanation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observed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phenomenon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predict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what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will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happen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given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situation.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hypothesis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made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based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existing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theoretical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relevant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situation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specific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model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system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question.</w:t>
      </w:r>
    </w:p>
    <w:p w14:paraId="4CE2538A" w14:textId="11A69A93" w:rsidR="008C37B4" w:rsidRPr="0041751C" w:rsidRDefault="005C2462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</w:rPr>
      </w:pP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accounts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link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specific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observations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phenomena—for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example,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explain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observed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relationships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between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variables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describe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mechanisms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support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cause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effect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inferences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them.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Very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first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represented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specific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model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situation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question,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model-based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explanation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developed.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example,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one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understands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oxygen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obtained,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transported,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utilized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body,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model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circulatory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system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developed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used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explain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why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heart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rate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breathing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rate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increase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exercise.</w:t>
      </w:r>
    </w:p>
    <w:p w14:paraId="6CEF186F" w14:textId="64336583" w:rsidR="008C37B4" w:rsidRPr="0041751C" w:rsidRDefault="008C37B4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</w:rPr>
      </w:pP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Because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achieve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own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building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theory-based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aid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models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representations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drawing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data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evidence,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students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should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develop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some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facility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constructing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model-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evidence-based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explanations.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essential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step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building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own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understanding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phenomena,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gaining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greater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appreciation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explanatory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power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theories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learning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lastRenderedPageBreak/>
        <w:t>about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class,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acquiring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greater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insight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operate.</w:t>
      </w:r>
    </w:p>
    <w:p w14:paraId="2E3B22D3" w14:textId="0AA92CD2" w:rsidR="008C37B4" w:rsidRPr="0041751C" w:rsidRDefault="008C37B4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</w:rPr>
      </w:pP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engineering,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goal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rather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explanation.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process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developing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iterative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systematic,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process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developing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explanation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theory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science.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Engineers’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activities,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however,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have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elements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distinct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those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scientists.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These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elements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include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specifying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constraints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criteria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desired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qualities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solution,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developing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plan,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producing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testing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models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prototypes,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selecting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among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alternative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features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optimize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achievement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criteria,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refining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based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performance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prototype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simulation.</w:t>
      </w:r>
    </w:p>
    <w:p w14:paraId="134393E2" w14:textId="006A6E96" w:rsidR="003837E7" w:rsidRPr="00AF5EB9" w:rsidRDefault="003837E7" w:rsidP="00C35200">
      <w:pPr>
        <w:pStyle w:val="Caption"/>
        <w:keepNext/>
        <w:spacing w:before="120" w:after="120" w:line="276" w:lineRule="auto"/>
        <w:rPr>
          <w:rFonts w:ascii="Aptos Narrow" w:hAnsi="Aptos Narrow" w:cs="Times New Roman"/>
          <w:sz w:val="20"/>
          <w:szCs w:val="20"/>
        </w:rPr>
      </w:pPr>
      <w:r w:rsidRPr="00AF5EB9">
        <w:rPr>
          <w:rFonts w:ascii="Aptos Narrow" w:hAnsi="Aptos Narrow" w:cs="Times New Roman"/>
          <w:b/>
          <w:bCs/>
          <w:sz w:val="20"/>
          <w:szCs w:val="20"/>
        </w:rPr>
        <w:t>Table</w:t>
      </w:r>
      <w:r w:rsidR="003D6D80" w:rsidRPr="00AF5EB9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Pr="00AF5EB9">
        <w:rPr>
          <w:rFonts w:ascii="Aptos Narrow" w:hAnsi="Aptos Narrow" w:cs="Times New Roman"/>
          <w:b/>
          <w:bCs/>
          <w:sz w:val="20"/>
          <w:szCs w:val="20"/>
        </w:rPr>
        <w:fldChar w:fldCharType="begin"/>
      </w:r>
      <w:r w:rsidRPr="00AF5EB9">
        <w:rPr>
          <w:rFonts w:ascii="Aptos Narrow" w:hAnsi="Aptos Narrow" w:cs="Times New Roman"/>
          <w:b/>
          <w:bCs/>
          <w:sz w:val="20"/>
          <w:szCs w:val="20"/>
        </w:rPr>
        <w:instrText xml:space="preserve"> SEQ Table \* ARABIC </w:instrText>
      </w:r>
      <w:r w:rsidRPr="00AF5EB9">
        <w:rPr>
          <w:rFonts w:ascii="Aptos Narrow" w:hAnsi="Aptos Narrow" w:cs="Times New Roman"/>
          <w:b/>
          <w:bCs/>
          <w:sz w:val="20"/>
          <w:szCs w:val="20"/>
        </w:rPr>
        <w:fldChar w:fldCharType="separate"/>
      </w:r>
      <w:r w:rsidR="00270EA4" w:rsidRPr="00AF5EB9">
        <w:rPr>
          <w:rFonts w:ascii="Aptos Narrow" w:hAnsi="Aptos Narrow" w:cs="Times New Roman"/>
          <w:b/>
          <w:bCs/>
          <w:noProof/>
          <w:sz w:val="20"/>
          <w:szCs w:val="20"/>
        </w:rPr>
        <w:t>3</w:t>
      </w:r>
      <w:r w:rsidRPr="00AF5EB9">
        <w:rPr>
          <w:rFonts w:ascii="Aptos Narrow" w:hAnsi="Aptos Narrow" w:cs="Times New Roman"/>
          <w:b/>
          <w:bCs/>
          <w:sz w:val="20"/>
          <w:szCs w:val="20"/>
        </w:rPr>
        <w:fldChar w:fldCharType="end"/>
      </w:r>
      <w:r w:rsidRPr="00AF5EB9">
        <w:rPr>
          <w:rFonts w:ascii="Aptos Narrow" w:hAnsi="Aptos Narrow" w:cs="Times New Roman"/>
          <w:b/>
          <w:bCs/>
          <w:sz w:val="20"/>
          <w:szCs w:val="20"/>
        </w:rPr>
        <w:t>:</w:t>
      </w:r>
      <w:r w:rsidR="003D6D80" w:rsidRPr="00AF5EB9">
        <w:rPr>
          <w:rFonts w:ascii="Aptos Narrow" w:hAnsi="Aptos Narrow" w:cs="Times New Roman"/>
          <w:sz w:val="20"/>
          <w:szCs w:val="20"/>
        </w:rPr>
        <w:t xml:space="preserve"> </w:t>
      </w:r>
      <w:r w:rsidR="00430DE6" w:rsidRPr="00AF5EB9">
        <w:rPr>
          <w:rFonts w:ascii="Aptos Narrow" w:hAnsi="Aptos Narrow" w:cs="Times New Roman"/>
          <w:b/>
          <w:bCs/>
          <w:sz w:val="20"/>
          <w:szCs w:val="20"/>
        </w:rPr>
        <w:t>High</w:t>
      </w:r>
      <w:r w:rsidR="003D6D80" w:rsidRPr="00AF5EB9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AF5EB9">
        <w:rPr>
          <w:rFonts w:ascii="Aptos Narrow" w:hAnsi="Aptos Narrow" w:cs="Times New Roman"/>
          <w:b/>
          <w:bCs/>
          <w:sz w:val="20"/>
          <w:szCs w:val="20"/>
        </w:rPr>
        <w:t>Leverage</w:t>
      </w:r>
      <w:r w:rsidR="003D6D80" w:rsidRPr="00AF5EB9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AF5EB9">
        <w:rPr>
          <w:rFonts w:ascii="Aptos Narrow" w:hAnsi="Aptos Narrow" w:cs="Times New Roman"/>
          <w:b/>
          <w:bCs/>
          <w:sz w:val="20"/>
          <w:szCs w:val="20"/>
        </w:rPr>
        <w:t>Opportunities</w:t>
      </w:r>
      <w:r w:rsidR="003D6D80" w:rsidRPr="00AF5EB9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AF5EB9">
        <w:rPr>
          <w:rFonts w:ascii="Aptos Narrow" w:hAnsi="Aptos Narrow" w:cs="Times New Roman"/>
          <w:b/>
          <w:bCs/>
          <w:sz w:val="20"/>
          <w:szCs w:val="20"/>
        </w:rPr>
        <w:t>to</w:t>
      </w:r>
      <w:r w:rsidR="003D6D80" w:rsidRPr="00AF5EB9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AF5EB9">
        <w:rPr>
          <w:rFonts w:ascii="Aptos Narrow" w:hAnsi="Aptos Narrow" w:cs="Times New Roman"/>
          <w:b/>
          <w:bCs/>
          <w:sz w:val="20"/>
          <w:szCs w:val="20"/>
        </w:rPr>
        <w:t>Integrate</w:t>
      </w:r>
      <w:r w:rsidR="003D6D80" w:rsidRPr="00AF5EB9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AF5EB9">
        <w:rPr>
          <w:rFonts w:ascii="Aptos Narrow" w:hAnsi="Aptos Narrow" w:cs="Times New Roman"/>
          <w:b/>
          <w:bCs/>
          <w:sz w:val="20"/>
          <w:szCs w:val="20"/>
        </w:rPr>
        <w:t>English</w:t>
      </w:r>
      <w:r w:rsidR="003D6D80" w:rsidRPr="00AF5EB9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AF5EB9">
        <w:rPr>
          <w:rFonts w:ascii="Aptos Narrow" w:hAnsi="Aptos Narrow" w:cs="Times New Roman"/>
          <w:b/>
          <w:bCs/>
          <w:sz w:val="20"/>
          <w:szCs w:val="20"/>
        </w:rPr>
        <w:t>Language</w:t>
      </w:r>
      <w:r w:rsidR="003D6D80" w:rsidRPr="00AF5EB9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430DE6" w:rsidRPr="00AF5EB9">
        <w:rPr>
          <w:rFonts w:ascii="Aptos Narrow" w:hAnsi="Aptos Narrow" w:cs="Times New Roman"/>
          <w:b/>
          <w:bCs/>
          <w:sz w:val="20"/>
          <w:szCs w:val="20"/>
        </w:rPr>
        <w:t>Arts</w:t>
      </w:r>
      <w:r w:rsidR="003D6D80" w:rsidRPr="00AF5EB9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AF5EB9">
        <w:rPr>
          <w:rFonts w:ascii="Aptos Narrow" w:hAnsi="Aptos Narrow" w:cs="Times New Roman"/>
          <w:b/>
          <w:bCs/>
          <w:sz w:val="20"/>
          <w:szCs w:val="20"/>
        </w:rPr>
        <w:t>When</w:t>
      </w:r>
      <w:r w:rsidR="003D6D80" w:rsidRPr="00AF5EB9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AF5EB9">
        <w:rPr>
          <w:rFonts w:ascii="Aptos Narrow" w:hAnsi="Aptos Narrow" w:cs="Times New Roman"/>
          <w:b/>
          <w:bCs/>
          <w:sz w:val="20"/>
          <w:szCs w:val="20"/>
        </w:rPr>
        <w:t>Students</w:t>
      </w:r>
      <w:r w:rsidR="003D6D80" w:rsidRPr="00AF5EB9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AF5EB9">
        <w:rPr>
          <w:rFonts w:ascii="Aptos Narrow" w:hAnsi="Aptos Narrow" w:cs="Times New Roman"/>
          <w:b/>
          <w:bCs/>
          <w:sz w:val="20"/>
          <w:szCs w:val="20"/>
        </w:rPr>
        <w:t>A</w:t>
      </w:r>
      <w:r w:rsidR="00D163BA" w:rsidRPr="00AF5EB9">
        <w:rPr>
          <w:rFonts w:ascii="Aptos Narrow" w:hAnsi="Aptos Narrow" w:cs="Times New Roman"/>
          <w:b/>
          <w:bCs/>
          <w:sz w:val="20"/>
          <w:szCs w:val="20"/>
        </w:rPr>
        <w:t>re</w:t>
      </w:r>
      <w:r w:rsidR="003D6D80" w:rsidRPr="00AF5EB9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AF5EB9">
        <w:rPr>
          <w:rFonts w:ascii="Aptos Narrow" w:hAnsi="Aptos Narrow" w:cs="Times New Roman"/>
          <w:b/>
          <w:bCs/>
          <w:sz w:val="20"/>
          <w:szCs w:val="20"/>
        </w:rPr>
        <w:t>Constructing</w:t>
      </w:r>
      <w:r w:rsidR="003D6D80" w:rsidRPr="00AF5EB9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AF5EB9">
        <w:rPr>
          <w:rFonts w:ascii="Aptos Narrow" w:hAnsi="Aptos Narrow" w:cs="Times New Roman"/>
          <w:b/>
          <w:bCs/>
          <w:sz w:val="20"/>
          <w:szCs w:val="20"/>
        </w:rPr>
        <w:t>Explanations</w:t>
      </w:r>
      <w:r w:rsidR="003D6D80" w:rsidRPr="00AF5EB9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AF5EB9">
        <w:rPr>
          <w:rFonts w:ascii="Aptos Narrow" w:hAnsi="Aptos Narrow" w:cs="Times New Roman"/>
          <w:b/>
          <w:bCs/>
          <w:sz w:val="20"/>
          <w:szCs w:val="20"/>
        </w:rPr>
        <w:t>and</w:t>
      </w:r>
      <w:r w:rsidR="003D6D80" w:rsidRPr="00AF5EB9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AF5EB9">
        <w:rPr>
          <w:rFonts w:ascii="Aptos Narrow" w:hAnsi="Aptos Narrow" w:cs="Times New Roman"/>
          <w:b/>
          <w:bCs/>
          <w:sz w:val="20"/>
          <w:szCs w:val="20"/>
        </w:rPr>
        <w:t>Designing</w:t>
      </w:r>
      <w:r w:rsidR="003D6D80" w:rsidRPr="00AF5EB9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D163BA" w:rsidRPr="00AF5EB9">
        <w:rPr>
          <w:rFonts w:ascii="Aptos Narrow" w:hAnsi="Aptos Narrow" w:cs="Times New Roman"/>
          <w:b/>
          <w:bCs/>
          <w:sz w:val="20"/>
          <w:szCs w:val="20"/>
        </w:rPr>
        <w:t>Solutions</w:t>
      </w:r>
    </w:p>
    <w:tbl>
      <w:tblPr>
        <w:tblW w:w="93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44" w:type="dxa"/>
          <w:right w:w="144" w:type="dxa"/>
        </w:tblCellMar>
        <w:tblLook w:val="0620" w:firstRow="1" w:lastRow="0" w:firstColumn="0" w:lastColumn="0" w:noHBand="1" w:noVBand="1"/>
      </w:tblPr>
      <w:tblGrid>
        <w:gridCol w:w="4680"/>
        <w:gridCol w:w="4680"/>
      </w:tblGrid>
      <w:tr w:rsidR="00815740" w:rsidRPr="0041751C" w14:paraId="0D717023" w14:textId="77777777" w:rsidTr="004776E3">
        <w:trPr>
          <w:trHeight w:val="576"/>
          <w:tblHeader/>
          <w:jc w:val="center"/>
        </w:trPr>
        <w:tc>
          <w:tcPr>
            <w:tcW w:w="4680" w:type="dxa"/>
            <w:shd w:val="clear" w:color="auto" w:fill="0070C0"/>
            <w:vAlign w:val="center"/>
          </w:tcPr>
          <w:p w14:paraId="30F11D42" w14:textId="403912BA" w:rsidR="00815740" w:rsidRPr="0041751C" w:rsidRDefault="00815740" w:rsidP="0094436E">
            <w:pPr>
              <w:spacing w:before="120" w:after="12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bookmarkStart w:id="0" w:name="_Hlk204322236"/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Constructing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Explanations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and</w:t>
            </w:r>
            <w:r w:rsidR="003654B1">
              <w:rPr>
                <w:rFonts w:ascii="Aptos Narrow" w:hAnsi="Aptos Narrow" w:cs="Times New Roman"/>
                <w:b/>
                <w:color w:val="FFFFFF" w:themeColor="background1"/>
              </w:rPr>
              <w:br/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Designing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Solutions</w:t>
            </w:r>
            <w:bookmarkEnd w:id="0"/>
          </w:p>
        </w:tc>
        <w:tc>
          <w:tcPr>
            <w:tcW w:w="4680" w:type="dxa"/>
            <w:shd w:val="clear" w:color="auto" w:fill="0070C0"/>
            <w:vAlign w:val="center"/>
          </w:tcPr>
          <w:p w14:paraId="2CFC2D1E" w14:textId="4AEDA2BB" w:rsidR="00815740" w:rsidRPr="0041751C" w:rsidRDefault="00815740" w:rsidP="009443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20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NJSLS-ELA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in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Kindergarten</w:t>
            </w:r>
          </w:p>
        </w:tc>
      </w:tr>
      <w:tr w:rsidR="00815740" w:rsidRPr="0041751C" w14:paraId="656DF383" w14:textId="77777777" w:rsidTr="004776E3">
        <w:trPr>
          <w:jc w:val="center"/>
        </w:trPr>
        <w:tc>
          <w:tcPr>
            <w:tcW w:w="4680" w:type="dxa"/>
          </w:tcPr>
          <w:p w14:paraId="39DF4D54" w14:textId="17D6E1F6" w:rsidR="00815740" w:rsidRPr="0041751C" w:rsidRDefault="00B0061C" w:rsidP="00C35200">
            <w:pPr>
              <w:tabs>
                <w:tab w:val="left" w:pos="-23"/>
              </w:tabs>
              <w:autoSpaceDE w:val="0"/>
              <w:autoSpaceDN w:val="0"/>
              <w:spacing w:before="120" w:after="120" w:line="276" w:lineRule="auto"/>
              <w:ind w:left="-23"/>
              <w:rPr>
                <w:rFonts w:ascii="Aptos Narrow" w:hAnsi="Aptos Narrow" w:cs="Times New Roman"/>
                <w:lang w:val="en-US" w:bidi="en-US"/>
              </w:rPr>
            </w:pPr>
            <w:r w:rsidRPr="0041751C">
              <w:rPr>
                <w:rFonts w:ascii="Aptos Narrow" w:hAnsi="Aptos Narrow" w:cs="Times New Roman"/>
                <w:lang w:val="en-US" w:bidi="en-US"/>
              </w:rPr>
              <w:t>C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onstructing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explanations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designing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solutions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includes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the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use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of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evidence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ideas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in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constructing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evidence-based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accounts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of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natural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phenomena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designing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815740" w:rsidRPr="0041751C">
              <w:rPr>
                <w:rFonts w:ascii="Aptos Narrow" w:hAnsi="Aptos Narrow" w:cs="Times New Roman"/>
                <w:lang w:val="en-US" w:bidi="en-US"/>
              </w:rPr>
              <w:t>solutions.</w:t>
            </w:r>
          </w:p>
          <w:p w14:paraId="46A662C3" w14:textId="047FF948" w:rsidR="00815740" w:rsidRPr="0041751C" w:rsidRDefault="00815740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41751C">
              <w:rPr>
                <w:rFonts w:ascii="Aptos Narrow" w:hAnsi="Aptos Narrow" w:cs="Times New Roman"/>
              </w:rPr>
              <w:t>Use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information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from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observations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(firsthand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from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media)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construct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evidence-based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account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for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natural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phenomena.</w:t>
            </w:r>
          </w:p>
          <w:p w14:paraId="7827A51C" w14:textId="331F03B3" w:rsidR="00815740" w:rsidRPr="0041751C" w:rsidRDefault="00815740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41751C">
              <w:rPr>
                <w:rFonts w:ascii="Aptos Narrow" w:hAnsi="Aptos Narrow" w:cs="Times New Roman"/>
              </w:rPr>
              <w:t>Use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tools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and/or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materials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design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and/or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build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device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that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solves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specific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problem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solution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specific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problem.</w:t>
            </w:r>
          </w:p>
          <w:p w14:paraId="297F82C0" w14:textId="5438F2E6" w:rsidR="00815740" w:rsidRPr="0041751C" w:rsidRDefault="00815740" w:rsidP="004776E3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color w:val="000000"/>
                <w:lang w:val="en-US"/>
              </w:rPr>
            </w:pPr>
            <w:r w:rsidRPr="0041751C">
              <w:rPr>
                <w:rFonts w:ascii="Aptos Narrow" w:hAnsi="Aptos Narrow" w:cs="Times New Roman"/>
              </w:rPr>
              <w:t>Generate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and/or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compare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multiple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solutions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problem.</w:t>
            </w:r>
          </w:p>
        </w:tc>
        <w:tc>
          <w:tcPr>
            <w:tcW w:w="4680" w:type="dxa"/>
          </w:tcPr>
          <w:p w14:paraId="63658E02" w14:textId="24AC2E98" w:rsidR="00815740" w:rsidRPr="0041751C" w:rsidRDefault="00815740" w:rsidP="00C35200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41751C">
              <w:rPr>
                <w:rFonts w:ascii="Aptos Narrow" w:hAnsi="Aptos Narrow" w:cs="Times New Roman"/>
                <w:lang w:val="en-US"/>
              </w:rPr>
              <w:t>RI.CR.K.1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With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proofErr w:type="gramStart"/>
            <w:r w:rsidRPr="0041751C">
              <w:rPr>
                <w:rFonts w:ascii="Aptos Narrow" w:hAnsi="Aptos Narrow" w:cs="Times New Roman"/>
                <w:lang w:val="en-US"/>
              </w:rPr>
              <w:t>prompting</w:t>
            </w:r>
            <w:proofErr w:type="gramEnd"/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support,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ask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answer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questions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about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key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details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informational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text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(e.g.,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who,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what,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where,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when,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why,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how).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</w:p>
          <w:p w14:paraId="2F04BA23" w14:textId="3F6735C2" w:rsidR="00815740" w:rsidRPr="0041751C" w:rsidRDefault="00815740" w:rsidP="00C35200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41751C">
              <w:rPr>
                <w:rFonts w:ascii="Aptos Narrow" w:hAnsi="Aptos Narrow" w:cs="Times New Roman"/>
                <w:lang w:val="en-US"/>
              </w:rPr>
              <w:t>RI.CT.K.8.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With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proofErr w:type="gramStart"/>
            <w:r w:rsidRPr="0041751C">
              <w:rPr>
                <w:rFonts w:ascii="Aptos Narrow" w:hAnsi="Aptos Narrow" w:cs="Times New Roman"/>
                <w:lang w:val="en-US"/>
              </w:rPr>
              <w:t>prompting</w:t>
            </w:r>
            <w:proofErr w:type="gramEnd"/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support,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identify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basic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similarities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differences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between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two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informational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texts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the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same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topic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(e.g.,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characters,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experiences,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illustrations,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descriptions,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procedures).</w:t>
            </w:r>
          </w:p>
          <w:p w14:paraId="1CA73F4D" w14:textId="7FB14ACE" w:rsidR="00815740" w:rsidRPr="0041751C" w:rsidRDefault="00815740" w:rsidP="00C35200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41751C">
              <w:rPr>
                <w:rFonts w:ascii="Aptos Narrow" w:hAnsi="Aptos Narrow" w:cs="Times New Roman"/>
              </w:rPr>
              <w:t>W.IW.K.2.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Use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combination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of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drawing,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dictating,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writing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compose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informative/explanatory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texts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convey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ideas.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opportunity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integrate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climate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change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education.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</w:p>
          <w:p w14:paraId="02F76546" w14:textId="568761CF" w:rsidR="00FF33D3" w:rsidRPr="0041751C" w:rsidRDefault="00FF33D3" w:rsidP="00FF33D3">
            <w:pPr>
              <w:pStyle w:val="ListParagraph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proofErr w:type="gramStart"/>
            <w:r w:rsidRPr="0041751C">
              <w:rPr>
                <w:rFonts w:ascii="Aptos Narrow" w:hAnsi="Aptos Narrow" w:cs="Times New Roman"/>
                <w:lang w:val="en-US"/>
              </w:rPr>
              <w:t>Introduce</w:t>
            </w:r>
            <w:proofErr w:type="gramEnd"/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topic.</w:t>
            </w:r>
          </w:p>
          <w:p w14:paraId="17E73D14" w14:textId="196D5E1E" w:rsidR="00FF33D3" w:rsidRPr="0041751C" w:rsidRDefault="00FF33D3" w:rsidP="00FF33D3">
            <w:pPr>
              <w:pStyle w:val="ListParagraph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41751C">
              <w:rPr>
                <w:rFonts w:ascii="Aptos Narrow" w:hAnsi="Aptos Narrow" w:cs="Times New Roman"/>
              </w:rPr>
              <w:t>Develop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the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topic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with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at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least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two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facts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other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information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examples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related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the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topic,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including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pictures.</w:t>
            </w:r>
          </w:p>
          <w:p w14:paraId="4AD99B50" w14:textId="1C2022BC" w:rsidR="00056322" w:rsidRPr="0041751C" w:rsidRDefault="00056322" w:rsidP="000563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360"/>
              <w:rPr>
                <w:rFonts w:ascii="Aptos Narrow" w:hAnsi="Aptos Narrow"/>
              </w:rPr>
            </w:pP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(Clarification Statements: </w:t>
            </w:r>
            <w:r w:rsidRPr="0041751C">
              <w:rPr>
                <w:rStyle w:val="SubtleEmphasis"/>
                <w:rFonts w:ascii="Aptos Narrow" w:hAnsi="Aptos Narrow" w:cs="Times New Roman"/>
                <w:color w:val="C00000"/>
                <w:lang w:val="en-US"/>
              </w:rPr>
              <w:t>Informative writing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informs the reader by presenting facts, details, and descriptions about a topic. </w:t>
            </w:r>
            <w:r w:rsidRPr="0041751C">
              <w:rPr>
                <w:rStyle w:val="SubtleEmphasis"/>
                <w:rFonts w:ascii="Aptos Narrow" w:hAnsi="Aptos Narrow" w:cs="Times New Roman"/>
                <w:color w:val="C00000"/>
                <w:lang w:val="en-US"/>
              </w:rPr>
              <w:t>Explanatory writing</w:t>
            </w:r>
            <w:r w:rsidRPr="0041751C">
              <w:rPr>
                <w:rFonts w:ascii="Aptos Narrow" w:hAnsi="Aptos Narrow" w:cs="Times New Roman"/>
                <w:color w:val="C00000"/>
                <w:lang w:val="en-US"/>
              </w:rPr>
              <w:t xml:space="preserve"> explains a process, idea, or concept by showing how or why something happens.)</w:t>
            </w:r>
          </w:p>
          <w:p w14:paraId="1BC7CDC1" w14:textId="661D6F33" w:rsidR="00815740" w:rsidRPr="0041751C" w:rsidRDefault="00815740" w:rsidP="00C35200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41751C">
              <w:rPr>
                <w:rFonts w:ascii="Aptos Narrow" w:hAnsi="Aptos Narrow" w:cs="Times New Roman"/>
              </w:rPr>
              <w:t>SL.PI.K.4.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Describe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familiar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people,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places,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things,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events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with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proofErr w:type="gramStart"/>
            <w:r w:rsidRPr="0041751C">
              <w:rPr>
                <w:rFonts w:ascii="Aptos Narrow" w:hAnsi="Aptos Narrow" w:cs="Times New Roman"/>
              </w:rPr>
              <w:t>prompting</w:t>
            </w:r>
            <w:proofErr w:type="gramEnd"/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support,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provide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additional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detail.</w:t>
            </w:r>
          </w:p>
        </w:tc>
      </w:tr>
    </w:tbl>
    <w:p w14:paraId="1ABD675E" w14:textId="2A4AA8BC" w:rsidR="00175065" w:rsidRPr="0041751C" w:rsidRDefault="00430DE6" w:rsidP="00C35200">
      <w:pPr>
        <w:pStyle w:val="Heading2"/>
        <w:spacing w:before="120" w:after="120" w:line="276" w:lineRule="auto"/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</w:pP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lastRenderedPageBreak/>
        <w:t>Exploring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How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Students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Use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English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Language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Arts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8C35DA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W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hen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175065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Engaging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175065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in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0E34EA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Argument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0E34EA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from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="000E34EA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Evidence</w:t>
      </w:r>
    </w:p>
    <w:p w14:paraId="36E52118" w14:textId="2AA33C40" w:rsidR="00D74CC2" w:rsidRDefault="00D74CC2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Whether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concern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theories,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proposed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explanations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phenomena,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novel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solutions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technological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problems,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fresh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interpretations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old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data,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engineers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reasoning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argumentation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make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case.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science,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production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knowledge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dependent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process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reasoning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requires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scientist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make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justified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claim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world.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response,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other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attempt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identify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claim’s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weaknesses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limitations.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arguments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based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deductions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premises,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inductive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generalizations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existing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patterns,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inferences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possible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explanation.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Argumentation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also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needed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resolve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questions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involving,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example,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experimental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design,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most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appropriate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techniques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data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analysis,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interpretation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given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data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set.</w:t>
      </w:r>
    </w:p>
    <w:tbl>
      <w:tblPr>
        <w:tblStyle w:val="TableGrid"/>
        <w:tblW w:w="5760" w:type="dxa"/>
        <w:jc w:val="center"/>
        <w:tblLook w:val="04A0" w:firstRow="1" w:lastRow="0" w:firstColumn="1" w:lastColumn="0" w:noHBand="0" w:noVBand="1"/>
      </w:tblPr>
      <w:tblGrid>
        <w:gridCol w:w="5760"/>
      </w:tblGrid>
      <w:tr w:rsidR="008813E8" w:rsidRPr="0041751C" w14:paraId="2CCDF425" w14:textId="77777777" w:rsidTr="00C40C6C">
        <w:trPr>
          <w:jc w:val="center"/>
        </w:trPr>
        <w:tc>
          <w:tcPr>
            <w:tcW w:w="4320" w:type="dxa"/>
            <w:shd w:val="clear" w:color="auto" w:fill="0070C0"/>
          </w:tcPr>
          <w:p w14:paraId="61EF1A39" w14:textId="77777777" w:rsidR="008813E8" w:rsidRPr="0041751C" w:rsidRDefault="008813E8" w:rsidP="00C40C6C">
            <w:pPr>
              <w:spacing w:before="120" w:after="120"/>
              <w:jc w:val="center"/>
              <w:rPr>
                <w:rFonts w:ascii="Aptos Narrow" w:hAnsi="Aptos Narrow" w:cs="Times New Roman"/>
                <w:b/>
                <w:bCs/>
                <w:lang w:val="en-US"/>
              </w:rPr>
            </w:pPr>
            <w:r>
              <w:rPr>
                <w:rFonts w:ascii="Aptos Narrow" w:hAnsi="Aptos Narrow" w:cs="Times New Roman"/>
                <w:b/>
                <w:color w:val="FFFFFF" w:themeColor="background1"/>
              </w:rPr>
              <w:t>Just in Time Professional Learning</w:t>
            </w:r>
          </w:p>
        </w:tc>
      </w:tr>
      <w:tr w:rsidR="008813E8" w:rsidRPr="0041751C" w14:paraId="6FF0BF9B" w14:textId="77777777" w:rsidTr="00C40C6C">
        <w:trPr>
          <w:jc w:val="center"/>
        </w:trPr>
        <w:tc>
          <w:tcPr>
            <w:tcW w:w="4320" w:type="dxa"/>
          </w:tcPr>
          <w:p w14:paraId="741BF772" w14:textId="398E569F" w:rsidR="008813E8" w:rsidRPr="0041751C" w:rsidRDefault="008813E8" w:rsidP="00C40C6C">
            <w:pPr>
              <w:spacing w:before="120" w:after="120" w:line="276" w:lineRule="auto"/>
              <w:rPr>
                <w:rFonts w:ascii="Aptos Narrow" w:hAnsi="Aptos Narrow" w:cs="Times New Roman"/>
                <w:lang w:val="en-US"/>
              </w:rPr>
            </w:pPr>
            <w:r>
              <w:rPr>
                <w:rFonts w:ascii="Aptos Narrow" w:hAnsi="Aptos Narrow" w:cs="Times New Roman"/>
                <w:lang w:val="en-US"/>
              </w:rPr>
              <w:t>Watch Paul Anderson’s 10</w:t>
            </w:r>
            <w:r w:rsidR="00EA1DDD">
              <w:rPr>
                <w:rFonts w:ascii="Aptos Narrow" w:hAnsi="Aptos Narrow" w:cs="Times New Roman"/>
                <w:lang w:val="en-US"/>
              </w:rPr>
              <w:t>-</w:t>
            </w:r>
            <w:r>
              <w:rPr>
                <w:rFonts w:ascii="Aptos Narrow" w:hAnsi="Aptos Narrow" w:cs="Times New Roman"/>
                <w:lang w:val="en-US"/>
              </w:rPr>
              <w:t xml:space="preserve">minute </w:t>
            </w:r>
            <w:r w:rsidRPr="006446D3">
              <w:rPr>
                <w:rFonts w:ascii="Aptos Narrow" w:hAnsi="Aptos Narrow" w:cs="Times New Roman"/>
                <w:i/>
                <w:iCs/>
                <w:lang w:val="en-US"/>
              </w:rPr>
              <w:t>Wonder of Science</w:t>
            </w:r>
            <w:r>
              <w:rPr>
                <w:rFonts w:ascii="Aptos Narrow" w:hAnsi="Aptos Narrow" w:cs="Times New Roman"/>
                <w:lang w:val="en-US"/>
              </w:rPr>
              <w:t xml:space="preserve"> video about </w:t>
            </w:r>
            <w:hyperlink r:id="rId17" w:history="1">
              <w:r w:rsidR="00AC5E4F" w:rsidRPr="00232934">
                <w:rPr>
                  <w:rStyle w:val="Hyperlink"/>
                  <w:rFonts w:ascii="Aptos Narrow" w:hAnsi="Aptos Narrow" w:cs="Times New Roman"/>
                  <w:lang w:val="en-US"/>
                </w:rPr>
                <w:t>Engaging in Argument from Evidence</w:t>
              </w:r>
            </w:hyperlink>
            <w:r>
              <w:rPr>
                <w:rFonts w:ascii="Aptos Narrow" w:hAnsi="Aptos Narrow" w:cs="Times New Roman"/>
                <w:lang w:val="en-US"/>
              </w:rPr>
              <w:t>.</w:t>
            </w:r>
          </w:p>
        </w:tc>
      </w:tr>
    </w:tbl>
    <w:p w14:paraId="4179E792" w14:textId="5F3E1127" w:rsidR="00D74CC2" w:rsidRPr="0041751C" w:rsidRDefault="00D74CC2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short,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replete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with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arguments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take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place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both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informally,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lab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meetings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symposia,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formally,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peer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review.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Historical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case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studies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origin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development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scientific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idea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show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how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idea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difficult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accept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has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argued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for—archetypal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examples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Copernican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idea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Earth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travels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around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sun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Darwin’s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origin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species.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Over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time,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survive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critical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examination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even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light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new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data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attain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consensual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acceptance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community,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process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discourse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argument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maintains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objectivity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progress.</w:t>
      </w:r>
    </w:p>
    <w:p w14:paraId="61E8608B" w14:textId="087DE0A2" w:rsidR="00D74CC2" w:rsidRPr="0041751C" w:rsidRDefault="00D74CC2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knowledge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ability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detect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“bad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science”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requirements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both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scientist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citizen.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Scientists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make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critical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judgments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own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work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peers,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scientist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citizen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alike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make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evaluative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judgments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validity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science-related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media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reports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implications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people’s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own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lives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society.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Becoming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critical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consumer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science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fostered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opportunities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critique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evaluation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judge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merits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scientifically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based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argument.</w:t>
      </w:r>
    </w:p>
    <w:p w14:paraId="3A9F8D9D" w14:textId="4A596604" w:rsidR="0023678B" w:rsidRPr="0041751C" w:rsidRDefault="0023678B" w:rsidP="00C35200">
      <w:pPr>
        <w:spacing w:before="120" w:after="120" w:line="276" w:lineRule="auto"/>
        <w:rPr>
          <w:rFonts w:ascii="Aptos Narrow" w:hAnsi="Aptos Narrow" w:cs="Times New Roman"/>
          <w:color w:val="262626" w:themeColor="text1" w:themeTint="D9"/>
          <w:lang w:val="en-US"/>
        </w:rPr>
      </w:pP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engineering,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reasoning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argument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essential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finding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best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possible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solution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problem.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early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stage,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competing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must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compared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(and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possibly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combined)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achieve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initial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design,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choices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made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through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argumentation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merits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various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ideas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pertinent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goals.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later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stage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process,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engineers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test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potential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solution,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collect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data,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modify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their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iterative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manner.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results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such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efforts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presented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evidence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argue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strengths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weaknesses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particular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design.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Although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forms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argumentation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similar,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criteria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employed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engineering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are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often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quite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different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from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those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science.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example,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engineers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might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use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cost-benefit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analysis,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analysis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risk,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appeal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aesthetics,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predictions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about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market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reception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to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justify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why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one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design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is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better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than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another—or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why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entirely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different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course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of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action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should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be</w:t>
      </w:r>
      <w:r w:rsidR="003D6D80" w:rsidRPr="0041751C">
        <w:rPr>
          <w:rFonts w:ascii="Aptos Narrow" w:hAnsi="Aptos Narrow" w:cs="Times New Roman"/>
          <w:color w:val="262626" w:themeColor="text1" w:themeTint="D9"/>
          <w:lang w:val="en-US"/>
        </w:rPr>
        <w:t xml:space="preserve"> </w:t>
      </w:r>
      <w:r w:rsidRPr="0041751C">
        <w:rPr>
          <w:rFonts w:ascii="Aptos Narrow" w:hAnsi="Aptos Narrow" w:cs="Times New Roman"/>
          <w:color w:val="262626" w:themeColor="text1" w:themeTint="D9"/>
          <w:lang w:val="en-US"/>
        </w:rPr>
        <w:t>followed.</w:t>
      </w:r>
    </w:p>
    <w:p w14:paraId="7CB5B6D2" w14:textId="3589BFAE" w:rsidR="00270EA4" w:rsidRPr="008C35DA" w:rsidRDefault="00270EA4" w:rsidP="00C35200">
      <w:pPr>
        <w:pStyle w:val="Caption"/>
        <w:keepNext/>
        <w:spacing w:before="120" w:after="120" w:line="276" w:lineRule="auto"/>
        <w:rPr>
          <w:rFonts w:ascii="Aptos Narrow" w:hAnsi="Aptos Narrow" w:cs="Times New Roman"/>
          <w:sz w:val="20"/>
          <w:szCs w:val="20"/>
        </w:rPr>
      </w:pPr>
      <w:r w:rsidRPr="008C35DA">
        <w:rPr>
          <w:rFonts w:ascii="Aptos Narrow" w:hAnsi="Aptos Narrow" w:cs="Times New Roman"/>
          <w:b/>
          <w:bCs/>
          <w:sz w:val="20"/>
          <w:szCs w:val="20"/>
        </w:rPr>
        <w:t>Table</w:t>
      </w:r>
      <w:r w:rsidR="003D6D80" w:rsidRPr="008C35D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Pr="008C35DA">
        <w:rPr>
          <w:rFonts w:ascii="Aptos Narrow" w:hAnsi="Aptos Narrow" w:cs="Times New Roman"/>
          <w:b/>
          <w:bCs/>
          <w:sz w:val="20"/>
          <w:szCs w:val="20"/>
        </w:rPr>
        <w:fldChar w:fldCharType="begin"/>
      </w:r>
      <w:r w:rsidRPr="008C35DA">
        <w:rPr>
          <w:rFonts w:ascii="Aptos Narrow" w:hAnsi="Aptos Narrow" w:cs="Times New Roman"/>
          <w:b/>
          <w:bCs/>
          <w:sz w:val="20"/>
          <w:szCs w:val="20"/>
        </w:rPr>
        <w:instrText xml:space="preserve"> SEQ Table \* ARABIC </w:instrText>
      </w:r>
      <w:r w:rsidRPr="008C35DA">
        <w:rPr>
          <w:rFonts w:ascii="Aptos Narrow" w:hAnsi="Aptos Narrow" w:cs="Times New Roman"/>
          <w:b/>
          <w:bCs/>
          <w:sz w:val="20"/>
          <w:szCs w:val="20"/>
        </w:rPr>
        <w:fldChar w:fldCharType="separate"/>
      </w:r>
      <w:r w:rsidRPr="008C35DA">
        <w:rPr>
          <w:rFonts w:ascii="Aptos Narrow" w:hAnsi="Aptos Narrow" w:cs="Times New Roman"/>
          <w:b/>
          <w:bCs/>
          <w:sz w:val="20"/>
          <w:szCs w:val="20"/>
        </w:rPr>
        <w:t>4</w:t>
      </w:r>
      <w:r w:rsidRPr="008C35DA">
        <w:rPr>
          <w:rFonts w:ascii="Aptos Narrow" w:hAnsi="Aptos Narrow" w:cs="Times New Roman"/>
          <w:b/>
          <w:bCs/>
          <w:sz w:val="20"/>
          <w:szCs w:val="20"/>
        </w:rPr>
        <w:fldChar w:fldCharType="end"/>
      </w:r>
      <w:r w:rsidRPr="008C35DA">
        <w:rPr>
          <w:rFonts w:ascii="Aptos Narrow" w:hAnsi="Aptos Narrow" w:cs="Times New Roman"/>
          <w:b/>
          <w:bCs/>
          <w:sz w:val="20"/>
          <w:szCs w:val="20"/>
        </w:rPr>
        <w:t>:</w:t>
      </w:r>
      <w:r w:rsidR="003D6D80" w:rsidRPr="008C35DA">
        <w:rPr>
          <w:rFonts w:ascii="Aptos Narrow" w:hAnsi="Aptos Narrow" w:cs="Times New Roman"/>
          <w:sz w:val="20"/>
          <w:szCs w:val="20"/>
        </w:rPr>
        <w:t xml:space="preserve"> </w:t>
      </w:r>
      <w:r w:rsidR="00C33672" w:rsidRPr="008C35DA">
        <w:rPr>
          <w:rFonts w:ascii="Aptos Narrow" w:hAnsi="Aptos Narrow" w:cs="Times New Roman"/>
          <w:b/>
          <w:bCs/>
          <w:sz w:val="20"/>
          <w:szCs w:val="20"/>
        </w:rPr>
        <w:t>High</w:t>
      </w:r>
      <w:r w:rsidR="003D6D80" w:rsidRPr="008C35D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8C35DA">
        <w:rPr>
          <w:rFonts w:ascii="Aptos Narrow" w:hAnsi="Aptos Narrow" w:cs="Times New Roman"/>
          <w:b/>
          <w:bCs/>
          <w:sz w:val="20"/>
          <w:szCs w:val="20"/>
        </w:rPr>
        <w:t>Leverage</w:t>
      </w:r>
      <w:r w:rsidR="003D6D80" w:rsidRPr="008C35D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8C35DA">
        <w:rPr>
          <w:rFonts w:ascii="Aptos Narrow" w:hAnsi="Aptos Narrow" w:cs="Times New Roman"/>
          <w:b/>
          <w:bCs/>
          <w:sz w:val="20"/>
          <w:szCs w:val="20"/>
        </w:rPr>
        <w:t>Opportunities</w:t>
      </w:r>
      <w:r w:rsidR="003D6D80" w:rsidRPr="008C35D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8C35DA">
        <w:rPr>
          <w:rFonts w:ascii="Aptos Narrow" w:hAnsi="Aptos Narrow" w:cs="Times New Roman"/>
          <w:b/>
          <w:bCs/>
          <w:sz w:val="20"/>
          <w:szCs w:val="20"/>
        </w:rPr>
        <w:t>to</w:t>
      </w:r>
      <w:r w:rsidR="003D6D80" w:rsidRPr="008C35D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8C35DA">
        <w:rPr>
          <w:rFonts w:ascii="Aptos Narrow" w:hAnsi="Aptos Narrow" w:cs="Times New Roman"/>
          <w:b/>
          <w:bCs/>
          <w:sz w:val="20"/>
          <w:szCs w:val="20"/>
        </w:rPr>
        <w:t>Integrate</w:t>
      </w:r>
      <w:r w:rsidR="003D6D80" w:rsidRPr="008C35D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8C35DA">
        <w:rPr>
          <w:rFonts w:ascii="Aptos Narrow" w:hAnsi="Aptos Narrow" w:cs="Times New Roman"/>
          <w:b/>
          <w:bCs/>
          <w:sz w:val="20"/>
          <w:szCs w:val="20"/>
        </w:rPr>
        <w:t>English</w:t>
      </w:r>
      <w:r w:rsidR="003D6D80" w:rsidRPr="008C35D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8C35DA">
        <w:rPr>
          <w:rFonts w:ascii="Aptos Narrow" w:hAnsi="Aptos Narrow" w:cs="Times New Roman"/>
          <w:b/>
          <w:bCs/>
          <w:sz w:val="20"/>
          <w:szCs w:val="20"/>
        </w:rPr>
        <w:t>Language</w:t>
      </w:r>
      <w:r w:rsidR="003D6D80" w:rsidRPr="008C35D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C33672" w:rsidRPr="008C35DA">
        <w:rPr>
          <w:rFonts w:ascii="Aptos Narrow" w:hAnsi="Aptos Narrow" w:cs="Times New Roman"/>
          <w:b/>
          <w:bCs/>
          <w:sz w:val="20"/>
          <w:szCs w:val="20"/>
        </w:rPr>
        <w:t>Arts</w:t>
      </w:r>
      <w:r w:rsidR="003D6D80" w:rsidRPr="008C35D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8C35DA">
        <w:rPr>
          <w:rFonts w:ascii="Aptos Narrow" w:hAnsi="Aptos Narrow" w:cs="Times New Roman"/>
          <w:b/>
          <w:bCs/>
          <w:sz w:val="20"/>
          <w:szCs w:val="20"/>
        </w:rPr>
        <w:t>When</w:t>
      </w:r>
      <w:r w:rsidR="003D6D80" w:rsidRPr="008C35D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8C35DA">
        <w:rPr>
          <w:rFonts w:ascii="Aptos Narrow" w:hAnsi="Aptos Narrow" w:cs="Times New Roman"/>
          <w:b/>
          <w:bCs/>
          <w:sz w:val="20"/>
          <w:szCs w:val="20"/>
        </w:rPr>
        <w:t>Students</w:t>
      </w:r>
      <w:r w:rsidR="003D6D80" w:rsidRPr="008C35D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8C35DA">
        <w:rPr>
          <w:rFonts w:ascii="Aptos Narrow" w:hAnsi="Aptos Narrow" w:cs="Times New Roman"/>
          <w:b/>
          <w:bCs/>
          <w:sz w:val="20"/>
          <w:szCs w:val="20"/>
        </w:rPr>
        <w:t>A</w:t>
      </w:r>
      <w:r w:rsidR="0091240A" w:rsidRPr="008C35DA">
        <w:rPr>
          <w:rFonts w:ascii="Aptos Narrow" w:hAnsi="Aptos Narrow" w:cs="Times New Roman"/>
          <w:b/>
          <w:bCs/>
          <w:sz w:val="20"/>
          <w:szCs w:val="20"/>
        </w:rPr>
        <w:t>re</w:t>
      </w:r>
      <w:r w:rsidR="003D6D80" w:rsidRPr="008C35D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8C35DA">
        <w:rPr>
          <w:rFonts w:ascii="Aptos Narrow" w:hAnsi="Aptos Narrow" w:cs="Times New Roman"/>
          <w:b/>
          <w:bCs/>
          <w:sz w:val="20"/>
          <w:szCs w:val="20"/>
        </w:rPr>
        <w:t>Engaging</w:t>
      </w:r>
      <w:r w:rsidR="003D6D80" w:rsidRPr="008C35D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8C35DA">
        <w:rPr>
          <w:rFonts w:ascii="Aptos Narrow" w:hAnsi="Aptos Narrow" w:cs="Times New Roman"/>
          <w:b/>
          <w:bCs/>
          <w:sz w:val="20"/>
          <w:szCs w:val="20"/>
        </w:rPr>
        <w:t>in</w:t>
      </w:r>
      <w:r w:rsidR="003D6D80" w:rsidRPr="008C35D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8C35DA">
        <w:rPr>
          <w:rFonts w:ascii="Aptos Narrow" w:hAnsi="Aptos Narrow" w:cs="Times New Roman"/>
          <w:b/>
          <w:bCs/>
          <w:sz w:val="20"/>
          <w:szCs w:val="20"/>
        </w:rPr>
        <w:t>Argument</w:t>
      </w:r>
      <w:r w:rsidR="003D6D80" w:rsidRPr="008C35D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8C35DA">
        <w:rPr>
          <w:rFonts w:ascii="Aptos Narrow" w:hAnsi="Aptos Narrow" w:cs="Times New Roman"/>
          <w:b/>
          <w:bCs/>
          <w:sz w:val="20"/>
          <w:szCs w:val="20"/>
        </w:rPr>
        <w:t>from</w:t>
      </w:r>
      <w:r w:rsidR="003D6D80" w:rsidRPr="008C35DA">
        <w:rPr>
          <w:rFonts w:ascii="Aptos Narrow" w:hAnsi="Aptos Narrow" w:cs="Times New Roman"/>
          <w:b/>
          <w:bCs/>
          <w:sz w:val="20"/>
          <w:szCs w:val="20"/>
        </w:rPr>
        <w:t xml:space="preserve"> </w:t>
      </w:r>
      <w:r w:rsidR="0091240A" w:rsidRPr="008C35DA">
        <w:rPr>
          <w:rFonts w:ascii="Aptos Narrow" w:hAnsi="Aptos Narrow" w:cs="Times New Roman"/>
          <w:b/>
          <w:bCs/>
          <w:sz w:val="20"/>
          <w:szCs w:val="20"/>
        </w:rPr>
        <w:t>Evidence</w:t>
      </w:r>
    </w:p>
    <w:tbl>
      <w:tblPr>
        <w:tblW w:w="93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44" w:type="dxa"/>
          <w:right w:w="144" w:type="dxa"/>
        </w:tblCellMar>
        <w:tblLook w:val="0620" w:firstRow="1" w:lastRow="0" w:firstColumn="0" w:lastColumn="0" w:noHBand="1" w:noVBand="1"/>
      </w:tblPr>
      <w:tblGrid>
        <w:gridCol w:w="4778"/>
        <w:gridCol w:w="4582"/>
      </w:tblGrid>
      <w:tr w:rsidR="0094436E" w:rsidRPr="0041751C" w14:paraId="36D0CF79" w14:textId="77777777" w:rsidTr="0094436E">
        <w:trPr>
          <w:trHeight w:val="576"/>
          <w:tblHeader/>
          <w:jc w:val="center"/>
        </w:trPr>
        <w:tc>
          <w:tcPr>
            <w:tcW w:w="3685" w:type="dxa"/>
            <w:shd w:val="clear" w:color="auto" w:fill="0070C0"/>
            <w:vAlign w:val="center"/>
          </w:tcPr>
          <w:p w14:paraId="77DBC51C" w14:textId="0ADFF778" w:rsidR="0094436E" w:rsidRPr="0041751C" w:rsidRDefault="0094436E" w:rsidP="00C35200">
            <w:pPr>
              <w:spacing w:before="120" w:after="120" w:line="276" w:lineRule="auto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Engaging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in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Argument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from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Evidence</w:t>
            </w:r>
          </w:p>
        </w:tc>
        <w:tc>
          <w:tcPr>
            <w:tcW w:w="3534" w:type="dxa"/>
            <w:shd w:val="clear" w:color="auto" w:fill="0070C0"/>
            <w:vAlign w:val="center"/>
          </w:tcPr>
          <w:p w14:paraId="4525C0D4" w14:textId="551B7E52" w:rsidR="0094436E" w:rsidRPr="0041751C" w:rsidRDefault="0094436E" w:rsidP="00C35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center"/>
              <w:rPr>
                <w:rFonts w:ascii="Aptos Narrow" w:hAnsi="Aptos Narrow" w:cs="Times New Roman"/>
                <w:b/>
                <w:color w:val="FFFFFF" w:themeColor="background1"/>
              </w:rPr>
            </w:pP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NJSLS-ELA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in</w:t>
            </w:r>
            <w:r w:rsidR="003D6D80" w:rsidRPr="0041751C">
              <w:rPr>
                <w:rFonts w:ascii="Aptos Narrow" w:hAnsi="Aptos Narrow" w:cs="Times New Roman"/>
                <w:b/>
                <w:color w:val="FFFFFF" w:themeColor="background1"/>
              </w:rPr>
              <w:t xml:space="preserve"> </w:t>
            </w:r>
            <w:r w:rsidRPr="0041751C">
              <w:rPr>
                <w:rFonts w:ascii="Aptos Narrow" w:hAnsi="Aptos Narrow" w:cs="Times New Roman"/>
                <w:b/>
                <w:color w:val="FFFFFF" w:themeColor="background1"/>
              </w:rPr>
              <w:t>Kindergarten</w:t>
            </w:r>
          </w:p>
        </w:tc>
      </w:tr>
      <w:tr w:rsidR="0094436E" w:rsidRPr="0041751C" w14:paraId="7BC70B7B" w14:textId="77777777" w:rsidTr="0094436E">
        <w:trPr>
          <w:jc w:val="center"/>
        </w:trPr>
        <w:tc>
          <w:tcPr>
            <w:tcW w:w="3685" w:type="dxa"/>
          </w:tcPr>
          <w:p w14:paraId="1B100F03" w14:textId="1FEBC0F7" w:rsidR="0094436E" w:rsidRPr="0041751C" w:rsidRDefault="00B0061C" w:rsidP="00C35200">
            <w:pPr>
              <w:tabs>
                <w:tab w:val="left" w:pos="-23"/>
              </w:tabs>
              <w:autoSpaceDE w:val="0"/>
              <w:autoSpaceDN w:val="0"/>
              <w:spacing w:before="120" w:after="120" w:line="276" w:lineRule="auto"/>
              <w:ind w:left="-23"/>
              <w:rPr>
                <w:rFonts w:ascii="Aptos Narrow" w:hAnsi="Aptos Narrow" w:cs="Times New Roman"/>
                <w:lang w:val="en-US" w:bidi="en-US"/>
              </w:rPr>
            </w:pPr>
            <w:r w:rsidRPr="0041751C">
              <w:rPr>
                <w:rFonts w:ascii="Aptos Narrow" w:hAnsi="Aptos Narrow" w:cs="Times New Roman"/>
                <w:lang w:val="en-US" w:bidi="en-US"/>
              </w:rPr>
              <w:t>E</w:t>
            </w:r>
            <w:r w:rsidR="0094436E" w:rsidRPr="0041751C">
              <w:rPr>
                <w:rFonts w:ascii="Aptos Narrow" w:hAnsi="Aptos Narrow" w:cs="Times New Roman"/>
                <w:lang w:val="en-US" w:bidi="en-US"/>
              </w:rPr>
              <w:t>ngaging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41751C">
              <w:rPr>
                <w:rFonts w:ascii="Aptos Narrow" w:hAnsi="Aptos Narrow" w:cs="Times New Roman"/>
                <w:lang w:val="en-US" w:bidi="en-US"/>
              </w:rPr>
              <w:t>in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41751C">
              <w:rPr>
                <w:rFonts w:ascii="Aptos Narrow" w:hAnsi="Aptos Narrow" w:cs="Times New Roman"/>
                <w:lang w:val="en-US" w:bidi="en-US"/>
              </w:rPr>
              <w:t>argument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41751C">
              <w:rPr>
                <w:rFonts w:ascii="Aptos Narrow" w:hAnsi="Aptos Narrow" w:cs="Times New Roman"/>
                <w:lang w:val="en-US" w:bidi="en-US"/>
              </w:rPr>
              <w:t>from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41751C">
              <w:rPr>
                <w:rFonts w:ascii="Aptos Narrow" w:hAnsi="Aptos Narrow" w:cs="Times New Roman"/>
                <w:lang w:val="en-US" w:bidi="en-US"/>
              </w:rPr>
              <w:t>evidence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41751C">
              <w:rPr>
                <w:rFonts w:ascii="Aptos Narrow" w:hAnsi="Aptos Narrow" w:cs="Times New Roman"/>
                <w:lang w:val="en-US" w:bidi="en-US"/>
              </w:rPr>
              <w:t>includes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41751C">
              <w:rPr>
                <w:rFonts w:ascii="Aptos Narrow" w:hAnsi="Aptos Narrow" w:cs="Times New Roman"/>
                <w:lang w:val="en-US" w:bidi="en-US"/>
              </w:rPr>
              <w:t>comparing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41751C">
              <w:rPr>
                <w:rFonts w:ascii="Aptos Narrow" w:hAnsi="Aptos Narrow" w:cs="Times New Roman"/>
                <w:lang w:val="en-US" w:bidi="en-US"/>
              </w:rPr>
              <w:t>ideas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41751C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41751C">
              <w:rPr>
                <w:rFonts w:ascii="Aptos Narrow" w:hAnsi="Aptos Narrow" w:cs="Times New Roman"/>
                <w:lang w:val="en-US" w:bidi="en-US"/>
              </w:rPr>
              <w:t>representations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41751C">
              <w:rPr>
                <w:rFonts w:ascii="Aptos Narrow" w:hAnsi="Aptos Narrow" w:cs="Times New Roman"/>
                <w:lang w:val="en-US" w:bidi="en-US"/>
              </w:rPr>
              <w:t>about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41751C">
              <w:rPr>
                <w:rFonts w:ascii="Aptos Narrow" w:hAnsi="Aptos Narrow" w:cs="Times New Roman"/>
                <w:lang w:val="en-US" w:bidi="en-US"/>
              </w:rPr>
              <w:t>the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41751C">
              <w:rPr>
                <w:rFonts w:ascii="Aptos Narrow" w:hAnsi="Aptos Narrow" w:cs="Times New Roman"/>
                <w:lang w:val="en-US" w:bidi="en-US"/>
              </w:rPr>
              <w:lastRenderedPageBreak/>
              <w:t>natural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41751C">
              <w:rPr>
                <w:rFonts w:ascii="Aptos Narrow" w:hAnsi="Aptos Narrow" w:cs="Times New Roman"/>
                <w:lang w:val="en-US" w:bidi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41751C">
              <w:rPr>
                <w:rFonts w:ascii="Aptos Narrow" w:hAnsi="Aptos Narrow" w:cs="Times New Roman"/>
                <w:lang w:val="en-US" w:bidi="en-US"/>
              </w:rPr>
              <w:t>designed</w:t>
            </w:r>
            <w:r w:rsidR="003D6D80" w:rsidRPr="0041751C">
              <w:rPr>
                <w:rFonts w:ascii="Aptos Narrow" w:hAnsi="Aptos Narrow" w:cs="Times New Roman"/>
                <w:lang w:val="en-US" w:bidi="en-US"/>
              </w:rPr>
              <w:t xml:space="preserve"> </w:t>
            </w:r>
            <w:r w:rsidR="0094436E" w:rsidRPr="0041751C">
              <w:rPr>
                <w:rFonts w:ascii="Aptos Narrow" w:hAnsi="Aptos Narrow" w:cs="Times New Roman"/>
                <w:lang w:val="en-US" w:bidi="en-US"/>
              </w:rPr>
              <w:t>world(s).</w:t>
            </w:r>
          </w:p>
          <w:p w14:paraId="521C94C5" w14:textId="20BA3738" w:rsidR="0094436E" w:rsidRPr="0041751C" w:rsidRDefault="0094436E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41751C">
              <w:rPr>
                <w:rFonts w:ascii="Aptos Narrow" w:hAnsi="Aptos Narrow" w:cs="Times New Roman"/>
                <w:lang w:val="en-US"/>
              </w:rPr>
              <w:t>Identify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arguments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that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are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supported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by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evidence.</w:t>
            </w:r>
          </w:p>
          <w:p w14:paraId="2D8429A0" w14:textId="4DA51343" w:rsidR="0094436E" w:rsidRPr="0041751C" w:rsidRDefault="0094436E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41751C">
              <w:rPr>
                <w:rFonts w:ascii="Aptos Narrow" w:hAnsi="Aptos Narrow" w:cs="Times New Roman"/>
              </w:rPr>
              <w:t>Distinguish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between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explanations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that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account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for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all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gathered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evidence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those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that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not.</w:t>
            </w:r>
          </w:p>
          <w:p w14:paraId="423DB3B8" w14:textId="6BCA2BA0" w:rsidR="0094436E" w:rsidRPr="0041751C" w:rsidRDefault="0094436E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41751C">
              <w:rPr>
                <w:rFonts w:ascii="Aptos Narrow" w:hAnsi="Aptos Narrow" w:cs="Times New Roman"/>
              </w:rPr>
              <w:t>Analyze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why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some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evidence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relevant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scientific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question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some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not.</w:t>
            </w:r>
          </w:p>
          <w:p w14:paraId="54247674" w14:textId="7D8CD91A" w:rsidR="0094436E" w:rsidRPr="0041751C" w:rsidRDefault="0094436E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41751C">
              <w:rPr>
                <w:rFonts w:ascii="Aptos Narrow" w:hAnsi="Aptos Narrow" w:cs="Times New Roman"/>
                <w:lang w:val="en-US"/>
              </w:rPr>
              <w:t>Distinguish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between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opinions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evidence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one’s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own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explanations.</w:t>
            </w:r>
          </w:p>
          <w:p w14:paraId="15E12D77" w14:textId="4E3BDF5E" w:rsidR="0094436E" w:rsidRPr="0041751C" w:rsidRDefault="0094436E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41751C">
              <w:rPr>
                <w:rFonts w:ascii="Aptos Narrow" w:hAnsi="Aptos Narrow" w:cs="Times New Roman"/>
                <w:lang w:val="en-US"/>
              </w:rPr>
              <w:t>Listen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actively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arguments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indicate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agreement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disagreement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based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evidence,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and/or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retell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the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main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points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of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the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argument.</w:t>
            </w:r>
          </w:p>
          <w:p w14:paraId="7A99E23A" w14:textId="5C679662" w:rsidR="0094436E" w:rsidRPr="0041751C" w:rsidRDefault="0094436E" w:rsidP="00C35200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41751C">
              <w:rPr>
                <w:rFonts w:ascii="Aptos Narrow" w:hAnsi="Aptos Narrow" w:cs="Times New Roman"/>
              </w:rPr>
              <w:t>Construct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argument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with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evidence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support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claim.</w:t>
            </w:r>
          </w:p>
          <w:p w14:paraId="1B3CEE4B" w14:textId="5AEAD3CD" w:rsidR="0094436E" w:rsidRPr="0041751C" w:rsidRDefault="0094436E" w:rsidP="00C35200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color w:val="000000"/>
                <w:lang w:val="en-US"/>
              </w:rPr>
            </w:pPr>
            <w:r w:rsidRPr="0041751C">
              <w:rPr>
                <w:rFonts w:ascii="Aptos Narrow" w:hAnsi="Aptos Narrow" w:cs="Times New Roman"/>
                <w:lang w:val="en-US"/>
              </w:rPr>
              <w:t>Make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claim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about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the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effectiveness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of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object,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tool,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or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solution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that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supported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by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relevant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evidence.</w:t>
            </w:r>
          </w:p>
        </w:tc>
        <w:tc>
          <w:tcPr>
            <w:tcW w:w="3534" w:type="dxa"/>
          </w:tcPr>
          <w:p w14:paraId="4D194696" w14:textId="103A44B7" w:rsidR="0094436E" w:rsidRPr="0041751C" w:rsidRDefault="0094436E" w:rsidP="00C35200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  <w:lang w:val="en-US"/>
              </w:rPr>
            </w:pPr>
            <w:r w:rsidRPr="0041751C">
              <w:rPr>
                <w:rFonts w:ascii="Aptos Narrow" w:hAnsi="Aptos Narrow" w:cs="Times New Roman"/>
                <w:lang w:val="en-US"/>
              </w:rPr>
              <w:lastRenderedPageBreak/>
              <w:t>RI.AA.K.7.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With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proofErr w:type="gramStart"/>
            <w:r w:rsidRPr="0041751C">
              <w:rPr>
                <w:rFonts w:ascii="Aptos Narrow" w:hAnsi="Aptos Narrow" w:cs="Times New Roman"/>
                <w:lang w:val="en-US"/>
              </w:rPr>
              <w:t>prompting</w:t>
            </w:r>
            <w:proofErr w:type="gramEnd"/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support,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identify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the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reasons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author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gives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to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lastRenderedPageBreak/>
              <w:t>support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points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text.</w:t>
            </w:r>
          </w:p>
          <w:p w14:paraId="304DD435" w14:textId="3240B09A" w:rsidR="0094436E" w:rsidRPr="0041751C" w:rsidRDefault="0094436E" w:rsidP="00C35200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41751C">
              <w:rPr>
                <w:rFonts w:ascii="Aptos Narrow" w:hAnsi="Aptos Narrow" w:cs="Times New Roman"/>
              </w:rPr>
              <w:t>W.AW.K.1.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Use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combination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of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drawing,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dictating,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writing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compose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opinion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pieces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topics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texts.</w:t>
            </w:r>
          </w:p>
          <w:p w14:paraId="150FC9CF" w14:textId="2FA7D386" w:rsidR="0094436E" w:rsidRPr="0041751C" w:rsidRDefault="0094436E" w:rsidP="00C35200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41751C">
              <w:rPr>
                <w:rFonts w:ascii="Aptos Narrow" w:hAnsi="Aptos Narrow" w:cs="Times New Roman"/>
              </w:rPr>
              <w:t>W.SE.K.6.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With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guidance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support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from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adults,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recall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information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from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experiences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or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gather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information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from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provided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sources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to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answer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a</w:t>
            </w:r>
            <w:r w:rsidR="003D6D80" w:rsidRPr="0041751C">
              <w:rPr>
                <w:rFonts w:ascii="Aptos Narrow" w:hAnsi="Aptos Narrow" w:cs="Times New Roman"/>
              </w:rPr>
              <w:t xml:space="preserve"> </w:t>
            </w:r>
            <w:r w:rsidRPr="0041751C">
              <w:rPr>
                <w:rFonts w:ascii="Aptos Narrow" w:hAnsi="Aptos Narrow" w:cs="Times New Roman"/>
              </w:rPr>
              <w:t>question.</w:t>
            </w:r>
          </w:p>
          <w:p w14:paraId="03B25AEE" w14:textId="07ACD3EF" w:rsidR="0094436E" w:rsidRPr="0041751C" w:rsidRDefault="0094436E" w:rsidP="00C35200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contextualSpacing w:val="0"/>
              <w:rPr>
                <w:rFonts w:ascii="Aptos Narrow" w:hAnsi="Aptos Narrow" w:cs="Times New Roman"/>
              </w:rPr>
            </w:pPr>
            <w:r w:rsidRPr="0041751C">
              <w:rPr>
                <w:rFonts w:ascii="Aptos Narrow" w:hAnsi="Aptos Narrow" w:cs="Times New Roman"/>
                <w:lang w:val="en-US"/>
              </w:rPr>
              <w:t>SL.PE.K.1.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Participate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collaborative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conversations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with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diverse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partners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about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kindergarten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topics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texts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with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peers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adults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in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small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and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larger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hAnsi="Aptos Narrow" w:cs="Times New Roman"/>
                <w:lang w:val="en-US"/>
              </w:rPr>
              <w:t>groups.</w:t>
            </w:r>
            <w:r w:rsidR="003D6D80" w:rsidRPr="0041751C">
              <w:rPr>
                <w:rFonts w:ascii="Aptos Narrow" w:hAnsi="Aptos Narrow" w:cs="Times New Roman"/>
                <w:lang w:val="en-US"/>
              </w:rPr>
              <w:t xml:space="preserve"> </w:t>
            </w:r>
          </w:p>
          <w:p w14:paraId="55853C47" w14:textId="1B521356" w:rsidR="008177ED" w:rsidRPr="0041751C" w:rsidRDefault="008177ED" w:rsidP="008177ED">
            <w:pPr>
              <w:widowControl/>
              <w:numPr>
                <w:ilvl w:val="0"/>
                <w:numId w:val="37"/>
              </w:numPr>
              <w:shd w:val="clear" w:color="auto" w:fill="FFFFFF"/>
              <w:spacing w:after="120" w:line="300" w:lineRule="auto"/>
              <w:ind w:left="751"/>
              <w:rPr>
                <w:rFonts w:ascii="Aptos Narrow" w:eastAsia="Times New Roman" w:hAnsi="Aptos Narrow" w:cs="Times New Roman"/>
                <w:lang w:val="en-US"/>
              </w:rPr>
            </w:pPr>
            <w:r w:rsidRPr="0041751C">
              <w:rPr>
                <w:rFonts w:ascii="Aptos Narrow" w:eastAsia="Times New Roman" w:hAnsi="Aptos Narrow" w:cs="Times New Roman"/>
                <w:lang w:val="en-US"/>
              </w:rPr>
              <w:t>Follow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agreed-upon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norms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for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discussions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(e.g.,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listening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to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others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with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care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and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taking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turns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speaking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about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the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topics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and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texts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under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discussion).</w:t>
            </w:r>
          </w:p>
          <w:p w14:paraId="2C9FC86D" w14:textId="26F60CCB" w:rsidR="008177ED" w:rsidRPr="0041751C" w:rsidRDefault="008177ED" w:rsidP="008177ED">
            <w:pPr>
              <w:widowControl/>
              <w:numPr>
                <w:ilvl w:val="0"/>
                <w:numId w:val="37"/>
              </w:numPr>
              <w:shd w:val="clear" w:color="auto" w:fill="FFFFFF"/>
              <w:spacing w:after="120" w:line="300" w:lineRule="auto"/>
              <w:ind w:left="751"/>
              <w:rPr>
                <w:rFonts w:ascii="Aptos Narrow" w:hAnsi="Aptos Narrow" w:cs="Times New Roman"/>
              </w:rPr>
            </w:pPr>
            <w:r w:rsidRPr="0041751C">
              <w:rPr>
                <w:rFonts w:ascii="Aptos Narrow" w:eastAsia="Times New Roman" w:hAnsi="Aptos Narrow" w:cs="Times New Roman"/>
                <w:lang w:val="en-US"/>
              </w:rPr>
              <w:t>Continue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a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conversation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through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multiple</w:t>
            </w:r>
            <w:r w:rsidR="003D6D80" w:rsidRPr="0041751C">
              <w:rPr>
                <w:rFonts w:ascii="Aptos Narrow" w:eastAsia="Times New Roman" w:hAnsi="Aptos Narrow" w:cs="Times New Roman"/>
                <w:lang w:val="en-US"/>
              </w:rPr>
              <w:t xml:space="preserve"> </w:t>
            </w:r>
            <w:r w:rsidRPr="0041751C">
              <w:rPr>
                <w:rFonts w:ascii="Aptos Narrow" w:eastAsia="Times New Roman" w:hAnsi="Aptos Narrow" w:cs="Times New Roman"/>
                <w:lang w:val="en-US"/>
              </w:rPr>
              <w:t>exchanges.</w:t>
            </w:r>
          </w:p>
        </w:tc>
      </w:tr>
    </w:tbl>
    <w:p w14:paraId="149F13A2" w14:textId="5F2EE328" w:rsidR="0017625E" w:rsidRPr="0041751C" w:rsidRDefault="00076302" w:rsidP="00F2765C">
      <w:pPr>
        <w:pStyle w:val="Heading2"/>
        <w:spacing w:before="120" w:after="120" w:line="276" w:lineRule="auto"/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</w:pP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lastRenderedPageBreak/>
        <w:t>Recommended</w:t>
      </w:r>
      <w:r w:rsidR="003D6D80"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 xml:space="preserve"> </w:t>
      </w:r>
      <w:r w:rsidRPr="0041751C">
        <w:rPr>
          <w:rFonts w:ascii="Aptos Narrow" w:eastAsia="MS Gothic" w:hAnsi="Aptos Narrow" w:cs="Times New Roman"/>
          <w:b/>
          <w:bCs/>
          <w:color w:val="202F66"/>
          <w:sz w:val="28"/>
          <w:szCs w:val="28"/>
          <w:lang w:val="en-US"/>
        </w:rPr>
        <w:t>Reading</w:t>
      </w:r>
    </w:p>
    <w:p w14:paraId="799D8713" w14:textId="77777777" w:rsidR="00E14906" w:rsidRPr="00433AD0" w:rsidRDefault="00E14906" w:rsidP="00E14906">
      <w:pPr>
        <w:widowControl/>
        <w:spacing w:before="120" w:after="120" w:line="276" w:lineRule="auto"/>
        <w:ind w:left="360" w:hanging="360"/>
        <w:rPr>
          <w:rFonts w:ascii="Aptos Narrow" w:eastAsia="Aptos" w:hAnsi="Aptos Narrow"/>
          <w:kern w:val="2"/>
          <w:lang w:val="en-US"/>
          <w14:ligatures w14:val="standardContextual"/>
        </w:rPr>
      </w:pPr>
      <w:r w:rsidRPr="00433AD0">
        <w:rPr>
          <w:rFonts w:ascii="Aptos Narrow" w:eastAsia="Aptos" w:hAnsi="Aptos Narrow"/>
          <w:kern w:val="2"/>
          <w:lang w:val="en-US"/>
          <w14:ligatures w14:val="standardContextual"/>
        </w:rPr>
        <w:t xml:space="preserve">Cafarella, J., Amber McCulloch, A., &amp; Bell, P. (January 2017) </w:t>
      </w:r>
      <w:hyperlink r:id="rId18" w:history="1">
        <w:r w:rsidRPr="00433AD0">
          <w:rPr>
            <w:rFonts w:ascii="Aptos Narrow" w:eastAsia="Aptos" w:hAnsi="Aptos Narrow"/>
            <w:color w:val="0000FF"/>
            <w:kern w:val="2"/>
            <w:u w:val="single"/>
            <w:lang w:val="en-US"/>
            <w14:ligatures w14:val="standardContextual"/>
          </w:rPr>
          <w:t>Why Do We Need to Teach Science in Elementary School?</w:t>
        </w:r>
      </w:hyperlink>
      <w:r w:rsidRPr="00433AD0">
        <w:rPr>
          <w:rFonts w:ascii="Aptos Narrow" w:eastAsia="Aptos" w:hAnsi="Aptos Narrow"/>
          <w:kern w:val="2"/>
          <w:lang w:val="en-US"/>
          <w14:ligatures w14:val="standardContextual"/>
        </w:rPr>
        <w:t xml:space="preserve"> (PDF)</w:t>
      </w:r>
    </w:p>
    <w:p w14:paraId="4D57067D" w14:textId="77777777" w:rsidR="00E14906" w:rsidRPr="00433AD0" w:rsidRDefault="00E14906" w:rsidP="00E14906">
      <w:pPr>
        <w:spacing w:before="120" w:after="120" w:line="276" w:lineRule="auto"/>
        <w:ind w:left="360" w:hanging="360"/>
        <w:rPr>
          <w:rFonts w:ascii="Aptos Narrow" w:hAnsi="Aptos Narrow"/>
        </w:rPr>
      </w:pPr>
      <w:r w:rsidRPr="00433AD0">
        <w:rPr>
          <w:rFonts w:ascii="Aptos Narrow" w:hAnsi="Aptos Narrow"/>
        </w:rPr>
        <w:t>National Academies of Sciences, Engineering, and Medicine.</w:t>
      </w:r>
      <w:r w:rsidRPr="00433AD0">
        <w:rPr>
          <w:rFonts w:ascii="Aptos Narrow" w:hAnsi="Aptos Narrow"/>
          <w:i/>
          <w:iCs/>
        </w:rPr>
        <w:t xml:space="preserve"> Rise and Thrive with Science: Teaching PK-5 Science and Engineering</w:t>
      </w:r>
      <w:r w:rsidRPr="00433AD0">
        <w:rPr>
          <w:rFonts w:ascii="Aptos Narrow" w:hAnsi="Aptos Narrow"/>
        </w:rPr>
        <w:t xml:space="preserve"> (2023). </w:t>
      </w:r>
      <w:hyperlink r:id="rId19" w:history="1">
        <w:r w:rsidRPr="00433AD0">
          <w:rPr>
            <w:rFonts w:ascii="Aptos Narrow" w:hAnsi="Aptos Narrow"/>
            <w:color w:val="0000FF"/>
            <w:u w:val="single"/>
          </w:rPr>
          <w:t>Chapter: 7 Everything Is Connected: Integrating Science and Engineering with Instruction in Other Subjects</w:t>
        </w:r>
      </w:hyperlink>
      <w:r w:rsidRPr="00433AD0">
        <w:rPr>
          <w:rFonts w:ascii="Aptos Narrow" w:hAnsi="Aptos Narrow"/>
        </w:rPr>
        <w:t xml:space="preserve"> Washington, DC: The National Academies Press. </w:t>
      </w:r>
    </w:p>
    <w:p w14:paraId="4F2C3D75" w14:textId="54B18F27" w:rsidR="00A41174" w:rsidRPr="0041751C" w:rsidRDefault="00E14906" w:rsidP="00E14906">
      <w:pPr>
        <w:spacing w:before="120" w:after="120" w:line="276" w:lineRule="auto"/>
        <w:ind w:left="360" w:hanging="360"/>
        <w:rPr>
          <w:rFonts w:ascii="Aptos Narrow" w:hAnsi="Aptos Narrow"/>
        </w:rPr>
      </w:pPr>
      <w:r w:rsidRPr="00433AD0">
        <w:rPr>
          <w:rFonts w:ascii="Aptos Narrow" w:eastAsia="Aptos" w:hAnsi="Aptos Narrow"/>
          <w:kern w:val="2"/>
          <w:lang w:val="en-US"/>
          <w14:ligatures w14:val="standardContextual"/>
        </w:rPr>
        <w:t xml:space="preserve">Suárez, E., Bell, P., McCulloch, A., &amp; Starr, M. (March 2000) </w:t>
      </w:r>
      <w:hyperlink r:id="rId20" w:history="1">
        <w:r w:rsidRPr="00433AD0">
          <w:rPr>
            <w:rFonts w:ascii="Aptos Narrow" w:hAnsi="Aptos Narrow"/>
            <w:color w:val="0000FF"/>
            <w:u w:val="single"/>
          </w:rPr>
          <w:t>Why you should stop pre-teaching science vocabulary and focus on students developing conceptual meaning first</w:t>
        </w:r>
      </w:hyperlink>
      <w:r w:rsidRPr="00433AD0">
        <w:rPr>
          <w:rFonts w:ascii="Aptos Narrow" w:eastAsia="Aptos" w:hAnsi="Aptos Narrow"/>
          <w:kern w:val="2"/>
          <w:lang w:val="en-US"/>
          <w14:ligatures w14:val="standardContextual"/>
        </w:rPr>
        <w:t xml:space="preserve"> (PDF)</w:t>
      </w:r>
    </w:p>
    <w:sectPr w:rsidR="00A41174" w:rsidRPr="0041751C" w:rsidSect="00A30F83">
      <w:footerReference w:type="default" r:id="rId21"/>
      <w:pgSz w:w="12240" w:h="15840"/>
      <w:pgMar w:top="1080" w:right="1080" w:bottom="108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EC9F6" w14:textId="77777777" w:rsidR="00C952D8" w:rsidRDefault="00C952D8" w:rsidP="001F61E8">
      <w:r>
        <w:separator/>
      </w:r>
    </w:p>
  </w:endnote>
  <w:endnote w:type="continuationSeparator" w:id="0">
    <w:p w14:paraId="1A3161DE" w14:textId="77777777" w:rsidR="00C952D8" w:rsidRDefault="00C952D8" w:rsidP="001F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64F3A0-07FE-4AE8-ABF1-03F58D87A6D5}"/>
    <w:embedBold r:id="rId2" w:fontKey="{E296AB94-0730-49DF-A746-E324D24CBAC6}"/>
    <w:embedItalic r:id="rId3" w:fontKey="{D89CAF2D-40C2-4C7F-B687-36305EBD21E5}"/>
    <w:embedBoldItalic r:id="rId4" w:fontKey="{64818E3C-8A96-4402-8D11-12F36BD15A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C6EA18F2-5FAF-46C0-AB79-B99294D8EDF1}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ACAA12A-C460-4D09-9806-B42C4E8F3D2E}"/>
    <w:embedBold r:id="rId7" w:fontKey="{AEA84B64-6CC2-4777-901C-D7FA64EA98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832E6EF-BF26-4E1A-AFDE-D96758D6426E}"/>
    <w:embedItalic r:id="rId9" w:fontKey="{E083DC02-8BF4-4994-A101-BDC2A9CC792A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0" w:fontKey="{93AD195F-78A5-4BA0-A0C8-B540F41B7297}"/>
    <w:embedBold r:id="rId11" w:fontKey="{142F9533-CCC1-42D1-B0B0-2FACA32C40B2}"/>
    <w:embedItalic r:id="rId12" w:fontKey="{C75966F4-5F21-4E4D-94B9-DE0FC09BF402}"/>
    <w:embedBoldItalic r:id="rId13" w:fontKey="{240390D0-9B2D-444E-8431-380081EDBD7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ptos" w:hAnsi="Aptos"/>
      </w:rPr>
      <w:id w:val="-1868362240"/>
      <w:docPartObj>
        <w:docPartGallery w:val="Page Numbers (Bottom of Page)"/>
        <w:docPartUnique/>
      </w:docPartObj>
    </w:sdtPr>
    <w:sdtEndPr>
      <w:rPr>
        <w:rFonts w:cs="Times New Roman"/>
        <w:noProof/>
      </w:rPr>
    </w:sdtEndPr>
    <w:sdtContent>
      <w:p w14:paraId="49807C12" w14:textId="77777777" w:rsidR="009807D5" w:rsidRPr="00AF5EB9" w:rsidRDefault="009807D5">
        <w:pPr>
          <w:pStyle w:val="Footer"/>
          <w:jc w:val="right"/>
          <w:rPr>
            <w:rFonts w:ascii="Aptos" w:hAnsi="Aptos" w:cs="Times New Roman"/>
          </w:rPr>
        </w:pPr>
        <w:r w:rsidRPr="00D203BF">
          <w:rPr>
            <w:rFonts w:ascii="Aptos" w:hAnsi="Aptos" w:cs="Times New Roman"/>
            <w:sz w:val="20"/>
            <w:szCs w:val="20"/>
          </w:rPr>
          <w:fldChar w:fldCharType="begin"/>
        </w:r>
        <w:r w:rsidRPr="00D203BF">
          <w:rPr>
            <w:rFonts w:ascii="Aptos" w:hAnsi="Aptos" w:cs="Times New Roman"/>
            <w:sz w:val="20"/>
            <w:szCs w:val="20"/>
          </w:rPr>
          <w:instrText xml:space="preserve"> PAGE   \* MERGEFORMAT </w:instrText>
        </w:r>
        <w:r w:rsidRPr="00D203BF">
          <w:rPr>
            <w:rFonts w:ascii="Aptos" w:hAnsi="Aptos" w:cs="Times New Roman"/>
            <w:sz w:val="20"/>
            <w:szCs w:val="20"/>
          </w:rPr>
          <w:fldChar w:fldCharType="separate"/>
        </w:r>
        <w:r w:rsidRPr="00D203BF">
          <w:rPr>
            <w:rFonts w:ascii="Aptos" w:hAnsi="Aptos" w:cs="Times New Roman"/>
            <w:noProof/>
            <w:sz w:val="20"/>
            <w:szCs w:val="20"/>
          </w:rPr>
          <w:t>2</w:t>
        </w:r>
        <w:r w:rsidRPr="00D203BF">
          <w:rPr>
            <w:rFonts w:ascii="Aptos" w:hAnsi="Aptos" w:cs="Times New Roman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BA52D" w14:textId="77777777" w:rsidR="00C952D8" w:rsidRDefault="00C952D8" w:rsidP="001F61E8">
      <w:r>
        <w:separator/>
      </w:r>
    </w:p>
  </w:footnote>
  <w:footnote w:type="continuationSeparator" w:id="0">
    <w:p w14:paraId="2A609DA3" w14:textId="77777777" w:rsidR="00C952D8" w:rsidRDefault="00C952D8" w:rsidP="001F61E8">
      <w:r>
        <w:continuationSeparator/>
      </w:r>
    </w:p>
  </w:footnote>
  <w:footnote w:id="1">
    <w:p w14:paraId="4A6FC4FA" w14:textId="77777777" w:rsidR="00AC110B" w:rsidRPr="00315187" w:rsidRDefault="00AC110B" w:rsidP="00A20D4D">
      <w:pPr>
        <w:spacing w:before="120" w:after="120" w:line="276" w:lineRule="auto"/>
        <w:ind w:left="-144" w:right="144"/>
        <w:rPr>
          <w:rFonts w:ascii="Aptos Narrow" w:hAnsi="Aptos Narrow" w:cs="Times New Roman"/>
          <w:sz w:val="20"/>
          <w:szCs w:val="20"/>
          <w:lang w:val="en-US"/>
        </w:rPr>
      </w:pPr>
      <w:r w:rsidRPr="00315187">
        <w:rPr>
          <w:rStyle w:val="FootnoteReference"/>
          <w:rFonts w:ascii="Aptos Narrow" w:hAnsi="Aptos Narrow" w:cs="Times New Roman"/>
          <w:sz w:val="20"/>
          <w:szCs w:val="20"/>
        </w:rPr>
        <w:footnoteRef/>
      </w:r>
      <w:r w:rsidRPr="00315187">
        <w:rPr>
          <w:rFonts w:ascii="Aptos Narrow" w:hAnsi="Aptos Narrow" w:cs="Times New Roman"/>
          <w:sz w:val="20"/>
          <w:szCs w:val="20"/>
        </w:rPr>
        <w:t xml:space="preserve"> The term “text” is used here to refer to any form of communication, from printed text to video productions.</w:t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1twdsYmNG2OXuy" int2:id="2Wxc59mW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00A99"/>
    <w:multiLevelType w:val="hybridMultilevel"/>
    <w:tmpl w:val="78C6C2CE"/>
    <w:lvl w:ilvl="0" w:tplc="FE524922">
      <w:numFmt w:val="bullet"/>
      <w:lvlText w:val=""/>
      <w:lvlJc w:val="left"/>
      <w:pPr>
        <w:ind w:left="314" w:hanging="180"/>
      </w:pPr>
      <w:rPr>
        <w:rFonts w:ascii="Symbol" w:eastAsia="Symbol" w:hAnsi="Symbol" w:cs="Symbol" w:hint="default"/>
        <w:w w:val="100"/>
        <w:sz w:val="18"/>
        <w:szCs w:val="18"/>
        <w:lang w:val="en-US" w:eastAsia="en-US" w:bidi="en-US"/>
      </w:rPr>
    </w:lvl>
    <w:lvl w:ilvl="1" w:tplc="21B807B4">
      <w:numFmt w:val="bullet"/>
      <w:lvlText w:val="•"/>
      <w:lvlJc w:val="left"/>
      <w:pPr>
        <w:ind w:left="611" w:hanging="180"/>
      </w:pPr>
      <w:rPr>
        <w:rFonts w:hint="default"/>
        <w:lang w:val="en-US" w:eastAsia="en-US" w:bidi="en-US"/>
      </w:rPr>
    </w:lvl>
    <w:lvl w:ilvl="2" w:tplc="E97A6E78">
      <w:numFmt w:val="bullet"/>
      <w:lvlText w:val="•"/>
      <w:lvlJc w:val="left"/>
      <w:pPr>
        <w:ind w:left="903" w:hanging="180"/>
      </w:pPr>
      <w:rPr>
        <w:rFonts w:hint="default"/>
        <w:lang w:val="en-US" w:eastAsia="en-US" w:bidi="en-US"/>
      </w:rPr>
    </w:lvl>
    <w:lvl w:ilvl="3" w:tplc="77625CDC">
      <w:numFmt w:val="bullet"/>
      <w:lvlText w:val="•"/>
      <w:lvlJc w:val="left"/>
      <w:pPr>
        <w:ind w:left="1195" w:hanging="180"/>
      </w:pPr>
      <w:rPr>
        <w:rFonts w:hint="default"/>
        <w:lang w:val="en-US" w:eastAsia="en-US" w:bidi="en-US"/>
      </w:rPr>
    </w:lvl>
    <w:lvl w:ilvl="4" w:tplc="EEF82F6A">
      <w:numFmt w:val="bullet"/>
      <w:lvlText w:val="•"/>
      <w:lvlJc w:val="left"/>
      <w:pPr>
        <w:ind w:left="1487" w:hanging="180"/>
      </w:pPr>
      <w:rPr>
        <w:rFonts w:hint="default"/>
        <w:lang w:val="en-US" w:eastAsia="en-US" w:bidi="en-US"/>
      </w:rPr>
    </w:lvl>
    <w:lvl w:ilvl="5" w:tplc="5A4EEA96">
      <w:numFmt w:val="bullet"/>
      <w:lvlText w:val="•"/>
      <w:lvlJc w:val="left"/>
      <w:pPr>
        <w:ind w:left="1779" w:hanging="180"/>
      </w:pPr>
      <w:rPr>
        <w:rFonts w:hint="default"/>
        <w:lang w:val="en-US" w:eastAsia="en-US" w:bidi="en-US"/>
      </w:rPr>
    </w:lvl>
    <w:lvl w:ilvl="6" w:tplc="FE9AEB1E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en-US"/>
      </w:rPr>
    </w:lvl>
    <w:lvl w:ilvl="7" w:tplc="8F3426F2">
      <w:numFmt w:val="bullet"/>
      <w:lvlText w:val="•"/>
      <w:lvlJc w:val="left"/>
      <w:pPr>
        <w:ind w:left="2362" w:hanging="180"/>
      </w:pPr>
      <w:rPr>
        <w:rFonts w:hint="default"/>
        <w:lang w:val="en-US" w:eastAsia="en-US" w:bidi="en-US"/>
      </w:rPr>
    </w:lvl>
    <w:lvl w:ilvl="8" w:tplc="832485E6">
      <w:numFmt w:val="bullet"/>
      <w:lvlText w:val="•"/>
      <w:lvlJc w:val="left"/>
      <w:pPr>
        <w:ind w:left="2654" w:hanging="180"/>
      </w:pPr>
      <w:rPr>
        <w:rFonts w:hint="default"/>
        <w:lang w:val="en-US" w:eastAsia="en-US" w:bidi="en-US"/>
      </w:rPr>
    </w:lvl>
  </w:abstractNum>
  <w:abstractNum w:abstractNumId="1" w15:restartNumberingAfterBreak="0">
    <w:nsid w:val="0D1E7298"/>
    <w:multiLevelType w:val="hybridMultilevel"/>
    <w:tmpl w:val="F5823D4E"/>
    <w:lvl w:ilvl="0" w:tplc="295894B2">
      <w:numFmt w:val="bullet"/>
      <w:lvlText w:val="•"/>
      <w:lvlJc w:val="left"/>
      <w:pPr>
        <w:ind w:left="72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C734B7"/>
    <w:multiLevelType w:val="multilevel"/>
    <w:tmpl w:val="14648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586E57"/>
    <w:multiLevelType w:val="hybridMultilevel"/>
    <w:tmpl w:val="D36424E6"/>
    <w:lvl w:ilvl="0" w:tplc="0928C204">
      <w:start w:val="1"/>
      <w:numFmt w:val="bullet"/>
      <w:lvlText w:val="•"/>
      <w:lvlJc w:val="left"/>
      <w:pPr>
        <w:ind w:left="314" w:hanging="180"/>
      </w:pPr>
      <w:rPr>
        <w:rFonts w:ascii="Arial" w:hAnsi="Arial" w:hint="default"/>
        <w:w w:val="100"/>
        <w:sz w:val="18"/>
        <w:szCs w:val="18"/>
        <w:lang w:val="en-US" w:eastAsia="en-US" w:bidi="en-US"/>
      </w:rPr>
    </w:lvl>
    <w:lvl w:ilvl="1" w:tplc="FFFFFFFF">
      <w:numFmt w:val="bullet"/>
      <w:lvlText w:val="•"/>
      <w:lvlJc w:val="left"/>
      <w:pPr>
        <w:ind w:left="611" w:hanging="180"/>
      </w:pPr>
      <w:rPr>
        <w:rFonts w:hint="default"/>
        <w:lang w:val="en-US" w:eastAsia="en-US" w:bidi="en-US"/>
      </w:rPr>
    </w:lvl>
    <w:lvl w:ilvl="2" w:tplc="FFFFFFFF">
      <w:numFmt w:val="bullet"/>
      <w:lvlText w:val="•"/>
      <w:lvlJc w:val="left"/>
      <w:pPr>
        <w:ind w:left="903" w:hanging="180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1195" w:hanging="180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1487" w:hanging="180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1779" w:hanging="180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2362" w:hanging="180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2654" w:hanging="180"/>
      </w:pPr>
      <w:rPr>
        <w:rFonts w:hint="default"/>
        <w:lang w:val="en-US" w:eastAsia="en-US" w:bidi="en-US"/>
      </w:rPr>
    </w:lvl>
  </w:abstractNum>
  <w:abstractNum w:abstractNumId="4" w15:restartNumberingAfterBreak="0">
    <w:nsid w:val="0ECB4233"/>
    <w:multiLevelType w:val="hybridMultilevel"/>
    <w:tmpl w:val="B84CE6E0"/>
    <w:lvl w:ilvl="0" w:tplc="04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5" w15:restartNumberingAfterBreak="0">
    <w:nsid w:val="18DD03C5"/>
    <w:multiLevelType w:val="hybridMultilevel"/>
    <w:tmpl w:val="EC3C6E3A"/>
    <w:lvl w:ilvl="0" w:tplc="E188B920">
      <w:numFmt w:val="bullet"/>
      <w:lvlText w:val="●"/>
      <w:lvlJc w:val="left"/>
      <w:pPr>
        <w:ind w:left="314" w:hanging="180"/>
      </w:pPr>
      <w:rPr>
        <w:rFonts w:ascii="Aptos" w:hAnsi="Aptos" w:hint="default"/>
        <w:w w:val="100"/>
        <w:sz w:val="18"/>
        <w:szCs w:val="18"/>
        <w:lang w:val="en-US" w:eastAsia="en-US" w:bidi="en-US"/>
      </w:rPr>
    </w:lvl>
    <w:lvl w:ilvl="1" w:tplc="FFFFFFFF">
      <w:numFmt w:val="bullet"/>
      <w:lvlText w:val="•"/>
      <w:lvlJc w:val="left"/>
      <w:pPr>
        <w:ind w:left="611" w:hanging="180"/>
      </w:pPr>
      <w:rPr>
        <w:rFonts w:hint="default"/>
        <w:lang w:val="en-US" w:eastAsia="en-US" w:bidi="en-US"/>
      </w:rPr>
    </w:lvl>
    <w:lvl w:ilvl="2" w:tplc="FFFFFFFF">
      <w:numFmt w:val="bullet"/>
      <w:lvlText w:val="•"/>
      <w:lvlJc w:val="left"/>
      <w:pPr>
        <w:ind w:left="903" w:hanging="180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1195" w:hanging="180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1487" w:hanging="180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1779" w:hanging="180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2362" w:hanging="180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2654" w:hanging="180"/>
      </w:pPr>
      <w:rPr>
        <w:rFonts w:hint="default"/>
        <w:lang w:val="en-US" w:eastAsia="en-US" w:bidi="en-US"/>
      </w:rPr>
    </w:lvl>
  </w:abstractNum>
  <w:abstractNum w:abstractNumId="6" w15:restartNumberingAfterBreak="0">
    <w:nsid w:val="1DC66FD7"/>
    <w:multiLevelType w:val="hybridMultilevel"/>
    <w:tmpl w:val="D05C1932"/>
    <w:lvl w:ilvl="0" w:tplc="FFFFFFFF">
      <w:start w:val="1"/>
      <w:numFmt w:val="upperLetter"/>
      <w:lvlText w:val="%1."/>
      <w:lvlJc w:val="left"/>
      <w:pPr>
        <w:ind w:left="108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7" w15:restartNumberingAfterBreak="0">
    <w:nsid w:val="2111374A"/>
    <w:multiLevelType w:val="hybridMultilevel"/>
    <w:tmpl w:val="138898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AE52BE"/>
    <w:multiLevelType w:val="multilevel"/>
    <w:tmpl w:val="089CA5C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074550"/>
    <w:multiLevelType w:val="hybridMultilevel"/>
    <w:tmpl w:val="AAE0E38E"/>
    <w:lvl w:ilvl="0" w:tplc="4882FFC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052227C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6C66E4A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706A11B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06C4CBD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F1D8AAD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C69E4E7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40E01F4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4D64F6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0" w15:restartNumberingAfterBreak="0">
    <w:nsid w:val="27A5149F"/>
    <w:multiLevelType w:val="hybridMultilevel"/>
    <w:tmpl w:val="FC388DBC"/>
    <w:lvl w:ilvl="0" w:tplc="FFFFFFFF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" w15:restartNumberingAfterBreak="0">
    <w:nsid w:val="2ACF78AB"/>
    <w:multiLevelType w:val="multilevel"/>
    <w:tmpl w:val="0706C9D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EB3CCC"/>
    <w:multiLevelType w:val="multilevel"/>
    <w:tmpl w:val="40E04A1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2E7C2B"/>
    <w:multiLevelType w:val="hybridMultilevel"/>
    <w:tmpl w:val="CC821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BA49E3"/>
    <w:multiLevelType w:val="hybridMultilevel"/>
    <w:tmpl w:val="B00A097C"/>
    <w:lvl w:ilvl="0" w:tplc="495A635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0B40F27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C0C6DDA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28302BB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EEC170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9714475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33CED35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5194226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6AF849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5" w15:restartNumberingAfterBreak="0">
    <w:nsid w:val="3C2755A1"/>
    <w:multiLevelType w:val="multilevel"/>
    <w:tmpl w:val="8B74620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816D35"/>
    <w:multiLevelType w:val="hybridMultilevel"/>
    <w:tmpl w:val="D79AE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B03028"/>
    <w:multiLevelType w:val="multilevel"/>
    <w:tmpl w:val="47F2643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9C548CC"/>
    <w:multiLevelType w:val="hybridMultilevel"/>
    <w:tmpl w:val="3EC8E6A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2647CA"/>
    <w:multiLevelType w:val="hybridMultilevel"/>
    <w:tmpl w:val="A1605A84"/>
    <w:lvl w:ilvl="0" w:tplc="CD1AE54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9E46512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2A9C0EC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635666E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8E5CFB8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DAC0A79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D128A94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C12EBB3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D6D418C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20" w15:restartNumberingAfterBreak="0">
    <w:nsid w:val="5BBA36F9"/>
    <w:multiLevelType w:val="hybridMultilevel"/>
    <w:tmpl w:val="0C0C6D72"/>
    <w:lvl w:ilvl="0" w:tplc="FFFFFFFF">
      <w:start w:val="1"/>
      <w:numFmt w:val="upperLetter"/>
      <w:lvlText w:val="%1."/>
      <w:lvlJc w:val="left"/>
      <w:pPr>
        <w:ind w:left="108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1" w15:restartNumberingAfterBreak="0">
    <w:nsid w:val="5E064651"/>
    <w:multiLevelType w:val="hybridMultilevel"/>
    <w:tmpl w:val="3EC8E6A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A80C2E"/>
    <w:multiLevelType w:val="multilevel"/>
    <w:tmpl w:val="D054B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872810"/>
    <w:multiLevelType w:val="hybridMultilevel"/>
    <w:tmpl w:val="4BDCA61C"/>
    <w:lvl w:ilvl="0" w:tplc="1BBA1CE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AF4A590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04EE9DC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77A2FC2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CB76081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C0E2499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699E4A0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0D5CD37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15E68B0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24" w15:restartNumberingAfterBreak="0">
    <w:nsid w:val="65053D24"/>
    <w:multiLevelType w:val="hybridMultilevel"/>
    <w:tmpl w:val="93F6E06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C102AB"/>
    <w:multiLevelType w:val="multilevel"/>
    <w:tmpl w:val="31AE5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B25937"/>
    <w:multiLevelType w:val="hybridMultilevel"/>
    <w:tmpl w:val="BAD2C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9429D3"/>
    <w:multiLevelType w:val="hybridMultilevel"/>
    <w:tmpl w:val="93F6E0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A374A3"/>
    <w:multiLevelType w:val="hybridMultilevel"/>
    <w:tmpl w:val="44305D94"/>
    <w:lvl w:ilvl="0" w:tplc="2B467DE6">
      <w:numFmt w:val="bullet"/>
      <w:lvlText w:val=""/>
      <w:lvlJc w:val="left"/>
      <w:pPr>
        <w:ind w:left="314" w:hanging="180"/>
      </w:pPr>
      <w:rPr>
        <w:rFonts w:ascii="Symbol" w:eastAsia="Symbol" w:hAnsi="Symbol" w:cs="Symbol" w:hint="default"/>
        <w:w w:val="100"/>
        <w:sz w:val="18"/>
        <w:szCs w:val="18"/>
        <w:lang w:val="en-US" w:eastAsia="en-US" w:bidi="en-US"/>
      </w:rPr>
    </w:lvl>
    <w:lvl w:ilvl="1" w:tplc="FFFFFFFF">
      <w:numFmt w:val="bullet"/>
      <w:lvlText w:val="•"/>
      <w:lvlJc w:val="left"/>
      <w:pPr>
        <w:ind w:left="611" w:hanging="180"/>
      </w:pPr>
      <w:rPr>
        <w:rFonts w:hint="default"/>
        <w:lang w:val="en-US" w:eastAsia="en-US" w:bidi="en-US"/>
      </w:rPr>
    </w:lvl>
    <w:lvl w:ilvl="2" w:tplc="FFFFFFFF">
      <w:numFmt w:val="bullet"/>
      <w:lvlText w:val="•"/>
      <w:lvlJc w:val="left"/>
      <w:pPr>
        <w:ind w:left="903" w:hanging="180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1195" w:hanging="180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1487" w:hanging="180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1779" w:hanging="180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2362" w:hanging="180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2654" w:hanging="180"/>
      </w:pPr>
      <w:rPr>
        <w:rFonts w:hint="default"/>
        <w:lang w:val="en-US" w:eastAsia="en-US" w:bidi="en-US"/>
      </w:rPr>
    </w:lvl>
  </w:abstractNum>
  <w:abstractNum w:abstractNumId="29" w15:restartNumberingAfterBreak="0">
    <w:nsid w:val="78D12DE1"/>
    <w:multiLevelType w:val="hybridMultilevel"/>
    <w:tmpl w:val="68226AD2"/>
    <w:lvl w:ilvl="0" w:tplc="A462DD6C">
      <w:numFmt w:val="bullet"/>
      <w:lvlText w:val=""/>
      <w:lvlJc w:val="left"/>
      <w:pPr>
        <w:ind w:left="180" w:hanging="18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DAF20E9A">
      <w:numFmt w:val="bullet"/>
      <w:lvlText w:val="•"/>
      <w:lvlJc w:val="left"/>
      <w:pPr>
        <w:ind w:left="611" w:hanging="180"/>
      </w:pPr>
      <w:rPr>
        <w:rFonts w:hint="default"/>
        <w:lang w:val="en-US" w:eastAsia="en-US" w:bidi="en-US"/>
      </w:rPr>
    </w:lvl>
    <w:lvl w:ilvl="2" w:tplc="819CC244">
      <w:numFmt w:val="bullet"/>
      <w:lvlText w:val="•"/>
      <w:lvlJc w:val="left"/>
      <w:pPr>
        <w:ind w:left="903" w:hanging="180"/>
      </w:pPr>
      <w:rPr>
        <w:rFonts w:hint="default"/>
        <w:lang w:val="en-US" w:eastAsia="en-US" w:bidi="en-US"/>
      </w:rPr>
    </w:lvl>
    <w:lvl w:ilvl="3" w:tplc="2B50F780">
      <w:numFmt w:val="bullet"/>
      <w:lvlText w:val="•"/>
      <w:lvlJc w:val="left"/>
      <w:pPr>
        <w:ind w:left="1195" w:hanging="180"/>
      </w:pPr>
      <w:rPr>
        <w:rFonts w:hint="default"/>
        <w:lang w:val="en-US" w:eastAsia="en-US" w:bidi="en-US"/>
      </w:rPr>
    </w:lvl>
    <w:lvl w:ilvl="4" w:tplc="A2704CDA">
      <w:numFmt w:val="bullet"/>
      <w:lvlText w:val="•"/>
      <w:lvlJc w:val="left"/>
      <w:pPr>
        <w:ind w:left="1487" w:hanging="180"/>
      </w:pPr>
      <w:rPr>
        <w:rFonts w:hint="default"/>
        <w:lang w:val="en-US" w:eastAsia="en-US" w:bidi="en-US"/>
      </w:rPr>
    </w:lvl>
    <w:lvl w:ilvl="5" w:tplc="DDDA7B2E">
      <w:numFmt w:val="bullet"/>
      <w:lvlText w:val="•"/>
      <w:lvlJc w:val="left"/>
      <w:pPr>
        <w:ind w:left="1779" w:hanging="180"/>
      </w:pPr>
      <w:rPr>
        <w:rFonts w:hint="default"/>
        <w:lang w:val="en-US" w:eastAsia="en-US" w:bidi="en-US"/>
      </w:rPr>
    </w:lvl>
    <w:lvl w:ilvl="6" w:tplc="0A6C3B84">
      <w:numFmt w:val="bullet"/>
      <w:lvlText w:val="•"/>
      <w:lvlJc w:val="left"/>
      <w:pPr>
        <w:ind w:left="2070" w:hanging="180"/>
      </w:pPr>
      <w:rPr>
        <w:rFonts w:hint="default"/>
        <w:lang w:val="en-US" w:eastAsia="en-US" w:bidi="en-US"/>
      </w:rPr>
    </w:lvl>
    <w:lvl w:ilvl="7" w:tplc="A358042A">
      <w:numFmt w:val="bullet"/>
      <w:lvlText w:val="•"/>
      <w:lvlJc w:val="left"/>
      <w:pPr>
        <w:ind w:left="2362" w:hanging="180"/>
      </w:pPr>
      <w:rPr>
        <w:rFonts w:hint="default"/>
        <w:lang w:val="en-US" w:eastAsia="en-US" w:bidi="en-US"/>
      </w:rPr>
    </w:lvl>
    <w:lvl w:ilvl="8" w:tplc="1062D40E">
      <w:numFmt w:val="bullet"/>
      <w:lvlText w:val="•"/>
      <w:lvlJc w:val="left"/>
      <w:pPr>
        <w:ind w:left="2654" w:hanging="180"/>
      </w:pPr>
      <w:rPr>
        <w:rFonts w:hint="default"/>
        <w:lang w:val="en-US" w:eastAsia="en-US" w:bidi="en-US"/>
      </w:rPr>
    </w:lvl>
  </w:abstractNum>
  <w:abstractNum w:abstractNumId="30" w15:restartNumberingAfterBreak="0">
    <w:nsid w:val="7A2A70F8"/>
    <w:multiLevelType w:val="hybridMultilevel"/>
    <w:tmpl w:val="3EC8E6A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90445C"/>
    <w:multiLevelType w:val="multilevel"/>
    <w:tmpl w:val="6B6C6A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B540D1F"/>
    <w:multiLevelType w:val="hybridMultilevel"/>
    <w:tmpl w:val="2264A634"/>
    <w:lvl w:ilvl="0" w:tplc="A462DD6C">
      <w:numFmt w:val="bullet"/>
      <w:lvlText w:val=""/>
      <w:lvlJc w:val="left"/>
      <w:pPr>
        <w:ind w:left="314" w:hanging="18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9F4373"/>
    <w:multiLevelType w:val="multilevel"/>
    <w:tmpl w:val="ABF6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D55D88"/>
    <w:multiLevelType w:val="multilevel"/>
    <w:tmpl w:val="F71CA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D009E9"/>
    <w:multiLevelType w:val="multilevel"/>
    <w:tmpl w:val="D8C2063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EEB4A1C"/>
    <w:multiLevelType w:val="multilevel"/>
    <w:tmpl w:val="CB0042A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95101898">
    <w:abstractNumId w:val="31"/>
  </w:num>
  <w:num w:numId="2" w16cid:durableId="2094275030">
    <w:abstractNumId w:val="17"/>
  </w:num>
  <w:num w:numId="3" w16cid:durableId="1094982563">
    <w:abstractNumId w:val="0"/>
  </w:num>
  <w:num w:numId="4" w16cid:durableId="658731105">
    <w:abstractNumId w:val="29"/>
  </w:num>
  <w:num w:numId="5" w16cid:durableId="223371024">
    <w:abstractNumId w:val="16"/>
  </w:num>
  <w:num w:numId="6" w16cid:durableId="786657116">
    <w:abstractNumId w:val="34"/>
  </w:num>
  <w:num w:numId="7" w16cid:durableId="155389858">
    <w:abstractNumId w:val="25"/>
  </w:num>
  <w:num w:numId="8" w16cid:durableId="787165293">
    <w:abstractNumId w:val="22"/>
  </w:num>
  <w:num w:numId="9" w16cid:durableId="1233849614">
    <w:abstractNumId w:val="33"/>
  </w:num>
  <w:num w:numId="10" w16cid:durableId="763770799">
    <w:abstractNumId w:val="2"/>
  </w:num>
  <w:num w:numId="11" w16cid:durableId="44256148">
    <w:abstractNumId w:val="9"/>
  </w:num>
  <w:num w:numId="12" w16cid:durableId="182864710">
    <w:abstractNumId w:val="23"/>
  </w:num>
  <w:num w:numId="13" w16cid:durableId="100880493">
    <w:abstractNumId w:val="14"/>
  </w:num>
  <w:num w:numId="14" w16cid:durableId="150340874">
    <w:abstractNumId w:val="19"/>
  </w:num>
  <w:num w:numId="15" w16cid:durableId="960258328">
    <w:abstractNumId w:val="13"/>
  </w:num>
  <w:num w:numId="16" w16cid:durableId="672680610">
    <w:abstractNumId w:val="8"/>
  </w:num>
  <w:num w:numId="17" w16cid:durableId="1746760520">
    <w:abstractNumId w:val="36"/>
  </w:num>
  <w:num w:numId="18" w16cid:durableId="819736117">
    <w:abstractNumId w:val="26"/>
  </w:num>
  <w:num w:numId="19" w16cid:durableId="403338491">
    <w:abstractNumId w:val="1"/>
  </w:num>
  <w:num w:numId="20" w16cid:durableId="828255929">
    <w:abstractNumId w:val="15"/>
  </w:num>
  <w:num w:numId="21" w16cid:durableId="1566066202">
    <w:abstractNumId w:val="11"/>
  </w:num>
  <w:num w:numId="22" w16cid:durableId="1006714369">
    <w:abstractNumId w:val="35"/>
  </w:num>
  <w:num w:numId="23" w16cid:durableId="1064643599">
    <w:abstractNumId w:val="30"/>
  </w:num>
  <w:num w:numId="24" w16cid:durableId="1044980841">
    <w:abstractNumId w:val="32"/>
  </w:num>
  <w:num w:numId="25" w16cid:durableId="1708799667">
    <w:abstractNumId w:val="6"/>
  </w:num>
  <w:num w:numId="26" w16cid:durableId="187371582">
    <w:abstractNumId w:val="18"/>
  </w:num>
  <w:num w:numId="27" w16cid:durableId="756177328">
    <w:abstractNumId w:val="20"/>
  </w:num>
  <w:num w:numId="28" w16cid:durableId="1697464994">
    <w:abstractNumId w:val="21"/>
  </w:num>
  <w:num w:numId="29" w16cid:durableId="791168021">
    <w:abstractNumId w:val="4"/>
  </w:num>
  <w:num w:numId="30" w16cid:durableId="332343706">
    <w:abstractNumId w:val="7"/>
  </w:num>
  <w:num w:numId="31" w16cid:durableId="691296996">
    <w:abstractNumId w:val="12"/>
  </w:num>
  <w:num w:numId="32" w16cid:durableId="1337422194">
    <w:abstractNumId w:val="5"/>
  </w:num>
  <w:num w:numId="33" w16cid:durableId="1443257812">
    <w:abstractNumId w:val="3"/>
  </w:num>
  <w:num w:numId="34" w16cid:durableId="1749378675">
    <w:abstractNumId w:val="28"/>
  </w:num>
  <w:num w:numId="35" w16cid:durableId="1345746681">
    <w:abstractNumId w:val="27"/>
  </w:num>
  <w:num w:numId="36" w16cid:durableId="1341548115">
    <w:abstractNumId w:val="24"/>
  </w:num>
  <w:num w:numId="37" w16cid:durableId="145682718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827"/>
    <w:rsid w:val="000008D8"/>
    <w:rsid w:val="00001200"/>
    <w:rsid w:val="00001761"/>
    <w:rsid w:val="0000300C"/>
    <w:rsid w:val="00003EDB"/>
    <w:rsid w:val="00003F7C"/>
    <w:rsid w:val="0000463A"/>
    <w:rsid w:val="00006710"/>
    <w:rsid w:val="00006991"/>
    <w:rsid w:val="00006BB3"/>
    <w:rsid w:val="00006C70"/>
    <w:rsid w:val="00007E47"/>
    <w:rsid w:val="0001496D"/>
    <w:rsid w:val="00015097"/>
    <w:rsid w:val="00015194"/>
    <w:rsid w:val="0001523A"/>
    <w:rsid w:val="000157D3"/>
    <w:rsid w:val="00015B04"/>
    <w:rsid w:val="000163DF"/>
    <w:rsid w:val="00016A7C"/>
    <w:rsid w:val="0001777B"/>
    <w:rsid w:val="0002001E"/>
    <w:rsid w:val="0002006C"/>
    <w:rsid w:val="000205B9"/>
    <w:rsid w:val="000209A8"/>
    <w:rsid w:val="00020B85"/>
    <w:rsid w:val="000210AC"/>
    <w:rsid w:val="00021B1E"/>
    <w:rsid w:val="00021DBD"/>
    <w:rsid w:val="000224EB"/>
    <w:rsid w:val="00022A14"/>
    <w:rsid w:val="000236F0"/>
    <w:rsid w:val="0002463F"/>
    <w:rsid w:val="00024935"/>
    <w:rsid w:val="00026A35"/>
    <w:rsid w:val="00027262"/>
    <w:rsid w:val="00030081"/>
    <w:rsid w:val="000310CF"/>
    <w:rsid w:val="000324FF"/>
    <w:rsid w:val="00032AC2"/>
    <w:rsid w:val="000336D6"/>
    <w:rsid w:val="00034187"/>
    <w:rsid w:val="0003465C"/>
    <w:rsid w:val="00034A0A"/>
    <w:rsid w:val="00034B65"/>
    <w:rsid w:val="00037682"/>
    <w:rsid w:val="00037ED3"/>
    <w:rsid w:val="000424FB"/>
    <w:rsid w:val="00043242"/>
    <w:rsid w:val="00044277"/>
    <w:rsid w:val="00044314"/>
    <w:rsid w:val="000449C2"/>
    <w:rsid w:val="00044C78"/>
    <w:rsid w:val="00045C25"/>
    <w:rsid w:val="00046062"/>
    <w:rsid w:val="000464BF"/>
    <w:rsid w:val="000525DA"/>
    <w:rsid w:val="0005419D"/>
    <w:rsid w:val="000543C3"/>
    <w:rsid w:val="00054C21"/>
    <w:rsid w:val="00055296"/>
    <w:rsid w:val="00055BFE"/>
    <w:rsid w:val="00056322"/>
    <w:rsid w:val="0005677D"/>
    <w:rsid w:val="00057112"/>
    <w:rsid w:val="00057581"/>
    <w:rsid w:val="00061483"/>
    <w:rsid w:val="00061ADB"/>
    <w:rsid w:val="00062398"/>
    <w:rsid w:val="00062CC1"/>
    <w:rsid w:val="00062F7D"/>
    <w:rsid w:val="00064B40"/>
    <w:rsid w:val="000655D4"/>
    <w:rsid w:val="000655DC"/>
    <w:rsid w:val="00066603"/>
    <w:rsid w:val="00067290"/>
    <w:rsid w:val="000714FB"/>
    <w:rsid w:val="000718F1"/>
    <w:rsid w:val="0007194A"/>
    <w:rsid w:val="0007283B"/>
    <w:rsid w:val="00072CD3"/>
    <w:rsid w:val="00072FA7"/>
    <w:rsid w:val="000734DA"/>
    <w:rsid w:val="0007404E"/>
    <w:rsid w:val="00074E06"/>
    <w:rsid w:val="00075666"/>
    <w:rsid w:val="000757B0"/>
    <w:rsid w:val="00076302"/>
    <w:rsid w:val="00076AB5"/>
    <w:rsid w:val="0007739A"/>
    <w:rsid w:val="0008022D"/>
    <w:rsid w:val="0008178F"/>
    <w:rsid w:val="00082F54"/>
    <w:rsid w:val="00083684"/>
    <w:rsid w:val="00083A2B"/>
    <w:rsid w:val="0008529B"/>
    <w:rsid w:val="000857DA"/>
    <w:rsid w:val="0008619D"/>
    <w:rsid w:val="000876CD"/>
    <w:rsid w:val="00090663"/>
    <w:rsid w:val="000906D2"/>
    <w:rsid w:val="000909E1"/>
    <w:rsid w:val="00090E24"/>
    <w:rsid w:val="00091B77"/>
    <w:rsid w:val="000933FD"/>
    <w:rsid w:val="0009349C"/>
    <w:rsid w:val="0009471E"/>
    <w:rsid w:val="00095E8C"/>
    <w:rsid w:val="00096C57"/>
    <w:rsid w:val="000A2BB0"/>
    <w:rsid w:val="000A2E78"/>
    <w:rsid w:val="000A3328"/>
    <w:rsid w:val="000A4BDF"/>
    <w:rsid w:val="000A4E64"/>
    <w:rsid w:val="000A5774"/>
    <w:rsid w:val="000A5810"/>
    <w:rsid w:val="000A79B2"/>
    <w:rsid w:val="000A7C32"/>
    <w:rsid w:val="000B1481"/>
    <w:rsid w:val="000B26AC"/>
    <w:rsid w:val="000B29B9"/>
    <w:rsid w:val="000B2E10"/>
    <w:rsid w:val="000B3BFA"/>
    <w:rsid w:val="000B53AF"/>
    <w:rsid w:val="000B620A"/>
    <w:rsid w:val="000B77E4"/>
    <w:rsid w:val="000B7899"/>
    <w:rsid w:val="000C100E"/>
    <w:rsid w:val="000C2349"/>
    <w:rsid w:val="000C2CCE"/>
    <w:rsid w:val="000C37CD"/>
    <w:rsid w:val="000C3EF2"/>
    <w:rsid w:val="000C4125"/>
    <w:rsid w:val="000C5A75"/>
    <w:rsid w:val="000D1F59"/>
    <w:rsid w:val="000D1F9A"/>
    <w:rsid w:val="000D25F6"/>
    <w:rsid w:val="000D377E"/>
    <w:rsid w:val="000D4A32"/>
    <w:rsid w:val="000D596C"/>
    <w:rsid w:val="000D673E"/>
    <w:rsid w:val="000D6A50"/>
    <w:rsid w:val="000E0C84"/>
    <w:rsid w:val="000E1CB9"/>
    <w:rsid w:val="000E34EA"/>
    <w:rsid w:val="000E45EC"/>
    <w:rsid w:val="000E48A6"/>
    <w:rsid w:val="000E542A"/>
    <w:rsid w:val="000E6187"/>
    <w:rsid w:val="000E668E"/>
    <w:rsid w:val="000E72E5"/>
    <w:rsid w:val="000E7697"/>
    <w:rsid w:val="000F0178"/>
    <w:rsid w:val="000F02A7"/>
    <w:rsid w:val="000F1006"/>
    <w:rsid w:val="000F1D2E"/>
    <w:rsid w:val="000F248B"/>
    <w:rsid w:val="000F3150"/>
    <w:rsid w:val="000F3E02"/>
    <w:rsid w:val="000F469F"/>
    <w:rsid w:val="000F49C6"/>
    <w:rsid w:val="000F55C6"/>
    <w:rsid w:val="000F58AE"/>
    <w:rsid w:val="000F6B07"/>
    <w:rsid w:val="000F733C"/>
    <w:rsid w:val="000F761E"/>
    <w:rsid w:val="000F767F"/>
    <w:rsid w:val="00100206"/>
    <w:rsid w:val="00100A4B"/>
    <w:rsid w:val="001022A1"/>
    <w:rsid w:val="00102649"/>
    <w:rsid w:val="00104BE3"/>
    <w:rsid w:val="001055C0"/>
    <w:rsid w:val="00105E04"/>
    <w:rsid w:val="001064AF"/>
    <w:rsid w:val="00106653"/>
    <w:rsid w:val="00107023"/>
    <w:rsid w:val="00110515"/>
    <w:rsid w:val="00110A13"/>
    <w:rsid w:val="00110A36"/>
    <w:rsid w:val="001112D9"/>
    <w:rsid w:val="00111B26"/>
    <w:rsid w:val="00111DDE"/>
    <w:rsid w:val="00111E6C"/>
    <w:rsid w:val="00112D65"/>
    <w:rsid w:val="001151FC"/>
    <w:rsid w:val="00116BCA"/>
    <w:rsid w:val="001175FE"/>
    <w:rsid w:val="00117EE4"/>
    <w:rsid w:val="00120211"/>
    <w:rsid w:val="001218F5"/>
    <w:rsid w:val="00122B3C"/>
    <w:rsid w:val="00124344"/>
    <w:rsid w:val="00124BB8"/>
    <w:rsid w:val="00124C9C"/>
    <w:rsid w:val="0012527C"/>
    <w:rsid w:val="0012571E"/>
    <w:rsid w:val="0012636F"/>
    <w:rsid w:val="00126A19"/>
    <w:rsid w:val="00130653"/>
    <w:rsid w:val="00130A14"/>
    <w:rsid w:val="00130D86"/>
    <w:rsid w:val="00131291"/>
    <w:rsid w:val="001317FF"/>
    <w:rsid w:val="00131AC8"/>
    <w:rsid w:val="00131C41"/>
    <w:rsid w:val="00132676"/>
    <w:rsid w:val="00133078"/>
    <w:rsid w:val="00133DF5"/>
    <w:rsid w:val="00135ACD"/>
    <w:rsid w:val="00135ED7"/>
    <w:rsid w:val="001360E2"/>
    <w:rsid w:val="001362CE"/>
    <w:rsid w:val="00136669"/>
    <w:rsid w:val="00137397"/>
    <w:rsid w:val="00140545"/>
    <w:rsid w:val="00140731"/>
    <w:rsid w:val="00142415"/>
    <w:rsid w:val="0014277E"/>
    <w:rsid w:val="00145066"/>
    <w:rsid w:val="00146B42"/>
    <w:rsid w:val="0014784B"/>
    <w:rsid w:val="001507D3"/>
    <w:rsid w:val="001519EF"/>
    <w:rsid w:val="00152C91"/>
    <w:rsid w:val="00156453"/>
    <w:rsid w:val="00156A43"/>
    <w:rsid w:val="00156CE3"/>
    <w:rsid w:val="00156F2A"/>
    <w:rsid w:val="001571E5"/>
    <w:rsid w:val="00157460"/>
    <w:rsid w:val="00160238"/>
    <w:rsid w:val="0016076E"/>
    <w:rsid w:val="0016149B"/>
    <w:rsid w:val="001616E7"/>
    <w:rsid w:val="00161A85"/>
    <w:rsid w:val="0016258F"/>
    <w:rsid w:val="00163190"/>
    <w:rsid w:val="00164791"/>
    <w:rsid w:val="0016660C"/>
    <w:rsid w:val="0016715F"/>
    <w:rsid w:val="00167F56"/>
    <w:rsid w:val="0017026B"/>
    <w:rsid w:val="00170920"/>
    <w:rsid w:val="00171EEE"/>
    <w:rsid w:val="0017233C"/>
    <w:rsid w:val="00174D55"/>
    <w:rsid w:val="00175065"/>
    <w:rsid w:val="00175432"/>
    <w:rsid w:val="0017625E"/>
    <w:rsid w:val="00176611"/>
    <w:rsid w:val="00176637"/>
    <w:rsid w:val="00176B25"/>
    <w:rsid w:val="00176C8F"/>
    <w:rsid w:val="00177B07"/>
    <w:rsid w:val="00180BA5"/>
    <w:rsid w:val="00180D3B"/>
    <w:rsid w:val="00181989"/>
    <w:rsid w:val="00182343"/>
    <w:rsid w:val="00182C0A"/>
    <w:rsid w:val="00183073"/>
    <w:rsid w:val="00183596"/>
    <w:rsid w:val="00183787"/>
    <w:rsid w:val="00183DED"/>
    <w:rsid w:val="00185E3A"/>
    <w:rsid w:val="00187E58"/>
    <w:rsid w:val="00190D6B"/>
    <w:rsid w:val="001931FC"/>
    <w:rsid w:val="001935B9"/>
    <w:rsid w:val="00193B44"/>
    <w:rsid w:val="00194599"/>
    <w:rsid w:val="0019471B"/>
    <w:rsid w:val="00194A90"/>
    <w:rsid w:val="001A085F"/>
    <w:rsid w:val="001A0A2B"/>
    <w:rsid w:val="001A1089"/>
    <w:rsid w:val="001A16F8"/>
    <w:rsid w:val="001A204B"/>
    <w:rsid w:val="001A59B8"/>
    <w:rsid w:val="001B0A07"/>
    <w:rsid w:val="001B1D26"/>
    <w:rsid w:val="001B1EB9"/>
    <w:rsid w:val="001B2374"/>
    <w:rsid w:val="001B2ED4"/>
    <w:rsid w:val="001B362F"/>
    <w:rsid w:val="001B3D38"/>
    <w:rsid w:val="001B50BA"/>
    <w:rsid w:val="001C008C"/>
    <w:rsid w:val="001C0A5C"/>
    <w:rsid w:val="001C169F"/>
    <w:rsid w:val="001C25EE"/>
    <w:rsid w:val="001C2F7A"/>
    <w:rsid w:val="001C31A4"/>
    <w:rsid w:val="001C3239"/>
    <w:rsid w:val="001C3AD5"/>
    <w:rsid w:val="001C3C76"/>
    <w:rsid w:val="001C474E"/>
    <w:rsid w:val="001C4A74"/>
    <w:rsid w:val="001C5141"/>
    <w:rsid w:val="001C56C9"/>
    <w:rsid w:val="001C5B0D"/>
    <w:rsid w:val="001C625A"/>
    <w:rsid w:val="001C672B"/>
    <w:rsid w:val="001C6EBF"/>
    <w:rsid w:val="001D062E"/>
    <w:rsid w:val="001D092C"/>
    <w:rsid w:val="001D13EB"/>
    <w:rsid w:val="001D1C29"/>
    <w:rsid w:val="001D1FF5"/>
    <w:rsid w:val="001D564B"/>
    <w:rsid w:val="001D5729"/>
    <w:rsid w:val="001E0134"/>
    <w:rsid w:val="001E0520"/>
    <w:rsid w:val="001E177F"/>
    <w:rsid w:val="001E1A6C"/>
    <w:rsid w:val="001E2670"/>
    <w:rsid w:val="001E33BF"/>
    <w:rsid w:val="001E43AD"/>
    <w:rsid w:val="001E4B50"/>
    <w:rsid w:val="001E554E"/>
    <w:rsid w:val="001E7F6F"/>
    <w:rsid w:val="001F0DF5"/>
    <w:rsid w:val="001F278D"/>
    <w:rsid w:val="001F3339"/>
    <w:rsid w:val="001F4D46"/>
    <w:rsid w:val="001F61E8"/>
    <w:rsid w:val="001F6318"/>
    <w:rsid w:val="001F70AD"/>
    <w:rsid w:val="001F7AE6"/>
    <w:rsid w:val="001F7BC0"/>
    <w:rsid w:val="00200BE1"/>
    <w:rsid w:val="0020365D"/>
    <w:rsid w:val="0020376A"/>
    <w:rsid w:val="00204883"/>
    <w:rsid w:val="002064B3"/>
    <w:rsid w:val="00206DD1"/>
    <w:rsid w:val="002071C0"/>
    <w:rsid w:val="0021029D"/>
    <w:rsid w:val="0021097A"/>
    <w:rsid w:val="00210D4D"/>
    <w:rsid w:val="00211448"/>
    <w:rsid w:val="002118B8"/>
    <w:rsid w:val="0021377E"/>
    <w:rsid w:val="00213B5B"/>
    <w:rsid w:val="00215A33"/>
    <w:rsid w:val="00215CFB"/>
    <w:rsid w:val="00215D5C"/>
    <w:rsid w:val="00216831"/>
    <w:rsid w:val="00216AF1"/>
    <w:rsid w:val="00216C30"/>
    <w:rsid w:val="00220942"/>
    <w:rsid w:val="00220CA9"/>
    <w:rsid w:val="00220D8C"/>
    <w:rsid w:val="00221A24"/>
    <w:rsid w:val="0022328D"/>
    <w:rsid w:val="002232C7"/>
    <w:rsid w:val="00226BF9"/>
    <w:rsid w:val="00227CBA"/>
    <w:rsid w:val="0023030E"/>
    <w:rsid w:val="00230471"/>
    <w:rsid w:val="0023088B"/>
    <w:rsid w:val="002317D5"/>
    <w:rsid w:val="0023241D"/>
    <w:rsid w:val="00232934"/>
    <w:rsid w:val="00232CCF"/>
    <w:rsid w:val="00233A5F"/>
    <w:rsid w:val="00233F99"/>
    <w:rsid w:val="002349AE"/>
    <w:rsid w:val="0023587D"/>
    <w:rsid w:val="002363E3"/>
    <w:rsid w:val="0023678B"/>
    <w:rsid w:val="00237E36"/>
    <w:rsid w:val="00240123"/>
    <w:rsid w:val="0024023E"/>
    <w:rsid w:val="00240C88"/>
    <w:rsid w:val="002413D7"/>
    <w:rsid w:val="002416B9"/>
    <w:rsid w:val="002429FE"/>
    <w:rsid w:val="002436B4"/>
    <w:rsid w:val="002441F6"/>
    <w:rsid w:val="0024453E"/>
    <w:rsid w:val="00244572"/>
    <w:rsid w:val="00244DF9"/>
    <w:rsid w:val="00244E42"/>
    <w:rsid w:val="00247B2F"/>
    <w:rsid w:val="002501A3"/>
    <w:rsid w:val="0025049B"/>
    <w:rsid w:val="0025103E"/>
    <w:rsid w:val="002520E2"/>
    <w:rsid w:val="00253A24"/>
    <w:rsid w:val="00255DA4"/>
    <w:rsid w:val="00255FDF"/>
    <w:rsid w:val="002567D2"/>
    <w:rsid w:val="00256F54"/>
    <w:rsid w:val="00257766"/>
    <w:rsid w:val="002609EC"/>
    <w:rsid w:val="00262636"/>
    <w:rsid w:val="00264C6D"/>
    <w:rsid w:val="00264E1A"/>
    <w:rsid w:val="00264E8C"/>
    <w:rsid w:val="002652CE"/>
    <w:rsid w:val="00265EE9"/>
    <w:rsid w:val="00266FAE"/>
    <w:rsid w:val="00267324"/>
    <w:rsid w:val="00267FB9"/>
    <w:rsid w:val="00270348"/>
    <w:rsid w:val="00270697"/>
    <w:rsid w:val="00270EA4"/>
    <w:rsid w:val="00271A6F"/>
    <w:rsid w:val="002734CA"/>
    <w:rsid w:val="00274444"/>
    <w:rsid w:val="002754DB"/>
    <w:rsid w:val="00275BD3"/>
    <w:rsid w:val="00276110"/>
    <w:rsid w:val="00277E13"/>
    <w:rsid w:val="002818F5"/>
    <w:rsid w:val="0028632D"/>
    <w:rsid w:val="00287BCD"/>
    <w:rsid w:val="00290E68"/>
    <w:rsid w:val="00291F30"/>
    <w:rsid w:val="00291FCC"/>
    <w:rsid w:val="00292B2E"/>
    <w:rsid w:val="00294839"/>
    <w:rsid w:val="0029529C"/>
    <w:rsid w:val="00297096"/>
    <w:rsid w:val="002A1828"/>
    <w:rsid w:val="002A1FE8"/>
    <w:rsid w:val="002A2FD5"/>
    <w:rsid w:val="002A411A"/>
    <w:rsid w:val="002A4D0E"/>
    <w:rsid w:val="002A51BA"/>
    <w:rsid w:val="002A54D5"/>
    <w:rsid w:val="002A5908"/>
    <w:rsid w:val="002A5BC6"/>
    <w:rsid w:val="002A615A"/>
    <w:rsid w:val="002A66B8"/>
    <w:rsid w:val="002A7112"/>
    <w:rsid w:val="002A7700"/>
    <w:rsid w:val="002B0355"/>
    <w:rsid w:val="002B0F86"/>
    <w:rsid w:val="002B1420"/>
    <w:rsid w:val="002B2BFD"/>
    <w:rsid w:val="002B3E3B"/>
    <w:rsid w:val="002B443A"/>
    <w:rsid w:val="002B4F2C"/>
    <w:rsid w:val="002B5251"/>
    <w:rsid w:val="002B5F5D"/>
    <w:rsid w:val="002B6EF3"/>
    <w:rsid w:val="002B7417"/>
    <w:rsid w:val="002C0270"/>
    <w:rsid w:val="002C0EBD"/>
    <w:rsid w:val="002C1600"/>
    <w:rsid w:val="002C1C9F"/>
    <w:rsid w:val="002C2484"/>
    <w:rsid w:val="002C277E"/>
    <w:rsid w:val="002C3A94"/>
    <w:rsid w:val="002C4A89"/>
    <w:rsid w:val="002C63D5"/>
    <w:rsid w:val="002C6946"/>
    <w:rsid w:val="002C6975"/>
    <w:rsid w:val="002C7759"/>
    <w:rsid w:val="002D0714"/>
    <w:rsid w:val="002D0D2F"/>
    <w:rsid w:val="002D28DE"/>
    <w:rsid w:val="002D29DD"/>
    <w:rsid w:val="002D4D11"/>
    <w:rsid w:val="002D539B"/>
    <w:rsid w:val="002D6102"/>
    <w:rsid w:val="002D67FD"/>
    <w:rsid w:val="002D7C5D"/>
    <w:rsid w:val="002E16D5"/>
    <w:rsid w:val="002E18CB"/>
    <w:rsid w:val="002E19A0"/>
    <w:rsid w:val="002E2A29"/>
    <w:rsid w:val="002E5E11"/>
    <w:rsid w:val="002E662C"/>
    <w:rsid w:val="002E7532"/>
    <w:rsid w:val="002E7A48"/>
    <w:rsid w:val="002E7FB8"/>
    <w:rsid w:val="002F10C5"/>
    <w:rsid w:val="002F1A0D"/>
    <w:rsid w:val="002F3F1E"/>
    <w:rsid w:val="002F4B40"/>
    <w:rsid w:val="002F5410"/>
    <w:rsid w:val="002F5D2B"/>
    <w:rsid w:val="002F69FC"/>
    <w:rsid w:val="002F6C83"/>
    <w:rsid w:val="00300279"/>
    <w:rsid w:val="00300456"/>
    <w:rsid w:val="00301BB4"/>
    <w:rsid w:val="00302908"/>
    <w:rsid w:val="00302968"/>
    <w:rsid w:val="0030485D"/>
    <w:rsid w:val="003054E4"/>
    <w:rsid w:val="00307B3A"/>
    <w:rsid w:val="00310E86"/>
    <w:rsid w:val="00311654"/>
    <w:rsid w:val="003120F5"/>
    <w:rsid w:val="00312933"/>
    <w:rsid w:val="0031405A"/>
    <w:rsid w:val="00315187"/>
    <w:rsid w:val="00315C35"/>
    <w:rsid w:val="00315DAF"/>
    <w:rsid w:val="0031617E"/>
    <w:rsid w:val="00316F1D"/>
    <w:rsid w:val="00316FF8"/>
    <w:rsid w:val="0032028C"/>
    <w:rsid w:val="00320817"/>
    <w:rsid w:val="003218B8"/>
    <w:rsid w:val="003222CB"/>
    <w:rsid w:val="003223A3"/>
    <w:rsid w:val="0032423C"/>
    <w:rsid w:val="0032480C"/>
    <w:rsid w:val="00324CC5"/>
    <w:rsid w:val="003253F9"/>
    <w:rsid w:val="00325838"/>
    <w:rsid w:val="00325E8A"/>
    <w:rsid w:val="0032604E"/>
    <w:rsid w:val="00326620"/>
    <w:rsid w:val="003302E5"/>
    <w:rsid w:val="00330A10"/>
    <w:rsid w:val="00330C60"/>
    <w:rsid w:val="00331036"/>
    <w:rsid w:val="0033155B"/>
    <w:rsid w:val="003327BF"/>
    <w:rsid w:val="00332BCF"/>
    <w:rsid w:val="00332C87"/>
    <w:rsid w:val="00333337"/>
    <w:rsid w:val="00334401"/>
    <w:rsid w:val="00334657"/>
    <w:rsid w:val="00334C3D"/>
    <w:rsid w:val="00335AFF"/>
    <w:rsid w:val="00336C3E"/>
    <w:rsid w:val="00341400"/>
    <w:rsid w:val="0034142F"/>
    <w:rsid w:val="0034160A"/>
    <w:rsid w:val="0034165D"/>
    <w:rsid w:val="00341ACB"/>
    <w:rsid w:val="00341DAB"/>
    <w:rsid w:val="00341DFE"/>
    <w:rsid w:val="00343C40"/>
    <w:rsid w:val="00344FEE"/>
    <w:rsid w:val="00346E05"/>
    <w:rsid w:val="003534AC"/>
    <w:rsid w:val="003546BD"/>
    <w:rsid w:val="00354F4D"/>
    <w:rsid w:val="0035563C"/>
    <w:rsid w:val="00356058"/>
    <w:rsid w:val="0035611D"/>
    <w:rsid w:val="00356264"/>
    <w:rsid w:val="00356769"/>
    <w:rsid w:val="003569DE"/>
    <w:rsid w:val="00357260"/>
    <w:rsid w:val="003573D7"/>
    <w:rsid w:val="00357B47"/>
    <w:rsid w:val="00360617"/>
    <w:rsid w:val="0036129B"/>
    <w:rsid w:val="003645F2"/>
    <w:rsid w:val="003654B1"/>
    <w:rsid w:val="0036576E"/>
    <w:rsid w:val="003677FF"/>
    <w:rsid w:val="0037083B"/>
    <w:rsid w:val="00372B81"/>
    <w:rsid w:val="00374CFE"/>
    <w:rsid w:val="00375B02"/>
    <w:rsid w:val="0037670B"/>
    <w:rsid w:val="00376A5C"/>
    <w:rsid w:val="00376F8B"/>
    <w:rsid w:val="00377586"/>
    <w:rsid w:val="003806A7"/>
    <w:rsid w:val="00381040"/>
    <w:rsid w:val="00381C89"/>
    <w:rsid w:val="0038292B"/>
    <w:rsid w:val="00382E6F"/>
    <w:rsid w:val="003837E7"/>
    <w:rsid w:val="00383D7D"/>
    <w:rsid w:val="0038426C"/>
    <w:rsid w:val="00384668"/>
    <w:rsid w:val="00385D77"/>
    <w:rsid w:val="00386294"/>
    <w:rsid w:val="00386333"/>
    <w:rsid w:val="0038781C"/>
    <w:rsid w:val="00391AE9"/>
    <w:rsid w:val="00391FED"/>
    <w:rsid w:val="0039235E"/>
    <w:rsid w:val="00395505"/>
    <w:rsid w:val="00395664"/>
    <w:rsid w:val="0039568F"/>
    <w:rsid w:val="003A0E6F"/>
    <w:rsid w:val="003A1251"/>
    <w:rsid w:val="003A1676"/>
    <w:rsid w:val="003A2A06"/>
    <w:rsid w:val="003A3821"/>
    <w:rsid w:val="003A4C46"/>
    <w:rsid w:val="003A4DB8"/>
    <w:rsid w:val="003A61C4"/>
    <w:rsid w:val="003A6450"/>
    <w:rsid w:val="003A7747"/>
    <w:rsid w:val="003A7B94"/>
    <w:rsid w:val="003B10D9"/>
    <w:rsid w:val="003B174D"/>
    <w:rsid w:val="003B1B53"/>
    <w:rsid w:val="003B34AF"/>
    <w:rsid w:val="003B526D"/>
    <w:rsid w:val="003B52E2"/>
    <w:rsid w:val="003B65FE"/>
    <w:rsid w:val="003B6915"/>
    <w:rsid w:val="003B6F31"/>
    <w:rsid w:val="003B6F73"/>
    <w:rsid w:val="003B7C8D"/>
    <w:rsid w:val="003C1E24"/>
    <w:rsid w:val="003C2280"/>
    <w:rsid w:val="003C297F"/>
    <w:rsid w:val="003C36AF"/>
    <w:rsid w:val="003C3C30"/>
    <w:rsid w:val="003C4DBE"/>
    <w:rsid w:val="003C5B92"/>
    <w:rsid w:val="003D1703"/>
    <w:rsid w:val="003D1B99"/>
    <w:rsid w:val="003D1EF6"/>
    <w:rsid w:val="003D2F76"/>
    <w:rsid w:val="003D3850"/>
    <w:rsid w:val="003D3AF5"/>
    <w:rsid w:val="003D40DE"/>
    <w:rsid w:val="003D4302"/>
    <w:rsid w:val="003D4F5D"/>
    <w:rsid w:val="003D5A93"/>
    <w:rsid w:val="003D6D80"/>
    <w:rsid w:val="003D78BB"/>
    <w:rsid w:val="003D7D9E"/>
    <w:rsid w:val="003E102C"/>
    <w:rsid w:val="003E3E79"/>
    <w:rsid w:val="003F17C7"/>
    <w:rsid w:val="003F19A0"/>
    <w:rsid w:val="003F3CE6"/>
    <w:rsid w:val="003F5E25"/>
    <w:rsid w:val="003F7F7D"/>
    <w:rsid w:val="004000D2"/>
    <w:rsid w:val="00401192"/>
    <w:rsid w:val="004016BF"/>
    <w:rsid w:val="0040251D"/>
    <w:rsid w:val="004025B8"/>
    <w:rsid w:val="00403C02"/>
    <w:rsid w:val="00404111"/>
    <w:rsid w:val="004063F9"/>
    <w:rsid w:val="00406765"/>
    <w:rsid w:val="00407B7A"/>
    <w:rsid w:val="004121E7"/>
    <w:rsid w:val="00413B5E"/>
    <w:rsid w:val="004148D3"/>
    <w:rsid w:val="00416348"/>
    <w:rsid w:val="00416D3E"/>
    <w:rsid w:val="0041751C"/>
    <w:rsid w:val="004200E1"/>
    <w:rsid w:val="00423118"/>
    <w:rsid w:val="00423DE3"/>
    <w:rsid w:val="00426E40"/>
    <w:rsid w:val="00430DE6"/>
    <w:rsid w:val="004310CA"/>
    <w:rsid w:val="00431D1C"/>
    <w:rsid w:val="0043266F"/>
    <w:rsid w:val="00432CC7"/>
    <w:rsid w:val="00432F86"/>
    <w:rsid w:val="00433614"/>
    <w:rsid w:val="004336AA"/>
    <w:rsid w:val="00433845"/>
    <w:rsid w:val="00433A12"/>
    <w:rsid w:val="0043419A"/>
    <w:rsid w:val="00434406"/>
    <w:rsid w:val="00437783"/>
    <w:rsid w:val="00437D93"/>
    <w:rsid w:val="00440190"/>
    <w:rsid w:val="004410ED"/>
    <w:rsid w:val="0044423B"/>
    <w:rsid w:val="00444280"/>
    <w:rsid w:val="004443D3"/>
    <w:rsid w:val="00444590"/>
    <w:rsid w:val="00444F46"/>
    <w:rsid w:val="00445A3C"/>
    <w:rsid w:val="00445CA2"/>
    <w:rsid w:val="00445F41"/>
    <w:rsid w:val="00446310"/>
    <w:rsid w:val="0044633F"/>
    <w:rsid w:val="004472A5"/>
    <w:rsid w:val="00447EB9"/>
    <w:rsid w:val="004501C1"/>
    <w:rsid w:val="00451093"/>
    <w:rsid w:val="0045204F"/>
    <w:rsid w:val="00452D8D"/>
    <w:rsid w:val="004550F6"/>
    <w:rsid w:val="00455592"/>
    <w:rsid w:val="004555EA"/>
    <w:rsid w:val="00455F20"/>
    <w:rsid w:val="00456C2F"/>
    <w:rsid w:val="004578AF"/>
    <w:rsid w:val="004579F2"/>
    <w:rsid w:val="00460BFE"/>
    <w:rsid w:val="00462858"/>
    <w:rsid w:val="00462E17"/>
    <w:rsid w:val="00463B4A"/>
    <w:rsid w:val="00465A7A"/>
    <w:rsid w:val="00465D20"/>
    <w:rsid w:val="004669F7"/>
    <w:rsid w:val="004677AC"/>
    <w:rsid w:val="00467BAC"/>
    <w:rsid w:val="00467D6B"/>
    <w:rsid w:val="00470597"/>
    <w:rsid w:val="00470F67"/>
    <w:rsid w:val="004713F1"/>
    <w:rsid w:val="00472012"/>
    <w:rsid w:val="004755FB"/>
    <w:rsid w:val="00475667"/>
    <w:rsid w:val="00475B9D"/>
    <w:rsid w:val="004762F1"/>
    <w:rsid w:val="004776E3"/>
    <w:rsid w:val="00480954"/>
    <w:rsid w:val="00480DE3"/>
    <w:rsid w:val="00481CCC"/>
    <w:rsid w:val="00482A4B"/>
    <w:rsid w:val="00482FE0"/>
    <w:rsid w:val="0048499C"/>
    <w:rsid w:val="00485BBE"/>
    <w:rsid w:val="004861A8"/>
    <w:rsid w:val="004868D8"/>
    <w:rsid w:val="004872BF"/>
    <w:rsid w:val="00487328"/>
    <w:rsid w:val="00487AB1"/>
    <w:rsid w:val="00490219"/>
    <w:rsid w:val="00490F67"/>
    <w:rsid w:val="00491752"/>
    <w:rsid w:val="00492454"/>
    <w:rsid w:val="0049255B"/>
    <w:rsid w:val="0049323B"/>
    <w:rsid w:val="00493801"/>
    <w:rsid w:val="00493DBC"/>
    <w:rsid w:val="00497173"/>
    <w:rsid w:val="004A034B"/>
    <w:rsid w:val="004A05F9"/>
    <w:rsid w:val="004A0C78"/>
    <w:rsid w:val="004A1C1D"/>
    <w:rsid w:val="004A1FFF"/>
    <w:rsid w:val="004A24C9"/>
    <w:rsid w:val="004A4651"/>
    <w:rsid w:val="004A47F8"/>
    <w:rsid w:val="004A4953"/>
    <w:rsid w:val="004A4C91"/>
    <w:rsid w:val="004A4EC9"/>
    <w:rsid w:val="004A6D20"/>
    <w:rsid w:val="004B04B2"/>
    <w:rsid w:val="004B0712"/>
    <w:rsid w:val="004B16F9"/>
    <w:rsid w:val="004B293B"/>
    <w:rsid w:val="004B3842"/>
    <w:rsid w:val="004B5005"/>
    <w:rsid w:val="004B50F1"/>
    <w:rsid w:val="004B5269"/>
    <w:rsid w:val="004B5C54"/>
    <w:rsid w:val="004B640B"/>
    <w:rsid w:val="004B76A7"/>
    <w:rsid w:val="004C1589"/>
    <w:rsid w:val="004C33B2"/>
    <w:rsid w:val="004C3B88"/>
    <w:rsid w:val="004C4931"/>
    <w:rsid w:val="004C571B"/>
    <w:rsid w:val="004C7CA9"/>
    <w:rsid w:val="004D05AD"/>
    <w:rsid w:val="004D0AB0"/>
    <w:rsid w:val="004D1A23"/>
    <w:rsid w:val="004D2A36"/>
    <w:rsid w:val="004D3864"/>
    <w:rsid w:val="004D477B"/>
    <w:rsid w:val="004D605B"/>
    <w:rsid w:val="004E0AD1"/>
    <w:rsid w:val="004E2F54"/>
    <w:rsid w:val="004E358D"/>
    <w:rsid w:val="004E493E"/>
    <w:rsid w:val="004E4DC5"/>
    <w:rsid w:val="004E4FD1"/>
    <w:rsid w:val="004E5D65"/>
    <w:rsid w:val="004E6D28"/>
    <w:rsid w:val="004E6EA1"/>
    <w:rsid w:val="004E755E"/>
    <w:rsid w:val="004F0B19"/>
    <w:rsid w:val="004F1A5F"/>
    <w:rsid w:val="004F1CF2"/>
    <w:rsid w:val="004F22DD"/>
    <w:rsid w:val="004F40D5"/>
    <w:rsid w:val="004F6369"/>
    <w:rsid w:val="004F640F"/>
    <w:rsid w:val="00500398"/>
    <w:rsid w:val="0050130E"/>
    <w:rsid w:val="0050143A"/>
    <w:rsid w:val="0050237D"/>
    <w:rsid w:val="005024DE"/>
    <w:rsid w:val="005027A0"/>
    <w:rsid w:val="00502D1F"/>
    <w:rsid w:val="0050319C"/>
    <w:rsid w:val="005035C0"/>
    <w:rsid w:val="00503D49"/>
    <w:rsid w:val="00505161"/>
    <w:rsid w:val="00505680"/>
    <w:rsid w:val="00505FAF"/>
    <w:rsid w:val="005070B2"/>
    <w:rsid w:val="005070FC"/>
    <w:rsid w:val="0051078F"/>
    <w:rsid w:val="005118DF"/>
    <w:rsid w:val="00511D4C"/>
    <w:rsid w:val="00512842"/>
    <w:rsid w:val="005140F1"/>
    <w:rsid w:val="00514570"/>
    <w:rsid w:val="005156D5"/>
    <w:rsid w:val="00515CBF"/>
    <w:rsid w:val="00516C4C"/>
    <w:rsid w:val="00517A86"/>
    <w:rsid w:val="00520C83"/>
    <w:rsid w:val="00521393"/>
    <w:rsid w:val="00521538"/>
    <w:rsid w:val="005216B9"/>
    <w:rsid w:val="00522104"/>
    <w:rsid w:val="00522166"/>
    <w:rsid w:val="005243CF"/>
    <w:rsid w:val="00524952"/>
    <w:rsid w:val="00525587"/>
    <w:rsid w:val="00525ED7"/>
    <w:rsid w:val="005262D3"/>
    <w:rsid w:val="005262E8"/>
    <w:rsid w:val="00526736"/>
    <w:rsid w:val="00527602"/>
    <w:rsid w:val="005303A8"/>
    <w:rsid w:val="0053054D"/>
    <w:rsid w:val="005307AE"/>
    <w:rsid w:val="005309AF"/>
    <w:rsid w:val="005311BD"/>
    <w:rsid w:val="005320C5"/>
    <w:rsid w:val="00532DBA"/>
    <w:rsid w:val="005340A2"/>
    <w:rsid w:val="0053683A"/>
    <w:rsid w:val="005370C8"/>
    <w:rsid w:val="00537C5A"/>
    <w:rsid w:val="00537DF8"/>
    <w:rsid w:val="00540BDC"/>
    <w:rsid w:val="00540E4D"/>
    <w:rsid w:val="00541CEE"/>
    <w:rsid w:val="005423C4"/>
    <w:rsid w:val="00542DA5"/>
    <w:rsid w:val="00543AD9"/>
    <w:rsid w:val="00544175"/>
    <w:rsid w:val="00544CE2"/>
    <w:rsid w:val="00545AFB"/>
    <w:rsid w:val="00545FAE"/>
    <w:rsid w:val="005465D9"/>
    <w:rsid w:val="00546E9C"/>
    <w:rsid w:val="00547862"/>
    <w:rsid w:val="00551488"/>
    <w:rsid w:val="005519D6"/>
    <w:rsid w:val="00551EC4"/>
    <w:rsid w:val="00552077"/>
    <w:rsid w:val="0055347C"/>
    <w:rsid w:val="00553A59"/>
    <w:rsid w:val="005549B1"/>
    <w:rsid w:val="005551C0"/>
    <w:rsid w:val="005554D8"/>
    <w:rsid w:val="00557F2D"/>
    <w:rsid w:val="00560219"/>
    <w:rsid w:val="005604FE"/>
    <w:rsid w:val="0056072A"/>
    <w:rsid w:val="00560982"/>
    <w:rsid w:val="00561513"/>
    <w:rsid w:val="005618F8"/>
    <w:rsid w:val="00564189"/>
    <w:rsid w:val="005649F9"/>
    <w:rsid w:val="00564DEF"/>
    <w:rsid w:val="00566302"/>
    <w:rsid w:val="00566E46"/>
    <w:rsid w:val="00566F0B"/>
    <w:rsid w:val="00567022"/>
    <w:rsid w:val="00567356"/>
    <w:rsid w:val="00567AAA"/>
    <w:rsid w:val="00570421"/>
    <w:rsid w:val="00570CBE"/>
    <w:rsid w:val="00570F51"/>
    <w:rsid w:val="00571366"/>
    <w:rsid w:val="00571C8D"/>
    <w:rsid w:val="00571D37"/>
    <w:rsid w:val="005722C6"/>
    <w:rsid w:val="005734FB"/>
    <w:rsid w:val="00573CDA"/>
    <w:rsid w:val="00574411"/>
    <w:rsid w:val="00574948"/>
    <w:rsid w:val="00575098"/>
    <w:rsid w:val="00575917"/>
    <w:rsid w:val="005773F3"/>
    <w:rsid w:val="00580B72"/>
    <w:rsid w:val="005819CD"/>
    <w:rsid w:val="00582398"/>
    <w:rsid w:val="005841D8"/>
    <w:rsid w:val="00584503"/>
    <w:rsid w:val="00584A39"/>
    <w:rsid w:val="00584BAC"/>
    <w:rsid w:val="00584BCD"/>
    <w:rsid w:val="00585AA4"/>
    <w:rsid w:val="0058687A"/>
    <w:rsid w:val="00592935"/>
    <w:rsid w:val="00593779"/>
    <w:rsid w:val="005942DC"/>
    <w:rsid w:val="00594D8E"/>
    <w:rsid w:val="00595385"/>
    <w:rsid w:val="00595A2A"/>
    <w:rsid w:val="00595B18"/>
    <w:rsid w:val="00597187"/>
    <w:rsid w:val="0059721B"/>
    <w:rsid w:val="005A3D6A"/>
    <w:rsid w:val="005A4248"/>
    <w:rsid w:val="005A56FA"/>
    <w:rsid w:val="005A6801"/>
    <w:rsid w:val="005A68A9"/>
    <w:rsid w:val="005A77EF"/>
    <w:rsid w:val="005B0344"/>
    <w:rsid w:val="005B215A"/>
    <w:rsid w:val="005B29D7"/>
    <w:rsid w:val="005B3C90"/>
    <w:rsid w:val="005B4836"/>
    <w:rsid w:val="005B494E"/>
    <w:rsid w:val="005B4DC1"/>
    <w:rsid w:val="005B6520"/>
    <w:rsid w:val="005B7135"/>
    <w:rsid w:val="005B7604"/>
    <w:rsid w:val="005C057F"/>
    <w:rsid w:val="005C23C1"/>
    <w:rsid w:val="005C2462"/>
    <w:rsid w:val="005C289E"/>
    <w:rsid w:val="005C2A9C"/>
    <w:rsid w:val="005C2AA1"/>
    <w:rsid w:val="005C2DF7"/>
    <w:rsid w:val="005C38E1"/>
    <w:rsid w:val="005C3D2C"/>
    <w:rsid w:val="005C422A"/>
    <w:rsid w:val="005C43E1"/>
    <w:rsid w:val="005C5730"/>
    <w:rsid w:val="005C6567"/>
    <w:rsid w:val="005C65AE"/>
    <w:rsid w:val="005C7C9F"/>
    <w:rsid w:val="005D2122"/>
    <w:rsid w:val="005D3D01"/>
    <w:rsid w:val="005D3E6A"/>
    <w:rsid w:val="005D4299"/>
    <w:rsid w:val="005D57BD"/>
    <w:rsid w:val="005E15E5"/>
    <w:rsid w:val="005E32A2"/>
    <w:rsid w:val="005E4031"/>
    <w:rsid w:val="005E4A4D"/>
    <w:rsid w:val="005E4C7F"/>
    <w:rsid w:val="005E516D"/>
    <w:rsid w:val="005E55D5"/>
    <w:rsid w:val="005E5DEA"/>
    <w:rsid w:val="005E61B3"/>
    <w:rsid w:val="005F0A29"/>
    <w:rsid w:val="005F254E"/>
    <w:rsid w:val="005F2A17"/>
    <w:rsid w:val="005F3DA0"/>
    <w:rsid w:val="005F5A99"/>
    <w:rsid w:val="005F63DE"/>
    <w:rsid w:val="005F7E14"/>
    <w:rsid w:val="00600344"/>
    <w:rsid w:val="00600B88"/>
    <w:rsid w:val="00600EBA"/>
    <w:rsid w:val="006032F2"/>
    <w:rsid w:val="006043B3"/>
    <w:rsid w:val="00604F9B"/>
    <w:rsid w:val="00607132"/>
    <w:rsid w:val="006121E9"/>
    <w:rsid w:val="00612493"/>
    <w:rsid w:val="00613B08"/>
    <w:rsid w:val="0061455B"/>
    <w:rsid w:val="00614647"/>
    <w:rsid w:val="00615351"/>
    <w:rsid w:val="00616913"/>
    <w:rsid w:val="00616A60"/>
    <w:rsid w:val="00616AD6"/>
    <w:rsid w:val="00617C7E"/>
    <w:rsid w:val="00620102"/>
    <w:rsid w:val="00621179"/>
    <w:rsid w:val="006222F2"/>
    <w:rsid w:val="006225C4"/>
    <w:rsid w:val="006226CE"/>
    <w:rsid w:val="00623C87"/>
    <w:rsid w:val="00624111"/>
    <w:rsid w:val="00624B67"/>
    <w:rsid w:val="00624EF9"/>
    <w:rsid w:val="006253A5"/>
    <w:rsid w:val="00625EBE"/>
    <w:rsid w:val="0062610B"/>
    <w:rsid w:val="006306BA"/>
    <w:rsid w:val="00631225"/>
    <w:rsid w:val="0063156A"/>
    <w:rsid w:val="00631D89"/>
    <w:rsid w:val="00631FBE"/>
    <w:rsid w:val="00633FB3"/>
    <w:rsid w:val="006353FD"/>
    <w:rsid w:val="00635C44"/>
    <w:rsid w:val="006369B0"/>
    <w:rsid w:val="006372D1"/>
    <w:rsid w:val="00641821"/>
    <w:rsid w:val="00641E05"/>
    <w:rsid w:val="006425B5"/>
    <w:rsid w:val="00642B45"/>
    <w:rsid w:val="00642E44"/>
    <w:rsid w:val="006446D3"/>
    <w:rsid w:val="00645AD3"/>
    <w:rsid w:val="00646D58"/>
    <w:rsid w:val="00646DC1"/>
    <w:rsid w:val="006474D8"/>
    <w:rsid w:val="0065160A"/>
    <w:rsid w:val="0065171C"/>
    <w:rsid w:val="0065193F"/>
    <w:rsid w:val="00652BDA"/>
    <w:rsid w:val="0065337C"/>
    <w:rsid w:val="006538C8"/>
    <w:rsid w:val="006548A2"/>
    <w:rsid w:val="0065512F"/>
    <w:rsid w:val="00655FE9"/>
    <w:rsid w:val="00656A37"/>
    <w:rsid w:val="00656C37"/>
    <w:rsid w:val="00657EF0"/>
    <w:rsid w:val="00663217"/>
    <w:rsid w:val="00663B98"/>
    <w:rsid w:val="00665033"/>
    <w:rsid w:val="006659B0"/>
    <w:rsid w:val="00665BFA"/>
    <w:rsid w:val="00665F93"/>
    <w:rsid w:val="006667BC"/>
    <w:rsid w:val="006667C9"/>
    <w:rsid w:val="00666B56"/>
    <w:rsid w:val="006676C9"/>
    <w:rsid w:val="00672EE3"/>
    <w:rsid w:val="00673158"/>
    <w:rsid w:val="0067344C"/>
    <w:rsid w:val="006734AE"/>
    <w:rsid w:val="00674F37"/>
    <w:rsid w:val="0067503F"/>
    <w:rsid w:val="00675FC9"/>
    <w:rsid w:val="0067733A"/>
    <w:rsid w:val="006779CA"/>
    <w:rsid w:val="006801A0"/>
    <w:rsid w:val="006809A3"/>
    <w:rsid w:val="0068143B"/>
    <w:rsid w:val="006814B4"/>
    <w:rsid w:val="0068269F"/>
    <w:rsid w:val="00682729"/>
    <w:rsid w:val="00683766"/>
    <w:rsid w:val="00683B03"/>
    <w:rsid w:val="00685A8F"/>
    <w:rsid w:val="00685AEA"/>
    <w:rsid w:val="0068602C"/>
    <w:rsid w:val="006861E9"/>
    <w:rsid w:val="00687AEC"/>
    <w:rsid w:val="00691505"/>
    <w:rsid w:val="00691A13"/>
    <w:rsid w:val="00692C1D"/>
    <w:rsid w:val="00693580"/>
    <w:rsid w:val="00693828"/>
    <w:rsid w:val="006945CA"/>
    <w:rsid w:val="0069524A"/>
    <w:rsid w:val="006954E4"/>
    <w:rsid w:val="00695C5B"/>
    <w:rsid w:val="00696467"/>
    <w:rsid w:val="00696CAC"/>
    <w:rsid w:val="006970EA"/>
    <w:rsid w:val="006A0650"/>
    <w:rsid w:val="006A06EC"/>
    <w:rsid w:val="006A0B23"/>
    <w:rsid w:val="006A0BA1"/>
    <w:rsid w:val="006A2285"/>
    <w:rsid w:val="006A51EC"/>
    <w:rsid w:val="006A7650"/>
    <w:rsid w:val="006B0225"/>
    <w:rsid w:val="006B0813"/>
    <w:rsid w:val="006B0BB7"/>
    <w:rsid w:val="006B1FBA"/>
    <w:rsid w:val="006B234C"/>
    <w:rsid w:val="006B3D8A"/>
    <w:rsid w:val="006B5C22"/>
    <w:rsid w:val="006B6155"/>
    <w:rsid w:val="006B620C"/>
    <w:rsid w:val="006B7684"/>
    <w:rsid w:val="006B7694"/>
    <w:rsid w:val="006B7FBD"/>
    <w:rsid w:val="006C1B56"/>
    <w:rsid w:val="006C392C"/>
    <w:rsid w:val="006C3A68"/>
    <w:rsid w:val="006C3BB5"/>
    <w:rsid w:val="006C40F5"/>
    <w:rsid w:val="006C4655"/>
    <w:rsid w:val="006C517B"/>
    <w:rsid w:val="006C589B"/>
    <w:rsid w:val="006C6866"/>
    <w:rsid w:val="006C7735"/>
    <w:rsid w:val="006C7A73"/>
    <w:rsid w:val="006D006E"/>
    <w:rsid w:val="006D0F27"/>
    <w:rsid w:val="006D1A88"/>
    <w:rsid w:val="006D22EC"/>
    <w:rsid w:val="006D2B37"/>
    <w:rsid w:val="006D2DAA"/>
    <w:rsid w:val="006D336D"/>
    <w:rsid w:val="006D5D59"/>
    <w:rsid w:val="006D5E3A"/>
    <w:rsid w:val="006D7A6E"/>
    <w:rsid w:val="006E00CB"/>
    <w:rsid w:val="006E15D8"/>
    <w:rsid w:val="006E1D0B"/>
    <w:rsid w:val="006E2477"/>
    <w:rsid w:val="006E2693"/>
    <w:rsid w:val="006E3A39"/>
    <w:rsid w:val="006E3DDB"/>
    <w:rsid w:val="006E4224"/>
    <w:rsid w:val="006E4EE3"/>
    <w:rsid w:val="006E4EFD"/>
    <w:rsid w:val="006E73F9"/>
    <w:rsid w:val="006E7F81"/>
    <w:rsid w:val="006F0015"/>
    <w:rsid w:val="006F0433"/>
    <w:rsid w:val="006F0CD0"/>
    <w:rsid w:val="006F1F58"/>
    <w:rsid w:val="006F2DB5"/>
    <w:rsid w:val="006F4151"/>
    <w:rsid w:val="006F4249"/>
    <w:rsid w:val="006F4F55"/>
    <w:rsid w:val="006F698B"/>
    <w:rsid w:val="006F7CEB"/>
    <w:rsid w:val="006F7D64"/>
    <w:rsid w:val="00701CA4"/>
    <w:rsid w:val="00702456"/>
    <w:rsid w:val="00702A91"/>
    <w:rsid w:val="007033C1"/>
    <w:rsid w:val="00704977"/>
    <w:rsid w:val="00705118"/>
    <w:rsid w:val="00705EA7"/>
    <w:rsid w:val="007063F6"/>
    <w:rsid w:val="007067E1"/>
    <w:rsid w:val="00707B97"/>
    <w:rsid w:val="00710DF0"/>
    <w:rsid w:val="00712495"/>
    <w:rsid w:val="00712B8E"/>
    <w:rsid w:val="00713AD7"/>
    <w:rsid w:val="00713DA1"/>
    <w:rsid w:val="00713FA8"/>
    <w:rsid w:val="00714D82"/>
    <w:rsid w:val="007152B1"/>
    <w:rsid w:val="007204E1"/>
    <w:rsid w:val="007205C9"/>
    <w:rsid w:val="00720E02"/>
    <w:rsid w:val="00721DBD"/>
    <w:rsid w:val="00722DAC"/>
    <w:rsid w:val="00723445"/>
    <w:rsid w:val="0072384A"/>
    <w:rsid w:val="00723C48"/>
    <w:rsid w:val="0072400B"/>
    <w:rsid w:val="0072460F"/>
    <w:rsid w:val="007246B1"/>
    <w:rsid w:val="00724A3B"/>
    <w:rsid w:val="00724F3F"/>
    <w:rsid w:val="00725BFD"/>
    <w:rsid w:val="00726DDA"/>
    <w:rsid w:val="00727185"/>
    <w:rsid w:val="00727316"/>
    <w:rsid w:val="00730DF8"/>
    <w:rsid w:val="00731033"/>
    <w:rsid w:val="007317AD"/>
    <w:rsid w:val="0073332A"/>
    <w:rsid w:val="007345BE"/>
    <w:rsid w:val="007366A8"/>
    <w:rsid w:val="00736703"/>
    <w:rsid w:val="0074150D"/>
    <w:rsid w:val="00741822"/>
    <w:rsid w:val="00742E95"/>
    <w:rsid w:val="007432B2"/>
    <w:rsid w:val="0074554F"/>
    <w:rsid w:val="0074718A"/>
    <w:rsid w:val="0074783A"/>
    <w:rsid w:val="007501D5"/>
    <w:rsid w:val="00752F4E"/>
    <w:rsid w:val="0075363E"/>
    <w:rsid w:val="007536F8"/>
    <w:rsid w:val="0075468C"/>
    <w:rsid w:val="0075514F"/>
    <w:rsid w:val="0075602B"/>
    <w:rsid w:val="00756B74"/>
    <w:rsid w:val="00757214"/>
    <w:rsid w:val="00757F9C"/>
    <w:rsid w:val="007637BA"/>
    <w:rsid w:val="00763FF8"/>
    <w:rsid w:val="0076526E"/>
    <w:rsid w:val="00765E27"/>
    <w:rsid w:val="0076688C"/>
    <w:rsid w:val="007676B6"/>
    <w:rsid w:val="007679DC"/>
    <w:rsid w:val="00767FAE"/>
    <w:rsid w:val="0077101A"/>
    <w:rsid w:val="007712FE"/>
    <w:rsid w:val="007713B9"/>
    <w:rsid w:val="0077186B"/>
    <w:rsid w:val="00771FAB"/>
    <w:rsid w:val="00772298"/>
    <w:rsid w:val="00772343"/>
    <w:rsid w:val="00772669"/>
    <w:rsid w:val="007728E8"/>
    <w:rsid w:val="00772A0D"/>
    <w:rsid w:val="00773170"/>
    <w:rsid w:val="00773910"/>
    <w:rsid w:val="00773AFE"/>
    <w:rsid w:val="00774470"/>
    <w:rsid w:val="00774B04"/>
    <w:rsid w:val="00774EED"/>
    <w:rsid w:val="00775C9A"/>
    <w:rsid w:val="007770EF"/>
    <w:rsid w:val="00780C2C"/>
    <w:rsid w:val="0078267C"/>
    <w:rsid w:val="007831FA"/>
    <w:rsid w:val="0078368C"/>
    <w:rsid w:val="007836A4"/>
    <w:rsid w:val="00784005"/>
    <w:rsid w:val="0078458D"/>
    <w:rsid w:val="00784E94"/>
    <w:rsid w:val="00785231"/>
    <w:rsid w:val="007857CB"/>
    <w:rsid w:val="00786F09"/>
    <w:rsid w:val="007870CF"/>
    <w:rsid w:val="00787EC5"/>
    <w:rsid w:val="007900A5"/>
    <w:rsid w:val="00790228"/>
    <w:rsid w:val="007916AE"/>
    <w:rsid w:val="00791B3F"/>
    <w:rsid w:val="00791F80"/>
    <w:rsid w:val="0079352D"/>
    <w:rsid w:val="00793A43"/>
    <w:rsid w:val="00794306"/>
    <w:rsid w:val="007949E5"/>
    <w:rsid w:val="00795BE3"/>
    <w:rsid w:val="00795C73"/>
    <w:rsid w:val="007963C9"/>
    <w:rsid w:val="007967E8"/>
    <w:rsid w:val="007972CD"/>
    <w:rsid w:val="007A044E"/>
    <w:rsid w:val="007A0D94"/>
    <w:rsid w:val="007A1B96"/>
    <w:rsid w:val="007A3B33"/>
    <w:rsid w:val="007A4DF3"/>
    <w:rsid w:val="007A4ED6"/>
    <w:rsid w:val="007A5EC5"/>
    <w:rsid w:val="007A62B8"/>
    <w:rsid w:val="007A7EC5"/>
    <w:rsid w:val="007A7FAE"/>
    <w:rsid w:val="007B0016"/>
    <w:rsid w:val="007B046B"/>
    <w:rsid w:val="007B065F"/>
    <w:rsid w:val="007B13EA"/>
    <w:rsid w:val="007B1890"/>
    <w:rsid w:val="007B18D7"/>
    <w:rsid w:val="007B2EBE"/>
    <w:rsid w:val="007B36C7"/>
    <w:rsid w:val="007B4088"/>
    <w:rsid w:val="007B4ABD"/>
    <w:rsid w:val="007B4EC1"/>
    <w:rsid w:val="007B54F8"/>
    <w:rsid w:val="007B57A9"/>
    <w:rsid w:val="007B6C09"/>
    <w:rsid w:val="007B70F9"/>
    <w:rsid w:val="007B724E"/>
    <w:rsid w:val="007C0972"/>
    <w:rsid w:val="007C0AD2"/>
    <w:rsid w:val="007C18D6"/>
    <w:rsid w:val="007C259B"/>
    <w:rsid w:val="007C3197"/>
    <w:rsid w:val="007C36B3"/>
    <w:rsid w:val="007C46ED"/>
    <w:rsid w:val="007C5B42"/>
    <w:rsid w:val="007C62CC"/>
    <w:rsid w:val="007C65F4"/>
    <w:rsid w:val="007C73D0"/>
    <w:rsid w:val="007D06EC"/>
    <w:rsid w:val="007D0D38"/>
    <w:rsid w:val="007D0D99"/>
    <w:rsid w:val="007D1436"/>
    <w:rsid w:val="007D1755"/>
    <w:rsid w:val="007D1C87"/>
    <w:rsid w:val="007D29A5"/>
    <w:rsid w:val="007D2ED0"/>
    <w:rsid w:val="007D3172"/>
    <w:rsid w:val="007D44D9"/>
    <w:rsid w:val="007D5E53"/>
    <w:rsid w:val="007D6988"/>
    <w:rsid w:val="007E0530"/>
    <w:rsid w:val="007E0769"/>
    <w:rsid w:val="007E1956"/>
    <w:rsid w:val="007E2A1A"/>
    <w:rsid w:val="007E3253"/>
    <w:rsid w:val="007E3794"/>
    <w:rsid w:val="007E3F1C"/>
    <w:rsid w:val="007E4BED"/>
    <w:rsid w:val="007E529E"/>
    <w:rsid w:val="007E6C66"/>
    <w:rsid w:val="007F004D"/>
    <w:rsid w:val="007F01D3"/>
    <w:rsid w:val="007F03EB"/>
    <w:rsid w:val="007F0BD4"/>
    <w:rsid w:val="007F1597"/>
    <w:rsid w:val="007F2823"/>
    <w:rsid w:val="007F5537"/>
    <w:rsid w:val="007F5624"/>
    <w:rsid w:val="007F56FB"/>
    <w:rsid w:val="007F64C2"/>
    <w:rsid w:val="007F6DF2"/>
    <w:rsid w:val="007F7A5C"/>
    <w:rsid w:val="00800CEB"/>
    <w:rsid w:val="00801133"/>
    <w:rsid w:val="00802011"/>
    <w:rsid w:val="0080251A"/>
    <w:rsid w:val="008026CD"/>
    <w:rsid w:val="00802A7D"/>
    <w:rsid w:val="008050E0"/>
    <w:rsid w:val="00806439"/>
    <w:rsid w:val="008064F6"/>
    <w:rsid w:val="0080672A"/>
    <w:rsid w:val="00806B74"/>
    <w:rsid w:val="00806F87"/>
    <w:rsid w:val="00807AAA"/>
    <w:rsid w:val="00807E62"/>
    <w:rsid w:val="00810F5D"/>
    <w:rsid w:val="00810FF5"/>
    <w:rsid w:val="0081128F"/>
    <w:rsid w:val="008114EA"/>
    <w:rsid w:val="008119DC"/>
    <w:rsid w:val="00813582"/>
    <w:rsid w:val="008148C2"/>
    <w:rsid w:val="008154DF"/>
    <w:rsid w:val="00815740"/>
    <w:rsid w:val="008162E8"/>
    <w:rsid w:val="0081710E"/>
    <w:rsid w:val="008177ED"/>
    <w:rsid w:val="0082020F"/>
    <w:rsid w:val="008202AF"/>
    <w:rsid w:val="00820B3B"/>
    <w:rsid w:val="00821DE3"/>
    <w:rsid w:val="008228B0"/>
    <w:rsid w:val="00823082"/>
    <w:rsid w:val="00824E0F"/>
    <w:rsid w:val="008250DF"/>
    <w:rsid w:val="008254F4"/>
    <w:rsid w:val="00826B93"/>
    <w:rsid w:val="00826EF4"/>
    <w:rsid w:val="0082738D"/>
    <w:rsid w:val="008275C6"/>
    <w:rsid w:val="00830D4B"/>
    <w:rsid w:val="0083157A"/>
    <w:rsid w:val="008316BD"/>
    <w:rsid w:val="008318EA"/>
    <w:rsid w:val="00831FB5"/>
    <w:rsid w:val="00832EE7"/>
    <w:rsid w:val="008333F0"/>
    <w:rsid w:val="00833447"/>
    <w:rsid w:val="008337D1"/>
    <w:rsid w:val="00833960"/>
    <w:rsid w:val="00834621"/>
    <w:rsid w:val="00834B56"/>
    <w:rsid w:val="008360E3"/>
    <w:rsid w:val="00836FAA"/>
    <w:rsid w:val="008376DF"/>
    <w:rsid w:val="00837944"/>
    <w:rsid w:val="00837FAF"/>
    <w:rsid w:val="00840A65"/>
    <w:rsid w:val="00842899"/>
    <w:rsid w:val="00842EC0"/>
    <w:rsid w:val="0084345A"/>
    <w:rsid w:val="0084362A"/>
    <w:rsid w:val="008442B9"/>
    <w:rsid w:val="00844A74"/>
    <w:rsid w:val="00844B01"/>
    <w:rsid w:val="00845A6C"/>
    <w:rsid w:val="00845F87"/>
    <w:rsid w:val="00845FB4"/>
    <w:rsid w:val="008460AC"/>
    <w:rsid w:val="00846346"/>
    <w:rsid w:val="00850D45"/>
    <w:rsid w:val="008519C2"/>
    <w:rsid w:val="00851BA5"/>
    <w:rsid w:val="008520D9"/>
    <w:rsid w:val="0085240A"/>
    <w:rsid w:val="008532CC"/>
    <w:rsid w:val="00853349"/>
    <w:rsid w:val="008534A6"/>
    <w:rsid w:val="008558B1"/>
    <w:rsid w:val="008562E2"/>
    <w:rsid w:val="00860ABD"/>
    <w:rsid w:val="0086197D"/>
    <w:rsid w:val="00861ADE"/>
    <w:rsid w:val="008641DC"/>
    <w:rsid w:val="008641FD"/>
    <w:rsid w:val="008645F0"/>
    <w:rsid w:val="00864A72"/>
    <w:rsid w:val="00864AE1"/>
    <w:rsid w:val="00865615"/>
    <w:rsid w:val="00867D10"/>
    <w:rsid w:val="00871B59"/>
    <w:rsid w:val="008733BD"/>
    <w:rsid w:val="00874B45"/>
    <w:rsid w:val="008754E7"/>
    <w:rsid w:val="00875612"/>
    <w:rsid w:val="00875DCA"/>
    <w:rsid w:val="00875EE6"/>
    <w:rsid w:val="0087791F"/>
    <w:rsid w:val="00877DAF"/>
    <w:rsid w:val="008809FC"/>
    <w:rsid w:val="00880F40"/>
    <w:rsid w:val="008812D2"/>
    <w:rsid w:val="008813E8"/>
    <w:rsid w:val="00881734"/>
    <w:rsid w:val="008832FF"/>
    <w:rsid w:val="00883830"/>
    <w:rsid w:val="00883F3D"/>
    <w:rsid w:val="008850AC"/>
    <w:rsid w:val="00885BBC"/>
    <w:rsid w:val="008865AE"/>
    <w:rsid w:val="0088675D"/>
    <w:rsid w:val="0088787B"/>
    <w:rsid w:val="0089033B"/>
    <w:rsid w:val="00890CDD"/>
    <w:rsid w:val="0089169A"/>
    <w:rsid w:val="008917F3"/>
    <w:rsid w:val="00893638"/>
    <w:rsid w:val="00894223"/>
    <w:rsid w:val="00894BD8"/>
    <w:rsid w:val="00895812"/>
    <w:rsid w:val="00895C86"/>
    <w:rsid w:val="008963ED"/>
    <w:rsid w:val="00896448"/>
    <w:rsid w:val="00897858"/>
    <w:rsid w:val="008A195E"/>
    <w:rsid w:val="008A1C77"/>
    <w:rsid w:val="008A29E6"/>
    <w:rsid w:val="008A39ED"/>
    <w:rsid w:val="008A3CB7"/>
    <w:rsid w:val="008A4030"/>
    <w:rsid w:val="008A40E5"/>
    <w:rsid w:val="008A4D4A"/>
    <w:rsid w:val="008A56C6"/>
    <w:rsid w:val="008A5CB3"/>
    <w:rsid w:val="008A6DA6"/>
    <w:rsid w:val="008B0555"/>
    <w:rsid w:val="008B05AD"/>
    <w:rsid w:val="008B0EE6"/>
    <w:rsid w:val="008B0FD5"/>
    <w:rsid w:val="008B184F"/>
    <w:rsid w:val="008B29B8"/>
    <w:rsid w:val="008B2D2D"/>
    <w:rsid w:val="008B3240"/>
    <w:rsid w:val="008B3806"/>
    <w:rsid w:val="008B40C2"/>
    <w:rsid w:val="008B4584"/>
    <w:rsid w:val="008B6791"/>
    <w:rsid w:val="008B7FCD"/>
    <w:rsid w:val="008C1072"/>
    <w:rsid w:val="008C1E4C"/>
    <w:rsid w:val="008C2283"/>
    <w:rsid w:val="008C35DA"/>
    <w:rsid w:val="008C37B4"/>
    <w:rsid w:val="008C3B22"/>
    <w:rsid w:val="008C5E40"/>
    <w:rsid w:val="008D198E"/>
    <w:rsid w:val="008D2B70"/>
    <w:rsid w:val="008D72BB"/>
    <w:rsid w:val="008E153A"/>
    <w:rsid w:val="008E156E"/>
    <w:rsid w:val="008E1EDA"/>
    <w:rsid w:val="008E2472"/>
    <w:rsid w:val="008E2B87"/>
    <w:rsid w:val="008E2B8D"/>
    <w:rsid w:val="008E3B15"/>
    <w:rsid w:val="008E3E74"/>
    <w:rsid w:val="008E65F7"/>
    <w:rsid w:val="008E6AFB"/>
    <w:rsid w:val="008F04A5"/>
    <w:rsid w:val="008F1260"/>
    <w:rsid w:val="008F45E2"/>
    <w:rsid w:val="008F63F9"/>
    <w:rsid w:val="008F67BC"/>
    <w:rsid w:val="0090021F"/>
    <w:rsid w:val="00900316"/>
    <w:rsid w:val="009006EA"/>
    <w:rsid w:val="0090107C"/>
    <w:rsid w:val="00901129"/>
    <w:rsid w:val="0090129C"/>
    <w:rsid w:val="0090136E"/>
    <w:rsid w:val="00901A8A"/>
    <w:rsid w:val="0090259C"/>
    <w:rsid w:val="009026EE"/>
    <w:rsid w:val="00902730"/>
    <w:rsid w:val="00905F41"/>
    <w:rsid w:val="009061C6"/>
    <w:rsid w:val="00906BFE"/>
    <w:rsid w:val="00907A41"/>
    <w:rsid w:val="00907BFB"/>
    <w:rsid w:val="00907D27"/>
    <w:rsid w:val="00907F01"/>
    <w:rsid w:val="00907F68"/>
    <w:rsid w:val="00910BDA"/>
    <w:rsid w:val="0091240A"/>
    <w:rsid w:val="009147B0"/>
    <w:rsid w:val="00920828"/>
    <w:rsid w:val="00920916"/>
    <w:rsid w:val="0092204E"/>
    <w:rsid w:val="00922A94"/>
    <w:rsid w:val="0092363D"/>
    <w:rsid w:val="00924A5B"/>
    <w:rsid w:val="00925460"/>
    <w:rsid w:val="0092596B"/>
    <w:rsid w:val="0092671A"/>
    <w:rsid w:val="00927772"/>
    <w:rsid w:val="00930D93"/>
    <w:rsid w:val="00931FAD"/>
    <w:rsid w:val="009324AC"/>
    <w:rsid w:val="009340EC"/>
    <w:rsid w:val="00934C4B"/>
    <w:rsid w:val="00934D80"/>
    <w:rsid w:val="009357D2"/>
    <w:rsid w:val="009363BC"/>
    <w:rsid w:val="00936CC2"/>
    <w:rsid w:val="00936D93"/>
    <w:rsid w:val="0094239E"/>
    <w:rsid w:val="009425DE"/>
    <w:rsid w:val="00942BE1"/>
    <w:rsid w:val="00942DF8"/>
    <w:rsid w:val="0094436E"/>
    <w:rsid w:val="009445AC"/>
    <w:rsid w:val="00944EBF"/>
    <w:rsid w:val="00944EC7"/>
    <w:rsid w:val="009454EC"/>
    <w:rsid w:val="009457AC"/>
    <w:rsid w:val="0094601B"/>
    <w:rsid w:val="00946FA0"/>
    <w:rsid w:val="00950760"/>
    <w:rsid w:val="009515BD"/>
    <w:rsid w:val="00952379"/>
    <w:rsid w:val="009526D3"/>
    <w:rsid w:val="00952BFA"/>
    <w:rsid w:val="009531DB"/>
    <w:rsid w:val="00953E8E"/>
    <w:rsid w:val="00953FC3"/>
    <w:rsid w:val="00955649"/>
    <w:rsid w:val="00955871"/>
    <w:rsid w:val="00955E75"/>
    <w:rsid w:val="00956142"/>
    <w:rsid w:val="00957F92"/>
    <w:rsid w:val="009604AE"/>
    <w:rsid w:val="00961362"/>
    <w:rsid w:val="00961A56"/>
    <w:rsid w:val="00961C35"/>
    <w:rsid w:val="0096317A"/>
    <w:rsid w:val="009632B2"/>
    <w:rsid w:val="00963CE5"/>
    <w:rsid w:val="009644EF"/>
    <w:rsid w:val="00965736"/>
    <w:rsid w:val="00965FB9"/>
    <w:rsid w:val="00966A53"/>
    <w:rsid w:val="00966B73"/>
    <w:rsid w:val="00970036"/>
    <w:rsid w:val="009701C6"/>
    <w:rsid w:val="009703A2"/>
    <w:rsid w:val="00970441"/>
    <w:rsid w:val="00972E87"/>
    <w:rsid w:val="00974DC1"/>
    <w:rsid w:val="009757A1"/>
    <w:rsid w:val="00975AB0"/>
    <w:rsid w:val="009773C6"/>
    <w:rsid w:val="009778C6"/>
    <w:rsid w:val="00977D87"/>
    <w:rsid w:val="009807D5"/>
    <w:rsid w:val="00981002"/>
    <w:rsid w:val="00982040"/>
    <w:rsid w:val="00982DAA"/>
    <w:rsid w:val="00983F42"/>
    <w:rsid w:val="00984A45"/>
    <w:rsid w:val="0098638C"/>
    <w:rsid w:val="00986A93"/>
    <w:rsid w:val="00987062"/>
    <w:rsid w:val="00987A65"/>
    <w:rsid w:val="00990941"/>
    <w:rsid w:val="009910B4"/>
    <w:rsid w:val="0099150F"/>
    <w:rsid w:val="00992539"/>
    <w:rsid w:val="00992D1B"/>
    <w:rsid w:val="00995374"/>
    <w:rsid w:val="0099559E"/>
    <w:rsid w:val="0099589C"/>
    <w:rsid w:val="009960C5"/>
    <w:rsid w:val="00996D2C"/>
    <w:rsid w:val="00997475"/>
    <w:rsid w:val="00997BA9"/>
    <w:rsid w:val="009A1470"/>
    <w:rsid w:val="009A2319"/>
    <w:rsid w:val="009A3D84"/>
    <w:rsid w:val="009A5238"/>
    <w:rsid w:val="009A5415"/>
    <w:rsid w:val="009A55E9"/>
    <w:rsid w:val="009A627E"/>
    <w:rsid w:val="009A695B"/>
    <w:rsid w:val="009A703C"/>
    <w:rsid w:val="009A7997"/>
    <w:rsid w:val="009B02F1"/>
    <w:rsid w:val="009B1C41"/>
    <w:rsid w:val="009B2CEC"/>
    <w:rsid w:val="009B4066"/>
    <w:rsid w:val="009B476E"/>
    <w:rsid w:val="009B58F5"/>
    <w:rsid w:val="009B605B"/>
    <w:rsid w:val="009B6201"/>
    <w:rsid w:val="009B628B"/>
    <w:rsid w:val="009B69C4"/>
    <w:rsid w:val="009B70C0"/>
    <w:rsid w:val="009B78ED"/>
    <w:rsid w:val="009C0226"/>
    <w:rsid w:val="009C279E"/>
    <w:rsid w:val="009C2842"/>
    <w:rsid w:val="009C395E"/>
    <w:rsid w:val="009C3EEE"/>
    <w:rsid w:val="009C420A"/>
    <w:rsid w:val="009C461E"/>
    <w:rsid w:val="009C5E4A"/>
    <w:rsid w:val="009C6051"/>
    <w:rsid w:val="009D0857"/>
    <w:rsid w:val="009D1894"/>
    <w:rsid w:val="009D1B07"/>
    <w:rsid w:val="009D65B6"/>
    <w:rsid w:val="009D736C"/>
    <w:rsid w:val="009D7A44"/>
    <w:rsid w:val="009E0A4A"/>
    <w:rsid w:val="009E3A2D"/>
    <w:rsid w:val="009E424D"/>
    <w:rsid w:val="009E4907"/>
    <w:rsid w:val="009E53A7"/>
    <w:rsid w:val="009E641F"/>
    <w:rsid w:val="009E6F05"/>
    <w:rsid w:val="009F1F79"/>
    <w:rsid w:val="009F20D7"/>
    <w:rsid w:val="009F2111"/>
    <w:rsid w:val="009F29E4"/>
    <w:rsid w:val="009F2AFD"/>
    <w:rsid w:val="009F35DD"/>
    <w:rsid w:val="009F37A3"/>
    <w:rsid w:val="009F3DBA"/>
    <w:rsid w:val="009F413C"/>
    <w:rsid w:val="009F459B"/>
    <w:rsid w:val="009F54CE"/>
    <w:rsid w:val="009F6531"/>
    <w:rsid w:val="009F7755"/>
    <w:rsid w:val="00A002E0"/>
    <w:rsid w:val="00A0080B"/>
    <w:rsid w:val="00A01691"/>
    <w:rsid w:val="00A0171E"/>
    <w:rsid w:val="00A036C8"/>
    <w:rsid w:val="00A05926"/>
    <w:rsid w:val="00A07138"/>
    <w:rsid w:val="00A07F2B"/>
    <w:rsid w:val="00A10A54"/>
    <w:rsid w:val="00A1132C"/>
    <w:rsid w:val="00A13F8E"/>
    <w:rsid w:val="00A16CF8"/>
    <w:rsid w:val="00A2051B"/>
    <w:rsid w:val="00A20D4D"/>
    <w:rsid w:val="00A2136D"/>
    <w:rsid w:val="00A22B55"/>
    <w:rsid w:val="00A22C8E"/>
    <w:rsid w:val="00A22E8E"/>
    <w:rsid w:val="00A2309A"/>
    <w:rsid w:val="00A236C0"/>
    <w:rsid w:val="00A26440"/>
    <w:rsid w:val="00A26F52"/>
    <w:rsid w:val="00A27E94"/>
    <w:rsid w:val="00A300C9"/>
    <w:rsid w:val="00A30F83"/>
    <w:rsid w:val="00A3219A"/>
    <w:rsid w:val="00A32C93"/>
    <w:rsid w:val="00A32E7F"/>
    <w:rsid w:val="00A33108"/>
    <w:rsid w:val="00A35287"/>
    <w:rsid w:val="00A36107"/>
    <w:rsid w:val="00A36895"/>
    <w:rsid w:val="00A40A3A"/>
    <w:rsid w:val="00A40F81"/>
    <w:rsid w:val="00A410A0"/>
    <w:rsid w:val="00A410FD"/>
    <w:rsid w:val="00A41174"/>
    <w:rsid w:val="00A41BC3"/>
    <w:rsid w:val="00A42D7B"/>
    <w:rsid w:val="00A430AF"/>
    <w:rsid w:val="00A430B7"/>
    <w:rsid w:val="00A446D9"/>
    <w:rsid w:val="00A464CA"/>
    <w:rsid w:val="00A51DC6"/>
    <w:rsid w:val="00A53E2E"/>
    <w:rsid w:val="00A54414"/>
    <w:rsid w:val="00A550B1"/>
    <w:rsid w:val="00A55699"/>
    <w:rsid w:val="00A5637A"/>
    <w:rsid w:val="00A5651E"/>
    <w:rsid w:val="00A57063"/>
    <w:rsid w:val="00A60350"/>
    <w:rsid w:val="00A6154D"/>
    <w:rsid w:val="00A61DF0"/>
    <w:rsid w:val="00A64890"/>
    <w:rsid w:val="00A648FA"/>
    <w:rsid w:val="00A663FB"/>
    <w:rsid w:val="00A66948"/>
    <w:rsid w:val="00A66A4D"/>
    <w:rsid w:val="00A6770C"/>
    <w:rsid w:val="00A70DB2"/>
    <w:rsid w:val="00A71122"/>
    <w:rsid w:val="00A71878"/>
    <w:rsid w:val="00A72052"/>
    <w:rsid w:val="00A723A8"/>
    <w:rsid w:val="00A735A3"/>
    <w:rsid w:val="00A74743"/>
    <w:rsid w:val="00A752E2"/>
    <w:rsid w:val="00A755AC"/>
    <w:rsid w:val="00A8033F"/>
    <w:rsid w:val="00A80DCD"/>
    <w:rsid w:val="00A82288"/>
    <w:rsid w:val="00A822F6"/>
    <w:rsid w:val="00A83F6D"/>
    <w:rsid w:val="00A84827"/>
    <w:rsid w:val="00A84C92"/>
    <w:rsid w:val="00A90356"/>
    <w:rsid w:val="00A90365"/>
    <w:rsid w:val="00A90BF8"/>
    <w:rsid w:val="00A913B3"/>
    <w:rsid w:val="00A916E3"/>
    <w:rsid w:val="00A91870"/>
    <w:rsid w:val="00A927F5"/>
    <w:rsid w:val="00A92DCD"/>
    <w:rsid w:val="00A93330"/>
    <w:rsid w:val="00A93EB0"/>
    <w:rsid w:val="00A945F8"/>
    <w:rsid w:val="00A9559D"/>
    <w:rsid w:val="00A95B51"/>
    <w:rsid w:val="00A9672D"/>
    <w:rsid w:val="00A96791"/>
    <w:rsid w:val="00A97E17"/>
    <w:rsid w:val="00AA0371"/>
    <w:rsid w:val="00AA1E7B"/>
    <w:rsid w:val="00AA25AB"/>
    <w:rsid w:val="00AA342F"/>
    <w:rsid w:val="00AA5B85"/>
    <w:rsid w:val="00AA62B6"/>
    <w:rsid w:val="00AA6729"/>
    <w:rsid w:val="00AA7810"/>
    <w:rsid w:val="00AA7A1F"/>
    <w:rsid w:val="00AA7E98"/>
    <w:rsid w:val="00AB0094"/>
    <w:rsid w:val="00AB0AF6"/>
    <w:rsid w:val="00AB3872"/>
    <w:rsid w:val="00AB41C2"/>
    <w:rsid w:val="00AB420B"/>
    <w:rsid w:val="00AB5D50"/>
    <w:rsid w:val="00AB61D8"/>
    <w:rsid w:val="00AB63DE"/>
    <w:rsid w:val="00AB6FFE"/>
    <w:rsid w:val="00AB7557"/>
    <w:rsid w:val="00AB7937"/>
    <w:rsid w:val="00AC0857"/>
    <w:rsid w:val="00AC0FE4"/>
    <w:rsid w:val="00AC110B"/>
    <w:rsid w:val="00AC280C"/>
    <w:rsid w:val="00AC3BC9"/>
    <w:rsid w:val="00AC3D44"/>
    <w:rsid w:val="00AC3DB2"/>
    <w:rsid w:val="00AC443A"/>
    <w:rsid w:val="00AC5E4F"/>
    <w:rsid w:val="00AD170B"/>
    <w:rsid w:val="00AD251B"/>
    <w:rsid w:val="00AD266A"/>
    <w:rsid w:val="00AD3728"/>
    <w:rsid w:val="00AD3955"/>
    <w:rsid w:val="00AD3AE6"/>
    <w:rsid w:val="00AD3AFA"/>
    <w:rsid w:val="00AD518F"/>
    <w:rsid w:val="00AD59C6"/>
    <w:rsid w:val="00AD5D11"/>
    <w:rsid w:val="00AD65FF"/>
    <w:rsid w:val="00AD7BC6"/>
    <w:rsid w:val="00AE09FB"/>
    <w:rsid w:val="00AE0CF5"/>
    <w:rsid w:val="00AE114B"/>
    <w:rsid w:val="00AE11AA"/>
    <w:rsid w:val="00AE2E7A"/>
    <w:rsid w:val="00AE360F"/>
    <w:rsid w:val="00AE3BC6"/>
    <w:rsid w:val="00AE50C2"/>
    <w:rsid w:val="00AE57C7"/>
    <w:rsid w:val="00AE63B2"/>
    <w:rsid w:val="00AE7C13"/>
    <w:rsid w:val="00AF11D8"/>
    <w:rsid w:val="00AF1791"/>
    <w:rsid w:val="00AF1B32"/>
    <w:rsid w:val="00AF1F0A"/>
    <w:rsid w:val="00AF30FD"/>
    <w:rsid w:val="00AF320E"/>
    <w:rsid w:val="00AF4D72"/>
    <w:rsid w:val="00AF5EB9"/>
    <w:rsid w:val="00AF7717"/>
    <w:rsid w:val="00B0061C"/>
    <w:rsid w:val="00B008B8"/>
    <w:rsid w:val="00B0258F"/>
    <w:rsid w:val="00B02A5D"/>
    <w:rsid w:val="00B03B45"/>
    <w:rsid w:val="00B041D6"/>
    <w:rsid w:val="00B05641"/>
    <w:rsid w:val="00B07284"/>
    <w:rsid w:val="00B07D7B"/>
    <w:rsid w:val="00B12483"/>
    <w:rsid w:val="00B135FC"/>
    <w:rsid w:val="00B142A1"/>
    <w:rsid w:val="00B14347"/>
    <w:rsid w:val="00B151A6"/>
    <w:rsid w:val="00B15EDD"/>
    <w:rsid w:val="00B174A1"/>
    <w:rsid w:val="00B200AB"/>
    <w:rsid w:val="00B209A1"/>
    <w:rsid w:val="00B2136C"/>
    <w:rsid w:val="00B2283C"/>
    <w:rsid w:val="00B22BB8"/>
    <w:rsid w:val="00B22C22"/>
    <w:rsid w:val="00B230F9"/>
    <w:rsid w:val="00B246BF"/>
    <w:rsid w:val="00B255CD"/>
    <w:rsid w:val="00B25CB1"/>
    <w:rsid w:val="00B25ECD"/>
    <w:rsid w:val="00B27BFB"/>
    <w:rsid w:val="00B30F5E"/>
    <w:rsid w:val="00B31184"/>
    <w:rsid w:val="00B317BA"/>
    <w:rsid w:val="00B31D22"/>
    <w:rsid w:val="00B33165"/>
    <w:rsid w:val="00B331A0"/>
    <w:rsid w:val="00B33870"/>
    <w:rsid w:val="00B356F0"/>
    <w:rsid w:val="00B35DF5"/>
    <w:rsid w:val="00B35F4C"/>
    <w:rsid w:val="00B416EA"/>
    <w:rsid w:val="00B4277C"/>
    <w:rsid w:val="00B42DE0"/>
    <w:rsid w:val="00B4385A"/>
    <w:rsid w:val="00B4497C"/>
    <w:rsid w:val="00B464BD"/>
    <w:rsid w:val="00B5030F"/>
    <w:rsid w:val="00B50FDD"/>
    <w:rsid w:val="00B521D2"/>
    <w:rsid w:val="00B524D6"/>
    <w:rsid w:val="00B530A8"/>
    <w:rsid w:val="00B53A25"/>
    <w:rsid w:val="00B53D78"/>
    <w:rsid w:val="00B54244"/>
    <w:rsid w:val="00B56397"/>
    <w:rsid w:val="00B5797B"/>
    <w:rsid w:val="00B57B47"/>
    <w:rsid w:val="00B6133D"/>
    <w:rsid w:val="00B61568"/>
    <w:rsid w:val="00B61D2A"/>
    <w:rsid w:val="00B62C32"/>
    <w:rsid w:val="00B63548"/>
    <w:rsid w:val="00B64210"/>
    <w:rsid w:val="00B64C90"/>
    <w:rsid w:val="00B65099"/>
    <w:rsid w:val="00B65D5F"/>
    <w:rsid w:val="00B6715B"/>
    <w:rsid w:val="00B67849"/>
    <w:rsid w:val="00B7016D"/>
    <w:rsid w:val="00B71B42"/>
    <w:rsid w:val="00B71EBC"/>
    <w:rsid w:val="00B71F94"/>
    <w:rsid w:val="00B72A4F"/>
    <w:rsid w:val="00B72BF4"/>
    <w:rsid w:val="00B7309C"/>
    <w:rsid w:val="00B73862"/>
    <w:rsid w:val="00B74BD6"/>
    <w:rsid w:val="00B75B92"/>
    <w:rsid w:val="00B7619D"/>
    <w:rsid w:val="00B767DB"/>
    <w:rsid w:val="00B76D3E"/>
    <w:rsid w:val="00B7707C"/>
    <w:rsid w:val="00B77F2E"/>
    <w:rsid w:val="00B8091A"/>
    <w:rsid w:val="00B8162A"/>
    <w:rsid w:val="00B81DC2"/>
    <w:rsid w:val="00B824B1"/>
    <w:rsid w:val="00B82552"/>
    <w:rsid w:val="00B830BC"/>
    <w:rsid w:val="00B83BEE"/>
    <w:rsid w:val="00B86054"/>
    <w:rsid w:val="00B930BC"/>
    <w:rsid w:val="00B93A66"/>
    <w:rsid w:val="00B93EF3"/>
    <w:rsid w:val="00B94E15"/>
    <w:rsid w:val="00B95CB5"/>
    <w:rsid w:val="00B96811"/>
    <w:rsid w:val="00B972A2"/>
    <w:rsid w:val="00B97B59"/>
    <w:rsid w:val="00BA1171"/>
    <w:rsid w:val="00BA1579"/>
    <w:rsid w:val="00BA1E5E"/>
    <w:rsid w:val="00BA2519"/>
    <w:rsid w:val="00BA42C8"/>
    <w:rsid w:val="00BA459F"/>
    <w:rsid w:val="00BA4B2B"/>
    <w:rsid w:val="00BA566F"/>
    <w:rsid w:val="00BA5F34"/>
    <w:rsid w:val="00BA65C4"/>
    <w:rsid w:val="00BA67D1"/>
    <w:rsid w:val="00BA7353"/>
    <w:rsid w:val="00BA7522"/>
    <w:rsid w:val="00BA7E95"/>
    <w:rsid w:val="00BB10F6"/>
    <w:rsid w:val="00BB1A15"/>
    <w:rsid w:val="00BB207D"/>
    <w:rsid w:val="00BB2871"/>
    <w:rsid w:val="00BB331A"/>
    <w:rsid w:val="00BB3647"/>
    <w:rsid w:val="00BB3CB9"/>
    <w:rsid w:val="00BB42E1"/>
    <w:rsid w:val="00BB5845"/>
    <w:rsid w:val="00BB61C4"/>
    <w:rsid w:val="00BB65ED"/>
    <w:rsid w:val="00BC0A1D"/>
    <w:rsid w:val="00BC1929"/>
    <w:rsid w:val="00BC1EBE"/>
    <w:rsid w:val="00BC335E"/>
    <w:rsid w:val="00BC3BFA"/>
    <w:rsid w:val="00BC4284"/>
    <w:rsid w:val="00BC4B7C"/>
    <w:rsid w:val="00BC60BA"/>
    <w:rsid w:val="00BC76F9"/>
    <w:rsid w:val="00BD0277"/>
    <w:rsid w:val="00BD073A"/>
    <w:rsid w:val="00BD175D"/>
    <w:rsid w:val="00BD21D6"/>
    <w:rsid w:val="00BD223E"/>
    <w:rsid w:val="00BD2A89"/>
    <w:rsid w:val="00BD35C4"/>
    <w:rsid w:val="00BD3672"/>
    <w:rsid w:val="00BD5B2A"/>
    <w:rsid w:val="00BD5D23"/>
    <w:rsid w:val="00BD62CF"/>
    <w:rsid w:val="00BD6653"/>
    <w:rsid w:val="00BD70F8"/>
    <w:rsid w:val="00BD734F"/>
    <w:rsid w:val="00BE0002"/>
    <w:rsid w:val="00BE013E"/>
    <w:rsid w:val="00BE13F7"/>
    <w:rsid w:val="00BE2C2E"/>
    <w:rsid w:val="00BE37CE"/>
    <w:rsid w:val="00BE4182"/>
    <w:rsid w:val="00BE45D4"/>
    <w:rsid w:val="00BE526B"/>
    <w:rsid w:val="00BE586E"/>
    <w:rsid w:val="00BE641A"/>
    <w:rsid w:val="00BE740C"/>
    <w:rsid w:val="00BE7D44"/>
    <w:rsid w:val="00BF00ED"/>
    <w:rsid w:val="00BF010E"/>
    <w:rsid w:val="00BF0CC2"/>
    <w:rsid w:val="00BF0F9D"/>
    <w:rsid w:val="00BF1BC5"/>
    <w:rsid w:val="00BF2B30"/>
    <w:rsid w:val="00BF2C3B"/>
    <w:rsid w:val="00BF3CBB"/>
    <w:rsid w:val="00BF48B6"/>
    <w:rsid w:val="00BF5A3D"/>
    <w:rsid w:val="00BF6587"/>
    <w:rsid w:val="00BF66D8"/>
    <w:rsid w:val="00BF6EE1"/>
    <w:rsid w:val="00C004DB"/>
    <w:rsid w:val="00C00FD5"/>
    <w:rsid w:val="00C013FA"/>
    <w:rsid w:val="00C01452"/>
    <w:rsid w:val="00C01930"/>
    <w:rsid w:val="00C01FB4"/>
    <w:rsid w:val="00C02033"/>
    <w:rsid w:val="00C034ED"/>
    <w:rsid w:val="00C0396D"/>
    <w:rsid w:val="00C05166"/>
    <w:rsid w:val="00C059A4"/>
    <w:rsid w:val="00C0600C"/>
    <w:rsid w:val="00C0649F"/>
    <w:rsid w:val="00C07BDB"/>
    <w:rsid w:val="00C07DD4"/>
    <w:rsid w:val="00C10C34"/>
    <w:rsid w:val="00C10D59"/>
    <w:rsid w:val="00C1232B"/>
    <w:rsid w:val="00C1236D"/>
    <w:rsid w:val="00C1397D"/>
    <w:rsid w:val="00C13F9D"/>
    <w:rsid w:val="00C14075"/>
    <w:rsid w:val="00C145BA"/>
    <w:rsid w:val="00C158B5"/>
    <w:rsid w:val="00C159A2"/>
    <w:rsid w:val="00C17E17"/>
    <w:rsid w:val="00C17EA2"/>
    <w:rsid w:val="00C17EB3"/>
    <w:rsid w:val="00C20A96"/>
    <w:rsid w:val="00C20C58"/>
    <w:rsid w:val="00C20DBB"/>
    <w:rsid w:val="00C21258"/>
    <w:rsid w:val="00C21818"/>
    <w:rsid w:val="00C21F77"/>
    <w:rsid w:val="00C23584"/>
    <w:rsid w:val="00C23869"/>
    <w:rsid w:val="00C23A80"/>
    <w:rsid w:val="00C23EA9"/>
    <w:rsid w:val="00C25839"/>
    <w:rsid w:val="00C25B5B"/>
    <w:rsid w:val="00C26D1C"/>
    <w:rsid w:val="00C27D93"/>
    <w:rsid w:val="00C27FC8"/>
    <w:rsid w:val="00C306E9"/>
    <w:rsid w:val="00C3155B"/>
    <w:rsid w:val="00C318FD"/>
    <w:rsid w:val="00C324B5"/>
    <w:rsid w:val="00C32B0F"/>
    <w:rsid w:val="00C33672"/>
    <w:rsid w:val="00C3369E"/>
    <w:rsid w:val="00C33C1B"/>
    <w:rsid w:val="00C35200"/>
    <w:rsid w:val="00C358C2"/>
    <w:rsid w:val="00C364AA"/>
    <w:rsid w:val="00C40B05"/>
    <w:rsid w:val="00C40C6C"/>
    <w:rsid w:val="00C41209"/>
    <w:rsid w:val="00C42978"/>
    <w:rsid w:val="00C42A5A"/>
    <w:rsid w:val="00C42A72"/>
    <w:rsid w:val="00C44396"/>
    <w:rsid w:val="00C44529"/>
    <w:rsid w:val="00C44893"/>
    <w:rsid w:val="00C45A34"/>
    <w:rsid w:val="00C46A2B"/>
    <w:rsid w:val="00C46C53"/>
    <w:rsid w:val="00C47156"/>
    <w:rsid w:val="00C5034E"/>
    <w:rsid w:val="00C5128A"/>
    <w:rsid w:val="00C520CC"/>
    <w:rsid w:val="00C52F96"/>
    <w:rsid w:val="00C533EE"/>
    <w:rsid w:val="00C54879"/>
    <w:rsid w:val="00C54DA7"/>
    <w:rsid w:val="00C553BC"/>
    <w:rsid w:val="00C5566D"/>
    <w:rsid w:val="00C55AB6"/>
    <w:rsid w:val="00C5701F"/>
    <w:rsid w:val="00C579E2"/>
    <w:rsid w:val="00C6048A"/>
    <w:rsid w:val="00C610C2"/>
    <w:rsid w:val="00C63531"/>
    <w:rsid w:val="00C64214"/>
    <w:rsid w:val="00C64BAC"/>
    <w:rsid w:val="00C65D92"/>
    <w:rsid w:val="00C666B7"/>
    <w:rsid w:val="00C66D62"/>
    <w:rsid w:val="00C674AB"/>
    <w:rsid w:val="00C70538"/>
    <w:rsid w:val="00C7176B"/>
    <w:rsid w:val="00C71917"/>
    <w:rsid w:val="00C725FA"/>
    <w:rsid w:val="00C73CD0"/>
    <w:rsid w:val="00C7411E"/>
    <w:rsid w:val="00C768E9"/>
    <w:rsid w:val="00C83416"/>
    <w:rsid w:val="00C83EB6"/>
    <w:rsid w:val="00C857AA"/>
    <w:rsid w:val="00C85D2F"/>
    <w:rsid w:val="00C86371"/>
    <w:rsid w:val="00C864C6"/>
    <w:rsid w:val="00C86FE5"/>
    <w:rsid w:val="00C91385"/>
    <w:rsid w:val="00C91A06"/>
    <w:rsid w:val="00C91CAA"/>
    <w:rsid w:val="00C91D66"/>
    <w:rsid w:val="00C92674"/>
    <w:rsid w:val="00C92926"/>
    <w:rsid w:val="00C9350B"/>
    <w:rsid w:val="00C942FB"/>
    <w:rsid w:val="00C94F9D"/>
    <w:rsid w:val="00C952D8"/>
    <w:rsid w:val="00C9575E"/>
    <w:rsid w:val="00C96925"/>
    <w:rsid w:val="00C9700F"/>
    <w:rsid w:val="00CA0126"/>
    <w:rsid w:val="00CA10B4"/>
    <w:rsid w:val="00CA1DF2"/>
    <w:rsid w:val="00CA38C0"/>
    <w:rsid w:val="00CA4F38"/>
    <w:rsid w:val="00CA6058"/>
    <w:rsid w:val="00CA68C3"/>
    <w:rsid w:val="00CA68CA"/>
    <w:rsid w:val="00CA6ECC"/>
    <w:rsid w:val="00CA705C"/>
    <w:rsid w:val="00CA7B38"/>
    <w:rsid w:val="00CB0F97"/>
    <w:rsid w:val="00CB1CA8"/>
    <w:rsid w:val="00CB42BE"/>
    <w:rsid w:val="00CB4B6E"/>
    <w:rsid w:val="00CB5073"/>
    <w:rsid w:val="00CB580A"/>
    <w:rsid w:val="00CB611D"/>
    <w:rsid w:val="00CB6190"/>
    <w:rsid w:val="00CB6AC1"/>
    <w:rsid w:val="00CB6FB2"/>
    <w:rsid w:val="00CC1154"/>
    <w:rsid w:val="00CC1A82"/>
    <w:rsid w:val="00CC1B6E"/>
    <w:rsid w:val="00CC1D6C"/>
    <w:rsid w:val="00CC215B"/>
    <w:rsid w:val="00CC262C"/>
    <w:rsid w:val="00CC582D"/>
    <w:rsid w:val="00CC64E7"/>
    <w:rsid w:val="00CD1BB5"/>
    <w:rsid w:val="00CD2201"/>
    <w:rsid w:val="00CD277C"/>
    <w:rsid w:val="00CD352F"/>
    <w:rsid w:val="00CD44DD"/>
    <w:rsid w:val="00CD4B06"/>
    <w:rsid w:val="00CD5D0C"/>
    <w:rsid w:val="00CD67B8"/>
    <w:rsid w:val="00CD7C49"/>
    <w:rsid w:val="00CE090D"/>
    <w:rsid w:val="00CE1AB0"/>
    <w:rsid w:val="00CE1D5F"/>
    <w:rsid w:val="00CE204D"/>
    <w:rsid w:val="00CE345C"/>
    <w:rsid w:val="00CE3A14"/>
    <w:rsid w:val="00CE4201"/>
    <w:rsid w:val="00CE43E9"/>
    <w:rsid w:val="00CE4D66"/>
    <w:rsid w:val="00CE63A9"/>
    <w:rsid w:val="00CE6ABC"/>
    <w:rsid w:val="00CE6BD1"/>
    <w:rsid w:val="00CF0557"/>
    <w:rsid w:val="00CF13D2"/>
    <w:rsid w:val="00CF237C"/>
    <w:rsid w:val="00CF250B"/>
    <w:rsid w:val="00CF66D9"/>
    <w:rsid w:val="00CF722C"/>
    <w:rsid w:val="00CF7D5C"/>
    <w:rsid w:val="00D019B7"/>
    <w:rsid w:val="00D01F8A"/>
    <w:rsid w:val="00D02818"/>
    <w:rsid w:val="00D032AD"/>
    <w:rsid w:val="00D03DF3"/>
    <w:rsid w:val="00D03E17"/>
    <w:rsid w:val="00D03E57"/>
    <w:rsid w:val="00D03EEF"/>
    <w:rsid w:val="00D04F32"/>
    <w:rsid w:val="00D0596F"/>
    <w:rsid w:val="00D05EC7"/>
    <w:rsid w:val="00D106E5"/>
    <w:rsid w:val="00D10DD9"/>
    <w:rsid w:val="00D10E73"/>
    <w:rsid w:val="00D119C0"/>
    <w:rsid w:val="00D11CBF"/>
    <w:rsid w:val="00D12320"/>
    <w:rsid w:val="00D1330B"/>
    <w:rsid w:val="00D13592"/>
    <w:rsid w:val="00D145F6"/>
    <w:rsid w:val="00D14829"/>
    <w:rsid w:val="00D15810"/>
    <w:rsid w:val="00D15E79"/>
    <w:rsid w:val="00D16165"/>
    <w:rsid w:val="00D163BA"/>
    <w:rsid w:val="00D16B97"/>
    <w:rsid w:val="00D16ED7"/>
    <w:rsid w:val="00D16F8B"/>
    <w:rsid w:val="00D203BF"/>
    <w:rsid w:val="00D21305"/>
    <w:rsid w:val="00D2475B"/>
    <w:rsid w:val="00D24A1A"/>
    <w:rsid w:val="00D24E8A"/>
    <w:rsid w:val="00D25E43"/>
    <w:rsid w:val="00D27E36"/>
    <w:rsid w:val="00D3113C"/>
    <w:rsid w:val="00D3178E"/>
    <w:rsid w:val="00D31F00"/>
    <w:rsid w:val="00D32C02"/>
    <w:rsid w:val="00D32D08"/>
    <w:rsid w:val="00D33508"/>
    <w:rsid w:val="00D34C4E"/>
    <w:rsid w:val="00D356DA"/>
    <w:rsid w:val="00D35A9C"/>
    <w:rsid w:val="00D360BE"/>
    <w:rsid w:val="00D36CEC"/>
    <w:rsid w:val="00D41588"/>
    <w:rsid w:val="00D425ED"/>
    <w:rsid w:val="00D42E1A"/>
    <w:rsid w:val="00D43567"/>
    <w:rsid w:val="00D46A47"/>
    <w:rsid w:val="00D471A6"/>
    <w:rsid w:val="00D47647"/>
    <w:rsid w:val="00D51676"/>
    <w:rsid w:val="00D5386A"/>
    <w:rsid w:val="00D54222"/>
    <w:rsid w:val="00D54774"/>
    <w:rsid w:val="00D568E1"/>
    <w:rsid w:val="00D56A75"/>
    <w:rsid w:val="00D56F29"/>
    <w:rsid w:val="00D5720D"/>
    <w:rsid w:val="00D57C60"/>
    <w:rsid w:val="00D603C9"/>
    <w:rsid w:val="00D6177A"/>
    <w:rsid w:val="00D63AE7"/>
    <w:rsid w:val="00D6512D"/>
    <w:rsid w:val="00D65A93"/>
    <w:rsid w:val="00D65B6B"/>
    <w:rsid w:val="00D6682C"/>
    <w:rsid w:val="00D66941"/>
    <w:rsid w:val="00D66C08"/>
    <w:rsid w:val="00D673BC"/>
    <w:rsid w:val="00D67519"/>
    <w:rsid w:val="00D709B4"/>
    <w:rsid w:val="00D70CFE"/>
    <w:rsid w:val="00D70F60"/>
    <w:rsid w:val="00D7250A"/>
    <w:rsid w:val="00D725C3"/>
    <w:rsid w:val="00D72D14"/>
    <w:rsid w:val="00D72F30"/>
    <w:rsid w:val="00D73A9E"/>
    <w:rsid w:val="00D74CC2"/>
    <w:rsid w:val="00D752F9"/>
    <w:rsid w:val="00D75877"/>
    <w:rsid w:val="00D75951"/>
    <w:rsid w:val="00D8344A"/>
    <w:rsid w:val="00D83DC1"/>
    <w:rsid w:val="00D84773"/>
    <w:rsid w:val="00D85BF2"/>
    <w:rsid w:val="00D86893"/>
    <w:rsid w:val="00D86D13"/>
    <w:rsid w:val="00D8731A"/>
    <w:rsid w:val="00D87E51"/>
    <w:rsid w:val="00D902C4"/>
    <w:rsid w:val="00D90729"/>
    <w:rsid w:val="00D908B1"/>
    <w:rsid w:val="00D90F50"/>
    <w:rsid w:val="00D912B3"/>
    <w:rsid w:val="00D91517"/>
    <w:rsid w:val="00D9182D"/>
    <w:rsid w:val="00D92F1D"/>
    <w:rsid w:val="00D93BBF"/>
    <w:rsid w:val="00D95E3D"/>
    <w:rsid w:val="00D96520"/>
    <w:rsid w:val="00D966B1"/>
    <w:rsid w:val="00D970F6"/>
    <w:rsid w:val="00D97345"/>
    <w:rsid w:val="00DA00D6"/>
    <w:rsid w:val="00DA04C1"/>
    <w:rsid w:val="00DA0D38"/>
    <w:rsid w:val="00DA1264"/>
    <w:rsid w:val="00DA221D"/>
    <w:rsid w:val="00DA24EB"/>
    <w:rsid w:val="00DA2764"/>
    <w:rsid w:val="00DA2A93"/>
    <w:rsid w:val="00DA3353"/>
    <w:rsid w:val="00DA3B58"/>
    <w:rsid w:val="00DA632E"/>
    <w:rsid w:val="00DA68E8"/>
    <w:rsid w:val="00DB0186"/>
    <w:rsid w:val="00DB14EC"/>
    <w:rsid w:val="00DB2578"/>
    <w:rsid w:val="00DB298E"/>
    <w:rsid w:val="00DB2A31"/>
    <w:rsid w:val="00DB34E8"/>
    <w:rsid w:val="00DB363C"/>
    <w:rsid w:val="00DB3821"/>
    <w:rsid w:val="00DB3D01"/>
    <w:rsid w:val="00DB3DBE"/>
    <w:rsid w:val="00DB4242"/>
    <w:rsid w:val="00DB4E78"/>
    <w:rsid w:val="00DB52B2"/>
    <w:rsid w:val="00DB5764"/>
    <w:rsid w:val="00DB6453"/>
    <w:rsid w:val="00DB75F7"/>
    <w:rsid w:val="00DC0D85"/>
    <w:rsid w:val="00DC0DCD"/>
    <w:rsid w:val="00DC12B5"/>
    <w:rsid w:val="00DC2624"/>
    <w:rsid w:val="00DC2FA1"/>
    <w:rsid w:val="00DC342B"/>
    <w:rsid w:val="00DC34A5"/>
    <w:rsid w:val="00DC36AB"/>
    <w:rsid w:val="00DC3F87"/>
    <w:rsid w:val="00DC488D"/>
    <w:rsid w:val="00DC6D37"/>
    <w:rsid w:val="00DD1101"/>
    <w:rsid w:val="00DD1A5C"/>
    <w:rsid w:val="00DD1EE7"/>
    <w:rsid w:val="00DD2164"/>
    <w:rsid w:val="00DD220E"/>
    <w:rsid w:val="00DD42D5"/>
    <w:rsid w:val="00DD6A13"/>
    <w:rsid w:val="00DD6BEA"/>
    <w:rsid w:val="00DD726C"/>
    <w:rsid w:val="00DE116F"/>
    <w:rsid w:val="00DE1995"/>
    <w:rsid w:val="00DE1C9D"/>
    <w:rsid w:val="00DE2806"/>
    <w:rsid w:val="00DE313D"/>
    <w:rsid w:val="00DE369B"/>
    <w:rsid w:val="00DE495D"/>
    <w:rsid w:val="00DE6147"/>
    <w:rsid w:val="00DE796E"/>
    <w:rsid w:val="00DE7BFC"/>
    <w:rsid w:val="00DF08BB"/>
    <w:rsid w:val="00DF0998"/>
    <w:rsid w:val="00DF0F1F"/>
    <w:rsid w:val="00DF15D6"/>
    <w:rsid w:val="00DF1AD7"/>
    <w:rsid w:val="00DF246D"/>
    <w:rsid w:val="00DF286B"/>
    <w:rsid w:val="00DF293D"/>
    <w:rsid w:val="00DF3340"/>
    <w:rsid w:val="00DF33B0"/>
    <w:rsid w:val="00DF3FF5"/>
    <w:rsid w:val="00DF516A"/>
    <w:rsid w:val="00E00937"/>
    <w:rsid w:val="00E0115D"/>
    <w:rsid w:val="00E01750"/>
    <w:rsid w:val="00E0252C"/>
    <w:rsid w:val="00E02566"/>
    <w:rsid w:val="00E0281C"/>
    <w:rsid w:val="00E02A64"/>
    <w:rsid w:val="00E0330E"/>
    <w:rsid w:val="00E03493"/>
    <w:rsid w:val="00E062DC"/>
    <w:rsid w:val="00E0732D"/>
    <w:rsid w:val="00E076EF"/>
    <w:rsid w:val="00E07866"/>
    <w:rsid w:val="00E106D9"/>
    <w:rsid w:val="00E10CA4"/>
    <w:rsid w:val="00E12C78"/>
    <w:rsid w:val="00E12CA8"/>
    <w:rsid w:val="00E14264"/>
    <w:rsid w:val="00E14906"/>
    <w:rsid w:val="00E15B7D"/>
    <w:rsid w:val="00E16C88"/>
    <w:rsid w:val="00E17104"/>
    <w:rsid w:val="00E171AD"/>
    <w:rsid w:val="00E17B14"/>
    <w:rsid w:val="00E209C5"/>
    <w:rsid w:val="00E20E29"/>
    <w:rsid w:val="00E21775"/>
    <w:rsid w:val="00E23806"/>
    <w:rsid w:val="00E25187"/>
    <w:rsid w:val="00E253F9"/>
    <w:rsid w:val="00E26046"/>
    <w:rsid w:val="00E26C6F"/>
    <w:rsid w:val="00E2747C"/>
    <w:rsid w:val="00E2763C"/>
    <w:rsid w:val="00E3098C"/>
    <w:rsid w:val="00E30ABA"/>
    <w:rsid w:val="00E318C4"/>
    <w:rsid w:val="00E324D7"/>
    <w:rsid w:val="00E326E9"/>
    <w:rsid w:val="00E32709"/>
    <w:rsid w:val="00E331F2"/>
    <w:rsid w:val="00E35739"/>
    <w:rsid w:val="00E357DC"/>
    <w:rsid w:val="00E36B51"/>
    <w:rsid w:val="00E3769B"/>
    <w:rsid w:val="00E4134B"/>
    <w:rsid w:val="00E418EB"/>
    <w:rsid w:val="00E43162"/>
    <w:rsid w:val="00E43A2D"/>
    <w:rsid w:val="00E44880"/>
    <w:rsid w:val="00E45FA0"/>
    <w:rsid w:val="00E4746E"/>
    <w:rsid w:val="00E4787D"/>
    <w:rsid w:val="00E500B6"/>
    <w:rsid w:val="00E50607"/>
    <w:rsid w:val="00E52886"/>
    <w:rsid w:val="00E52C56"/>
    <w:rsid w:val="00E52F95"/>
    <w:rsid w:val="00E53D54"/>
    <w:rsid w:val="00E562EA"/>
    <w:rsid w:val="00E57BF9"/>
    <w:rsid w:val="00E606F6"/>
    <w:rsid w:val="00E60973"/>
    <w:rsid w:val="00E61D65"/>
    <w:rsid w:val="00E6278D"/>
    <w:rsid w:val="00E6296B"/>
    <w:rsid w:val="00E6317C"/>
    <w:rsid w:val="00E6338C"/>
    <w:rsid w:val="00E63824"/>
    <w:rsid w:val="00E643AD"/>
    <w:rsid w:val="00E644E6"/>
    <w:rsid w:val="00E64A54"/>
    <w:rsid w:val="00E66DC5"/>
    <w:rsid w:val="00E7004C"/>
    <w:rsid w:val="00E7063B"/>
    <w:rsid w:val="00E726D3"/>
    <w:rsid w:val="00E72F88"/>
    <w:rsid w:val="00E731C8"/>
    <w:rsid w:val="00E7628C"/>
    <w:rsid w:val="00E83654"/>
    <w:rsid w:val="00E84033"/>
    <w:rsid w:val="00E85D8C"/>
    <w:rsid w:val="00E864F2"/>
    <w:rsid w:val="00E8660E"/>
    <w:rsid w:val="00E86645"/>
    <w:rsid w:val="00E866C7"/>
    <w:rsid w:val="00E871C7"/>
    <w:rsid w:val="00E87419"/>
    <w:rsid w:val="00E8767D"/>
    <w:rsid w:val="00E907B9"/>
    <w:rsid w:val="00E91103"/>
    <w:rsid w:val="00E911F8"/>
    <w:rsid w:val="00E91CCE"/>
    <w:rsid w:val="00E92C31"/>
    <w:rsid w:val="00E942F6"/>
    <w:rsid w:val="00E94998"/>
    <w:rsid w:val="00E957EC"/>
    <w:rsid w:val="00EA119D"/>
    <w:rsid w:val="00EA17A8"/>
    <w:rsid w:val="00EA1DDD"/>
    <w:rsid w:val="00EA1DFC"/>
    <w:rsid w:val="00EA2C41"/>
    <w:rsid w:val="00EA3121"/>
    <w:rsid w:val="00EA3F57"/>
    <w:rsid w:val="00EA4924"/>
    <w:rsid w:val="00EA68AE"/>
    <w:rsid w:val="00EA6E46"/>
    <w:rsid w:val="00EA78CE"/>
    <w:rsid w:val="00EB03D2"/>
    <w:rsid w:val="00EB1141"/>
    <w:rsid w:val="00EB29C6"/>
    <w:rsid w:val="00EB4099"/>
    <w:rsid w:val="00EB479F"/>
    <w:rsid w:val="00EB5008"/>
    <w:rsid w:val="00EB7E19"/>
    <w:rsid w:val="00EC21FB"/>
    <w:rsid w:val="00EC2219"/>
    <w:rsid w:val="00EC222F"/>
    <w:rsid w:val="00EC2F97"/>
    <w:rsid w:val="00EC503E"/>
    <w:rsid w:val="00EC59F5"/>
    <w:rsid w:val="00EC66AB"/>
    <w:rsid w:val="00EC734E"/>
    <w:rsid w:val="00ED109B"/>
    <w:rsid w:val="00ED1614"/>
    <w:rsid w:val="00ED1D32"/>
    <w:rsid w:val="00ED2088"/>
    <w:rsid w:val="00ED59E4"/>
    <w:rsid w:val="00EE01D6"/>
    <w:rsid w:val="00EE2D68"/>
    <w:rsid w:val="00EE2D8A"/>
    <w:rsid w:val="00EE6C2B"/>
    <w:rsid w:val="00EE7E39"/>
    <w:rsid w:val="00EF0377"/>
    <w:rsid w:val="00EF0F38"/>
    <w:rsid w:val="00EF1266"/>
    <w:rsid w:val="00EF207E"/>
    <w:rsid w:val="00EF27D0"/>
    <w:rsid w:val="00EF51A6"/>
    <w:rsid w:val="00EF61CC"/>
    <w:rsid w:val="00EF7ED4"/>
    <w:rsid w:val="00F001C5"/>
    <w:rsid w:val="00F02842"/>
    <w:rsid w:val="00F045F6"/>
    <w:rsid w:val="00F04D8A"/>
    <w:rsid w:val="00F070BF"/>
    <w:rsid w:val="00F0729F"/>
    <w:rsid w:val="00F07F71"/>
    <w:rsid w:val="00F10785"/>
    <w:rsid w:val="00F110D8"/>
    <w:rsid w:val="00F1151E"/>
    <w:rsid w:val="00F11527"/>
    <w:rsid w:val="00F12205"/>
    <w:rsid w:val="00F12FAE"/>
    <w:rsid w:val="00F1312D"/>
    <w:rsid w:val="00F1352D"/>
    <w:rsid w:val="00F13BC5"/>
    <w:rsid w:val="00F147BB"/>
    <w:rsid w:val="00F171B1"/>
    <w:rsid w:val="00F1795A"/>
    <w:rsid w:val="00F212FE"/>
    <w:rsid w:val="00F220F3"/>
    <w:rsid w:val="00F23205"/>
    <w:rsid w:val="00F2390D"/>
    <w:rsid w:val="00F25236"/>
    <w:rsid w:val="00F25982"/>
    <w:rsid w:val="00F25A6D"/>
    <w:rsid w:val="00F26C48"/>
    <w:rsid w:val="00F2765C"/>
    <w:rsid w:val="00F31C31"/>
    <w:rsid w:val="00F354CB"/>
    <w:rsid w:val="00F354F9"/>
    <w:rsid w:val="00F356DD"/>
    <w:rsid w:val="00F36055"/>
    <w:rsid w:val="00F375FD"/>
    <w:rsid w:val="00F40607"/>
    <w:rsid w:val="00F40BB7"/>
    <w:rsid w:val="00F41135"/>
    <w:rsid w:val="00F417D1"/>
    <w:rsid w:val="00F41DD7"/>
    <w:rsid w:val="00F42201"/>
    <w:rsid w:val="00F42219"/>
    <w:rsid w:val="00F4225E"/>
    <w:rsid w:val="00F42AA1"/>
    <w:rsid w:val="00F42B7E"/>
    <w:rsid w:val="00F42CC0"/>
    <w:rsid w:val="00F438D7"/>
    <w:rsid w:val="00F44188"/>
    <w:rsid w:val="00F4478A"/>
    <w:rsid w:val="00F45514"/>
    <w:rsid w:val="00F46510"/>
    <w:rsid w:val="00F47FBA"/>
    <w:rsid w:val="00F5014C"/>
    <w:rsid w:val="00F5057E"/>
    <w:rsid w:val="00F505AA"/>
    <w:rsid w:val="00F5097F"/>
    <w:rsid w:val="00F51085"/>
    <w:rsid w:val="00F51E12"/>
    <w:rsid w:val="00F5242D"/>
    <w:rsid w:val="00F52EA9"/>
    <w:rsid w:val="00F537CF"/>
    <w:rsid w:val="00F53FBA"/>
    <w:rsid w:val="00F55539"/>
    <w:rsid w:val="00F561BA"/>
    <w:rsid w:val="00F5669C"/>
    <w:rsid w:val="00F56EB2"/>
    <w:rsid w:val="00F579D6"/>
    <w:rsid w:val="00F57ABE"/>
    <w:rsid w:val="00F6127C"/>
    <w:rsid w:val="00F61A96"/>
    <w:rsid w:val="00F6233F"/>
    <w:rsid w:val="00F62C0B"/>
    <w:rsid w:val="00F635C8"/>
    <w:rsid w:val="00F63D44"/>
    <w:rsid w:val="00F65CBE"/>
    <w:rsid w:val="00F6685C"/>
    <w:rsid w:val="00F66939"/>
    <w:rsid w:val="00F6719D"/>
    <w:rsid w:val="00F67EF7"/>
    <w:rsid w:val="00F70666"/>
    <w:rsid w:val="00F71386"/>
    <w:rsid w:val="00F71869"/>
    <w:rsid w:val="00F721DC"/>
    <w:rsid w:val="00F73643"/>
    <w:rsid w:val="00F73C5C"/>
    <w:rsid w:val="00F75091"/>
    <w:rsid w:val="00F769FE"/>
    <w:rsid w:val="00F76C27"/>
    <w:rsid w:val="00F76E23"/>
    <w:rsid w:val="00F76E4A"/>
    <w:rsid w:val="00F76EFF"/>
    <w:rsid w:val="00F77B81"/>
    <w:rsid w:val="00F80647"/>
    <w:rsid w:val="00F82B39"/>
    <w:rsid w:val="00F82C07"/>
    <w:rsid w:val="00F83245"/>
    <w:rsid w:val="00F83A94"/>
    <w:rsid w:val="00F85065"/>
    <w:rsid w:val="00F852A4"/>
    <w:rsid w:val="00F855D8"/>
    <w:rsid w:val="00F85706"/>
    <w:rsid w:val="00F862AA"/>
    <w:rsid w:val="00F8663C"/>
    <w:rsid w:val="00F8666F"/>
    <w:rsid w:val="00F876E2"/>
    <w:rsid w:val="00F87BFE"/>
    <w:rsid w:val="00F90819"/>
    <w:rsid w:val="00F90E73"/>
    <w:rsid w:val="00F91A15"/>
    <w:rsid w:val="00F92651"/>
    <w:rsid w:val="00F932DA"/>
    <w:rsid w:val="00F93D8C"/>
    <w:rsid w:val="00F944F2"/>
    <w:rsid w:val="00F95DA8"/>
    <w:rsid w:val="00F96135"/>
    <w:rsid w:val="00F97A03"/>
    <w:rsid w:val="00FA0FAF"/>
    <w:rsid w:val="00FA1897"/>
    <w:rsid w:val="00FA2666"/>
    <w:rsid w:val="00FA2757"/>
    <w:rsid w:val="00FA387F"/>
    <w:rsid w:val="00FA42E3"/>
    <w:rsid w:val="00FA481F"/>
    <w:rsid w:val="00FA52B1"/>
    <w:rsid w:val="00FA595E"/>
    <w:rsid w:val="00FA5965"/>
    <w:rsid w:val="00FB1409"/>
    <w:rsid w:val="00FB1591"/>
    <w:rsid w:val="00FB29D3"/>
    <w:rsid w:val="00FB3CF7"/>
    <w:rsid w:val="00FB3DA8"/>
    <w:rsid w:val="00FB3F14"/>
    <w:rsid w:val="00FB4AC3"/>
    <w:rsid w:val="00FB4E56"/>
    <w:rsid w:val="00FB67E5"/>
    <w:rsid w:val="00FC28C2"/>
    <w:rsid w:val="00FC2C67"/>
    <w:rsid w:val="00FC2CD0"/>
    <w:rsid w:val="00FC42D3"/>
    <w:rsid w:val="00FC478D"/>
    <w:rsid w:val="00FC4930"/>
    <w:rsid w:val="00FC4AC9"/>
    <w:rsid w:val="00FD19E9"/>
    <w:rsid w:val="00FD1A02"/>
    <w:rsid w:val="00FD25EA"/>
    <w:rsid w:val="00FD31A2"/>
    <w:rsid w:val="00FD3BDE"/>
    <w:rsid w:val="00FD46CA"/>
    <w:rsid w:val="00FD4858"/>
    <w:rsid w:val="00FD57DE"/>
    <w:rsid w:val="00FD599C"/>
    <w:rsid w:val="00FD65F1"/>
    <w:rsid w:val="00FD66C1"/>
    <w:rsid w:val="00FD68FC"/>
    <w:rsid w:val="00FE0312"/>
    <w:rsid w:val="00FE04BB"/>
    <w:rsid w:val="00FE227F"/>
    <w:rsid w:val="00FE452C"/>
    <w:rsid w:val="00FE531A"/>
    <w:rsid w:val="00FE664F"/>
    <w:rsid w:val="00FE6DF9"/>
    <w:rsid w:val="00FE6E3A"/>
    <w:rsid w:val="00FE7921"/>
    <w:rsid w:val="00FF1BF7"/>
    <w:rsid w:val="00FF1E27"/>
    <w:rsid w:val="00FF33D3"/>
    <w:rsid w:val="00FF341F"/>
    <w:rsid w:val="00FF3CDE"/>
    <w:rsid w:val="00FF668A"/>
    <w:rsid w:val="00FF6797"/>
    <w:rsid w:val="00FF6D7A"/>
    <w:rsid w:val="00FF76E7"/>
    <w:rsid w:val="03ABEF0F"/>
    <w:rsid w:val="03B6494F"/>
    <w:rsid w:val="05065ABE"/>
    <w:rsid w:val="0A3CBC8A"/>
    <w:rsid w:val="0C43EC7B"/>
    <w:rsid w:val="0C6B43FE"/>
    <w:rsid w:val="0D2054B0"/>
    <w:rsid w:val="19FB32AB"/>
    <w:rsid w:val="1C8FA428"/>
    <w:rsid w:val="2472E835"/>
    <w:rsid w:val="27FC406E"/>
    <w:rsid w:val="28096C54"/>
    <w:rsid w:val="2BD25A78"/>
    <w:rsid w:val="34A78DAC"/>
    <w:rsid w:val="4BE3A003"/>
    <w:rsid w:val="5545F644"/>
    <w:rsid w:val="5637AA89"/>
    <w:rsid w:val="6082E1D2"/>
    <w:rsid w:val="6363614A"/>
    <w:rsid w:val="6407493A"/>
    <w:rsid w:val="64E2789B"/>
    <w:rsid w:val="67471C63"/>
    <w:rsid w:val="68FC726B"/>
    <w:rsid w:val="6D04A54D"/>
    <w:rsid w:val="720C9C31"/>
    <w:rsid w:val="73B5677D"/>
    <w:rsid w:val="73C708F3"/>
    <w:rsid w:val="7DCC8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79450"/>
  <w15:docId w15:val="{5F5E7B03-1872-4C62-955A-0284B48F2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DE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952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529C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B416EA"/>
    <w:pPr>
      <w:autoSpaceDE w:val="0"/>
      <w:autoSpaceDN w:val="0"/>
      <w:ind w:left="314" w:hanging="180"/>
    </w:pPr>
    <w:rPr>
      <w:lang w:val="en-US" w:bidi="en-US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806B74"/>
    <w:pPr>
      <w:autoSpaceDE w:val="0"/>
      <w:autoSpaceDN w:val="0"/>
      <w:spacing w:after="200"/>
    </w:pPr>
    <w:rPr>
      <w:i/>
      <w:iCs/>
      <w:color w:val="1F497D"/>
      <w:sz w:val="18"/>
      <w:szCs w:val="18"/>
      <w:lang w:val="en-US" w:bidi="en-US"/>
    </w:rPr>
  </w:style>
  <w:style w:type="paragraph" w:customStyle="1" w:styleId="Caption2">
    <w:name w:val="Caption2"/>
    <w:basedOn w:val="Normal"/>
    <w:next w:val="Normal"/>
    <w:uiPriority w:val="35"/>
    <w:unhideWhenUsed/>
    <w:qFormat/>
    <w:rsid w:val="00F93D8C"/>
    <w:pPr>
      <w:autoSpaceDE w:val="0"/>
      <w:autoSpaceDN w:val="0"/>
      <w:spacing w:after="200"/>
    </w:pPr>
    <w:rPr>
      <w:i/>
      <w:iCs/>
      <w:color w:val="1F497D"/>
      <w:sz w:val="18"/>
      <w:szCs w:val="18"/>
      <w:lang w:val="en-US" w:bidi="en-US"/>
    </w:rPr>
  </w:style>
  <w:style w:type="paragraph" w:customStyle="1" w:styleId="Caption3">
    <w:name w:val="Caption3"/>
    <w:basedOn w:val="Normal"/>
    <w:next w:val="Normal"/>
    <w:uiPriority w:val="35"/>
    <w:unhideWhenUsed/>
    <w:qFormat/>
    <w:rsid w:val="00D47647"/>
    <w:pPr>
      <w:autoSpaceDE w:val="0"/>
      <w:autoSpaceDN w:val="0"/>
      <w:spacing w:after="200"/>
    </w:pPr>
    <w:rPr>
      <w:i/>
      <w:iCs/>
      <w:color w:val="1F497D"/>
      <w:sz w:val="18"/>
      <w:szCs w:val="18"/>
      <w:lang w:val="en-US" w:bidi="en-US"/>
    </w:rPr>
  </w:style>
  <w:style w:type="paragraph" w:customStyle="1" w:styleId="Caption4">
    <w:name w:val="Caption4"/>
    <w:basedOn w:val="Normal"/>
    <w:next w:val="Normal"/>
    <w:uiPriority w:val="35"/>
    <w:unhideWhenUsed/>
    <w:qFormat/>
    <w:rsid w:val="007D0D38"/>
    <w:pPr>
      <w:autoSpaceDE w:val="0"/>
      <w:autoSpaceDN w:val="0"/>
      <w:spacing w:after="200"/>
    </w:pPr>
    <w:rPr>
      <w:i/>
      <w:iCs/>
      <w:color w:val="1F497D"/>
      <w:sz w:val="18"/>
      <w:szCs w:val="18"/>
      <w:lang w:val="en-US" w:bidi="en-US"/>
    </w:rPr>
  </w:style>
  <w:style w:type="paragraph" w:styleId="Caption">
    <w:name w:val="caption"/>
    <w:basedOn w:val="Normal"/>
    <w:next w:val="Normal"/>
    <w:uiPriority w:val="35"/>
    <w:unhideWhenUsed/>
    <w:qFormat/>
    <w:rsid w:val="007D0D38"/>
    <w:pPr>
      <w:spacing w:after="200"/>
    </w:pPr>
    <w:rPr>
      <w:i/>
      <w:iCs/>
      <w:color w:val="1F497D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F61E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61E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F61E8"/>
    <w:rPr>
      <w:vertAlign w:val="superscript"/>
    </w:rPr>
  </w:style>
  <w:style w:type="paragraph" w:styleId="ListParagraph">
    <w:name w:val="List Paragraph"/>
    <w:basedOn w:val="Normal"/>
    <w:uiPriority w:val="34"/>
    <w:qFormat/>
    <w:rsid w:val="00AC0F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1D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1D4C"/>
  </w:style>
  <w:style w:type="paragraph" w:styleId="Footer">
    <w:name w:val="footer"/>
    <w:basedOn w:val="Normal"/>
    <w:link w:val="FooterChar"/>
    <w:uiPriority w:val="99"/>
    <w:unhideWhenUsed/>
    <w:rsid w:val="00511D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D4C"/>
  </w:style>
  <w:style w:type="character" w:styleId="CommentReference">
    <w:name w:val="annotation reference"/>
    <w:basedOn w:val="DefaultParagraphFont"/>
    <w:uiPriority w:val="99"/>
    <w:semiHidden/>
    <w:unhideWhenUsed/>
    <w:rsid w:val="004550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50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50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0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0F6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C34A5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03C0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r-only">
    <w:name w:val="sr-only"/>
    <w:basedOn w:val="DefaultParagraphFont"/>
    <w:rsid w:val="00403C02"/>
  </w:style>
  <w:style w:type="paragraph" w:styleId="EndnoteText">
    <w:name w:val="endnote text"/>
    <w:basedOn w:val="Normal"/>
    <w:link w:val="EndnoteTextChar"/>
    <w:uiPriority w:val="99"/>
    <w:semiHidden/>
    <w:unhideWhenUsed/>
    <w:rsid w:val="0088173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8173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81734"/>
    <w:rPr>
      <w:vertAlign w:val="superscript"/>
    </w:rPr>
  </w:style>
  <w:style w:type="character" w:styleId="SubtleEmphasis">
    <w:name w:val="Subtle Emphasis"/>
    <w:basedOn w:val="DefaultParagraphFont"/>
    <w:uiPriority w:val="19"/>
    <w:qFormat/>
    <w:rsid w:val="00881734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881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356F0"/>
    <w:pPr>
      <w:widowControl/>
    </w:pPr>
  </w:style>
  <w:style w:type="character" w:styleId="Emphasis">
    <w:name w:val="Emphasis"/>
    <w:basedOn w:val="DefaultParagraphFont"/>
    <w:uiPriority w:val="20"/>
    <w:qFormat/>
    <w:rsid w:val="00CB6AC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B006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1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7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emteachingtools.org/assets/landscapes/STEM-Teaching-Tool-62-Cross-Subject-Integration.pdf" TargetMode="External"/><Relationship Id="rId18" Type="http://schemas.openxmlformats.org/officeDocument/2006/relationships/hyperlink" Target="https://stemteachingtools.org/assets/landscapes/STEM-Teaching-Tool-43-Elementary-Science.pd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nextgenscience.org/resources/kindergarten-great-minds-pushes-and-pulls" TargetMode="External"/><Relationship Id="rId17" Type="http://schemas.openxmlformats.org/officeDocument/2006/relationships/hyperlink" Target="https://thewonderofscience.com/videos/2017/12/10/sep7-engaging-in-argument-from-evidenc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hewonderofscience.com/videos/2017/12/10/sep6-constructing-explanations-and-designing-solutions" TargetMode="External"/><Relationship Id="rId20" Type="http://schemas.openxmlformats.org/officeDocument/2006/relationships/hyperlink" Target="https://stemteachingtools.org/assets/landscapes/STEM-Teaching-Tool-66-Stop-Preteaching-Science-Vocabulary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hyperlink" Target="https://thewonderofscience.com/videos/2017/12/10/sep3-planning-and-carrying-out-investigations-1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nationalacademies.org/read/26853/chapter/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hewonderofscience.com/videos/2017/12/10/sep8-obtaining-evaluating-and-communicating-information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57b3d6-2a08-4fee-adfc-63f103472337" xsi:nil="true"/>
    <lcf76f155ced4ddcb4097134ff3c332f xmlns="2f878861-dc93-455d-8f58-2913a6ab5fc5">
      <Terms xmlns="http://schemas.microsoft.com/office/infopath/2007/PartnerControls"/>
    </lcf76f155ced4ddcb4097134ff3c332f>
    <Parham2324ePAREvidenceCHPE xmlns="2f878861-dc93-455d-8f58-2913a6ab5fc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3E1ACF873394C8172DC93AB2919A5" ma:contentTypeVersion="11" ma:contentTypeDescription="Create a new document." ma:contentTypeScope="" ma:versionID="b312adb16b2de0f0720cbf6cedd8c1e7">
  <xsd:schema xmlns:xsd="http://www.w3.org/2001/XMLSchema" xmlns:xs="http://www.w3.org/2001/XMLSchema" xmlns:p="http://schemas.microsoft.com/office/2006/metadata/properties" xmlns:ns2="2f878861-dc93-455d-8f58-2913a6ab5fc5" xmlns:ns3="2f57b3d6-2a08-4fee-adfc-63f103472337" targetNamespace="http://schemas.microsoft.com/office/2006/metadata/properties" ma:root="true" ma:fieldsID="060562c6726f35166777c081ab931cec" ns2:_="" ns3:_="">
    <xsd:import namespace="2f878861-dc93-455d-8f58-2913a6ab5fc5"/>
    <xsd:import namespace="2f57b3d6-2a08-4fee-adfc-63f10347233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Parham2324ePAREvidenceCHPE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78861-dc93-455d-8f58-2913a6ab5fc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e8829e9b-2c9c-4724-8f43-688495af2f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arham2324ePAREvidenceCHPE" ma:index="11" nillable="true" ma:displayName="Parham 23 24 ePAR Evidence CHPE" ma:format="Dropdown" ma:internalName="Parham2324ePAREvidenceCHPE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7b3d6-2a08-4fee-adfc-63f10347233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4232629-8d85-4f03-abc5-8a2226550cb4}" ma:internalName="TaxCatchAll" ma:showField="CatchAllData" ma:web="2f57b3d6-2a08-4fee-adfc-63f1034723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87B45C-5DAB-4BCC-A515-65EBAEAA04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7C163E-BF94-4A06-86EA-E18382DA1DC0}">
  <ds:schemaRefs>
    <ds:schemaRef ds:uri="http://schemas.microsoft.com/office/2006/metadata/properties"/>
    <ds:schemaRef ds:uri="http://schemas.microsoft.com/office/infopath/2007/PartnerControls"/>
    <ds:schemaRef ds:uri="2f57b3d6-2a08-4fee-adfc-63f103472337"/>
    <ds:schemaRef ds:uri="2f878861-dc93-455d-8f58-2913a6ab5fc5"/>
  </ds:schemaRefs>
</ds:datastoreItem>
</file>

<file path=customXml/itemProps3.xml><?xml version="1.0" encoding="utf-8"?>
<ds:datastoreItem xmlns:ds="http://schemas.openxmlformats.org/officeDocument/2006/customXml" ds:itemID="{E7E6F8DF-0634-43AC-97F2-B2D6C69187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6F6CBB-68DE-4FC5-86C3-34DAE7F12C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78861-dc93-455d-8f58-2913a6ab5fc5"/>
    <ds:schemaRef ds:uri="2f57b3d6-2a08-4fee-adfc-63f1034723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8</Pages>
  <Words>3590</Words>
  <Characters>20858</Characters>
  <Application>Microsoft Office Word</Application>
  <DocSecurity>0</DocSecurity>
  <Lines>379</Lines>
  <Paragraphs>123</Paragraphs>
  <ScaleCrop>false</ScaleCrop>
  <Company>NJ Department of Education</Company>
  <LinksUpToDate>false</LinksUpToDate>
  <CharactersWithSpaces>24325</CharactersWithSpaces>
  <SharedDoc>false</SharedDoc>
  <HLinks>
    <vt:vector size="54" baseType="variant">
      <vt:variant>
        <vt:i4>5963804</vt:i4>
      </vt:variant>
      <vt:variant>
        <vt:i4>36</vt:i4>
      </vt:variant>
      <vt:variant>
        <vt:i4>0</vt:i4>
      </vt:variant>
      <vt:variant>
        <vt:i4>5</vt:i4>
      </vt:variant>
      <vt:variant>
        <vt:lpwstr>https://stemteachingtools.org/assets/landscapes/STEM-Teaching-Tool-66-Stop-Preteaching-Science-Vocabulary.pdf</vt:lpwstr>
      </vt:variant>
      <vt:variant>
        <vt:lpwstr/>
      </vt:variant>
      <vt:variant>
        <vt:i4>3801185</vt:i4>
      </vt:variant>
      <vt:variant>
        <vt:i4>33</vt:i4>
      </vt:variant>
      <vt:variant>
        <vt:i4>0</vt:i4>
      </vt:variant>
      <vt:variant>
        <vt:i4>5</vt:i4>
      </vt:variant>
      <vt:variant>
        <vt:lpwstr>https://www.nationalacademies.org/read/26853/chapter/8</vt:lpwstr>
      </vt:variant>
      <vt:variant>
        <vt:lpwstr/>
      </vt:variant>
      <vt:variant>
        <vt:i4>131166</vt:i4>
      </vt:variant>
      <vt:variant>
        <vt:i4>30</vt:i4>
      </vt:variant>
      <vt:variant>
        <vt:i4>0</vt:i4>
      </vt:variant>
      <vt:variant>
        <vt:i4>5</vt:i4>
      </vt:variant>
      <vt:variant>
        <vt:lpwstr>https://stemteachingtools.org/assets/landscapes/STEM-Teaching-Tool-43-Elementary-Science.pdf</vt:lpwstr>
      </vt:variant>
      <vt:variant>
        <vt:lpwstr/>
      </vt:variant>
      <vt:variant>
        <vt:i4>5111837</vt:i4>
      </vt:variant>
      <vt:variant>
        <vt:i4>24</vt:i4>
      </vt:variant>
      <vt:variant>
        <vt:i4>0</vt:i4>
      </vt:variant>
      <vt:variant>
        <vt:i4>5</vt:i4>
      </vt:variant>
      <vt:variant>
        <vt:lpwstr>https://thewonderofscience.com/videos/2017/12/10/sep7-engaging-in-argument-from-evidence</vt:lpwstr>
      </vt:variant>
      <vt:variant>
        <vt:lpwstr/>
      </vt:variant>
      <vt:variant>
        <vt:i4>6488127</vt:i4>
      </vt:variant>
      <vt:variant>
        <vt:i4>18</vt:i4>
      </vt:variant>
      <vt:variant>
        <vt:i4>0</vt:i4>
      </vt:variant>
      <vt:variant>
        <vt:i4>5</vt:i4>
      </vt:variant>
      <vt:variant>
        <vt:lpwstr>https://thewonderofscience.com/videos/2017/12/10/sep6-constructing-explanations-and-designing-solutions</vt:lpwstr>
      </vt:variant>
      <vt:variant>
        <vt:lpwstr/>
      </vt:variant>
      <vt:variant>
        <vt:i4>1769563</vt:i4>
      </vt:variant>
      <vt:variant>
        <vt:i4>12</vt:i4>
      </vt:variant>
      <vt:variant>
        <vt:i4>0</vt:i4>
      </vt:variant>
      <vt:variant>
        <vt:i4>5</vt:i4>
      </vt:variant>
      <vt:variant>
        <vt:lpwstr>https://thewonderofscience.com/videos/2017/12/10/sep3-planning-and-carrying-out-investigations-1</vt:lpwstr>
      </vt:variant>
      <vt:variant>
        <vt:lpwstr/>
      </vt:variant>
      <vt:variant>
        <vt:i4>1572945</vt:i4>
      </vt:variant>
      <vt:variant>
        <vt:i4>6</vt:i4>
      </vt:variant>
      <vt:variant>
        <vt:i4>0</vt:i4>
      </vt:variant>
      <vt:variant>
        <vt:i4>5</vt:i4>
      </vt:variant>
      <vt:variant>
        <vt:lpwstr>https://thewonderofscience.com/videos/2017/12/10/sep8-obtaining-evaluating-and-communicating-information</vt:lpwstr>
      </vt:variant>
      <vt:variant>
        <vt:lpwstr/>
      </vt:variant>
      <vt:variant>
        <vt:i4>2424877</vt:i4>
      </vt:variant>
      <vt:variant>
        <vt:i4>3</vt:i4>
      </vt:variant>
      <vt:variant>
        <vt:i4>0</vt:i4>
      </vt:variant>
      <vt:variant>
        <vt:i4>5</vt:i4>
      </vt:variant>
      <vt:variant>
        <vt:lpwstr>https://stemteachingtools.org/assets/landscapes/STEM-Teaching-Tool-62-Cross-Subject-Integration.pdf</vt:lpwstr>
      </vt:variant>
      <vt:variant>
        <vt:lpwstr/>
      </vt:variant>
      <vt:variant>
        <vt:i4>65541</vt:i4>
      </vt:variant>
      <vt:variant>
        <vt:i4>0</vt:i4>
      </vt:variant>
      <vt:variant>
        <vt:i4>0</vt:i4>
      </vt:variant>
      <vt:variant>
        <vt:i4>5</vt:i4>
      </vt:variant>
      <vt:variant>
        <vt:lpwstr>https://www.nextgenscience.org/resources/kindergarten-great-minds-pushes-and-pulls</vt:lpwstr>
      </vt:variant>
      <vt:variant>
        <vt:lpwstr>:~:text=How%20do%20tugboats%20maneuver%20massive,cushion%20to%20do%20the%20job.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Heinz, Michael</dc:creator>
  <cp:keywords/>
  <cp:lastModifiedBy>Heinz, Michael</cp:lastModifiedBy>
  <cp:revision>211</cp:revision>
  <cp:lastPrinted>2025-09-09T16:31:00Z</cp:lastPrinted>
  <dcterms:created xsi:type="dcterms:W3CDTF">2025-12-22T17:49:00Z</dcterms:created>
  <dcterms:modified xsi:type="dcterms:W3CDTF">2026-02-09T15:31:00Z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2025-06-04T00:00:00Z</vt:lpwstr>
  </property>
  <property fmtid="{D5CDD505-2E9C-101B-9397-08002B2CF9AE}" pid="3" name="Creator">
    <vt:lpwstr>Acrobat PDFMaker 25 for Microsoft Outlook</vt:lpwstr>
  </property>
  <property fmtid="{D5CDD505-2E9C-101B-9397-08002B2CF9AE}" pid="4" name="LastSaved">
    <vt:lpwstr>2025-06-04T00:00:00Z</vt:lpwstr>
  </property>
  <property fmtid="{D5CDD505-2E9C-101B-9397-08002B2CF9AE}" pid="5" name="Producer">
    <vt:lpwstr>Adobe PDF Library 25.1.250</vt:lpwstr>
  </property>
  <property fmtid="{D5CDD505-2E9C-101B-9397-08002B2CF9AE}" pid="6" name="ContentTypeId">
    <vt:lpwstr>0x0101002AA3E1ACF873394C8172DC93AB2919A5</vt:lpwstr>
  </property>
  <property fmtid="{D5CDD505-2E9C-101B-9397-08002B2CF9AE}" pid="7" name="MediaServiceImageTags">
    <vt:lpwstr/>
  </property>
</Properties>
</file>