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9562" w14:textId="77777777" w:rsidR="00077852" w:rsidRDefault="00246C25">
      <w:pPr>
        <w:pStyle w:val="Title"/>
        <w:spacing w:line="276" w:lineRule="auto"/>
        <w:jc w:val="center"/>
      </w:pPr>
      <w:bookmarkStart w:id="0" w:name="_heading=h.tt2qilxiuyh0"/>
      <w:bookmarkEnd w:id="0"/>
      <w:r>
        <w:rPr>
          <w:noProof/>
        </w:rPr>
        <w:drawing>
          <wp:inline distT="0" distB="0" distL="0" distR="0" wp14:anchorId="65B81EA5" wp14:editId="637C8A30">
            <wp:extent cx="4394743" cy="1331101"/>
            <wp:effectExtent l="0" t="0" r="0" b="0"/>
            <wp:docPr id="1957919813" name="image1.png" descr="Logo of the New Jersey Office of the Food Security Advocate with a silhouette of the state of New Jersey inside circular lin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394743" cy="1331101"/>
                    </a:xfrm>
                    <a:prstGeom prst="rect">
                      <a:avLst/>
                    </a:prstGeom>
                    <a:noFill/>
                    <a:ln>
                      <a:noFill/>
                      <a:prstDash/>
                    </a:ln>
                  </pic:spPr>
                </pic:pic>
              </a:graphicData>
            </a:graphic>
          </wp:inline>
        </w:drawing>
      </w:r>
    </w:p>
    <w:p w14:paraId="6FD2977B" w14:textId="77777777" w:rsidR="00077852" w:rsidRDefault="00077852">
      <w:pPr>
        <w:spacing w:after="0"/>
      </w:pPr>
    </w:p>
    <w:p w14:paraId="7D0A4370" w14:textId="77777777" w:rsidR="00077852" w:rsidRPr="007E730B" w:rsidRDefault="00246C25">
      <w:pPr>
        <w:pStyle w:val="Title"/>
        <w:spacing w:after="240" w:line="240" w:lineRule="auto"/>
        <w:ind w:right="-720"/>
        <w:rPr>
          <w:color w:val="1779BA"/>
        </w:rPr>
      </w:pPr>
      <w:bookmarkStart w:id="1" w:name="_heading=h.rjrtptkbk577"/>
      <w:bookmarkEnd w:id="1"/>
      <w:r w:rsidRPr="007E730B">
        <w:rPr>
          <w:color w:val="1779BA"/>
        </w:rPr>
        <w:t>Building Expanded Access to Nutritious School Meals Program</w:t>
      </w:r>
    </w:p>
    <w:p w14:paraId="0DCA2656" w14:textId="77777777" w:rsidR="00077852" w:rsidRDefault="00246C25">
      <w:pPr>
        <w:spacing w:after="240" w:line="240" w:lineRule="auto"/>
        <w:rPr>
          <w:rFonts w:ascii="Arial" w:eastAsia="Arial" w:hAnsi="Arial" w:cs="Arial"/>
          <w:b/>
          <w:bCs/>
          <w:color w:val="153752"/>
        </w:rPr>
      </w:pPr>
      <w:r>
        <w:rPr>
          <w:rFonts w:ascii="Arial" w:eastAsia="Arial" w:hAnsi="Arial" w:cs="Arial"/>
          <w:b/>
          <w:bCs/>
          <w:color w:val="153752"/>
        </w:rPr>
        <w:t>APPLICATION TEMPLATE</w:t>
      </w:r>
    </w:p>
    <w:p w14:paraId="1F2D7475" w14:textId="77777777" w:rsidR="00077852" w:rsidRDefault="00077852">
      <w:pPr>
        <w:spacing w:after="0"/>
        <w:rPr>
          <w:rFonts w:ascii="Arial" w:eastAsia="Arial" w:hAnsi="Arial" w:cs="Arial"/>
          <w:shd w:val="clear" w:color="auto" w:fill="FFFF00"/>
        </w:rPr>
      </w:pPr>
    </w:p>
    <w:p w14:paraId="2DD95D5C" w14:textId="77777777" w:rsidR="00077852" w:rsidRDefault="00077852">
      <w:pPr>
        <w:spacing w:after="0"/>
        <w:rPr>
          <w:rFonts w:ascii="Arial" w:eastAsia="Arial" w:hAnsi="Arial" w:cs="Arial"/>
        </w:rPr>
      </w:pPr>
    </w:p>
    <w:p w14:paraId="7ADA3C67" w14:textId="77777777" w:rsidR="00077852" w:rsidRDefault="00077852">
      <w:pPr>
        <w:spacing w:after="0"/>
        <w:rPr>
          <w:rFonts w:ascii="Arial" w:eastAsia="Arial" w:hAnsi="Arial" w:cs="Arial"/>
        </w:rPr>
      </w:pPr>
    </w:p>
    <w:p w14:paraId="214C35B4" w14:textId="77777777" w:rsidR="00077852" w:rsidRDefault="00077852">
      <w:pPr>
        <w:spacing w:after="0"/>
        <w:rPr>
          <w:rFonts w:ascii="Arial" w:eastAsia="Arial" w:hAnsi="Arial" w:cs="Arial"/>
        </w:rPr>
      </w:pPr>
    </w:p>
    <w:p w14:paraId="03B4FEA8" w14:textId="7B686B46" w:rsidR="00077852" w:rsidRDefault="00246C25">
      <w:pPr>
        <w:spacing w:after="0"/>
      </w:pPr>
      <w:r w:rsidRPr="730CEDB4">
        <w:rPr>
          <w:rFonts w:ascii="Arial" w:eastAsia="Arial" w:hAnsi="Arial" w:cs="Arial"/>
          <w:lang w:val="en-US"/>
        </w:rPr>
        <w:t>All interested applicants should submit a completed Building Expanded Access to Nutritious School Meals Program application template (outlined below) including an itemized budget and budget narrative (</w:t>
      </w:r>
      <w:hyperlink r:id="rId11" w:history="1">
        <w:r w:rsidRPr="001B4494">
          <w:rPr>
            <w:rStyle w:val="Hyperlink"/>
            <w:rFonts w:ascii="Arial" w:eastAsia="Arial" w:hAnsi="Arial" w:cs="Arial"/>
            <w:color w:val="1779BA"/>
            <w:lang w:val="en-US"/>
          </w:rPr>
          <w:t>Budget Template download</w:t>
        </w:r>
      </w:hyperlink>
      <w:r w:rsidRPr="730CEDB4">
        <w:rPr>
          <w:rFonts w:ascii="Arial" w:eastAsia="Arial" w:hAnsi="Arial" w:cs="Arial"/>
          <w:lang w:val="en-US"/>
        </w:rPr>
        <w:t>) and Risk Assessment form (</w:t>
      </w:r>
      <w:hyperlink r:id="rId12" w:history="1">
        <w:r w:rsidRPr="001B4494">
          <w:rPr>
            <w:rStyle w:val="Hyperlink"/>
            <w:rFonts w:ascii="Arial" w:eastAsia="Arial" w:hAnsi="Arial" w:cs="Arial"/>
            <w:color w:val="1779BA"/>
            <w:lang w:val="en-US"/>
          </w:rPr>
          <w:t>Risk Assessment form download</w:t>
        </w:r>
      </w:hyperlink>
      <w:r w:rsidRPr="730CEDB4">
        <w:rPr>
          <w:rFonts w:ascii="Arial" w:eastAsia="Arial" w:hAnsi="Arial" w:cs="Arial"/>
          <w:lang w:val="en-US"/>
        </w:rPr>
        <w:t xml:space="preserve">) in a single (combined) PDF file to </w:t>
      </w:r>
      <w:hyperlink r:id="rId13">
        <w:r w:rsidR="00077852" w:rsidRPr="730CEDB4">
          <w:rPr>
            <w:rFonts w:ascii="Arial" w:eastAsia="Arial" w:hAnsi="Arial" w:cs="Arial"/>
            <w:color w:val="1779BA"/>
            <w:u w:val="single"/>
            <w:lang w:val="en-US"/>
          </w:rPr>
          <w:t>ofsa@ag.nj.gov</w:t>
        </w:r>
      </w:hyperlink>
      <w:r w:rsidRPr="730CEDB4">
        <w:rPr>
          <w:rFonts w:ascii="Arial" w:eastAsia="Arial" w:hAnsi="Arial" w:cs="Arial"/>
          <w:lang w:val="en-US"/>
        </w:rPr>
        <w:t xml:space="preserve"> by </w:t>
      </w:r>
      <w:r w:rsidR="4D465AFD" w:rsidRPr="730CEDB4">
        <w:rPr>
          <w:rFonts w:ascii="Arial" w:eastAsia="Arial" w:hAnsi="Arial" w:cs="Arial"/>
          <w:lang w:val="en-US"/>
        </w:rPr>
        <w:t>Wednes</w:t>
      </w:r>
      <w:r w:rsidRPr="730CEDB4">
        <w:rPr>
          <w:rFonts w:ascii="Arial" w:eastAsia="Arial" w:hAnsi="Arial" w:cs="Arial"/>
          <w:lang w:val="en-US"/>
        </w:rPr>
        <w:t xml:space="preserve">day, </w:t>
      </w:r>
      <w:r w:rsidR="216A2898" w:rsidRPr="730CEDB4">
        <w:rPr>
          <w:rFonts w:ascii="Arial" w:eastAsia="Arial" w:hAnsi="Arial" w:cs="Arial"/>
          <w:lang w:val="en-US"/>
        </w:rPr>
        <w:t>June 3</w:t>
      </w:r>
      <w:r w:rsidRPr="730CEDB4">
        <w:rPr>
          <w:rFonts w:ascii="Arial" w:eastAsia="Arial" w:hAnsi="Arial" w:cs="Arial"/>
          <w:lang w:val="en-US"/>
        </w:rPr>
        <w:t xml:space="preserve"> at 5pm ET. Use the email subject line, “</w:t>
      </w:r>
      <w:r w:rsidR="00E80B78" w:rsidRPr="730CEDB4">
        <w:rPr>
          <w:rFonts w:ascii="Arial" w:eastAsia="Arial" w:hAnsi="Arial" w:cs="Arial"/>
          <w:lang w:val="en-US"/>
        </w:rPr>
        <w:t>BEANS</w:t>
      </w:r>
      <w:r w:rsidRPr="730CEDB4">
        <w:rPr>
          <w:rFonts w:ascii="Arial" w:eastAsia="Arial" w:hAnsi="Arial" w:cs="Arial"/>
          <w:lang w:val="en-US"/>
        </w:rPr>
        <w:t xml:space="preserve"> Program Application” when submitting the application. Multiple organizations collaborating on a project only need to submit one application. If you have any questions about this funding opportunity, please contact:</w:t>
      </w:r>
    </w:p>
    <w:p w14:paraId="519A125A" w14:textId="77777777" w:rsidR="00077852" w:rsidRDefault="00077852">
      <w:pPr>
        <w:spacing w:after="0"/>
        <w:rPr>
          <w:rFonts w:ascii="Arial" w:eastAsia="Arial" w:hAnsi="Arial" w:cs="Arial"/>
        </w:rPr>
      </w:pPr>
    </w:p>
    <w:p w14:paraId="1EBEDDB0" w14:textId="77777777" w:rsidR="00077852" w:rsidRDefault="00246C25">
      <w:pPr>
        <w:spacing w:after="0"/>
        <w:ind w:firstLine="720"/>
        <w:rPr>
          <w:rFonts w:ascii="Arial" w:eastAsia="Arial" w:hAnsi="Arial" w:cs="Arial"/>
        </w:rPr>
      </w:pPr>
      <w:r>
        <w:rPr>
          <w:rFonts w:ascii="Arial" w:eastAsia="Arial" w:hAnsi="Arial" w:cs="Arial"/>
        </w:rPr>
        <w:t>New Jersey Office of the Food Security Advocate</w:t>
      </w:r>
    </w:p>
    <w:p w14:paraId="1B4B7E5C" w14:textId="77777777" w:rsidR="00077852" w:rsidRPr="007E730B" w:rsidRDefault="00077852">
      <w:pPr>
        <w:ind w:firstLine="720"/>
        <w:rPr>
          <w:color w:val="1779BA"/>
        </w:rPr>
      </w:pPr>
      <w:hyperlink r:id="rId14" w:history="1">
        <w:r w:rsidRPr="007E730B">
          <w:rPr>
            <w:rFonts w:ascii="Arial" w:eastAsia="Arial" w:hAnsi="Arial" w:cs="Arial"/>
            <w:color w:val="1779BA"/>
            <w:u w:val="single"/>
          </w:rPr>
          <w:t>ofsa@ag.nj.gov</w:t>
        </w:r>
      </w:hyperlink>
    </w:p>
    <w:p w14:paraId="3A3B4599" w14:textId="77777777" w:rsidR="00077852" w:rsidRDefault="00077852">
      <w:pPr>
        <w:spacing w:after="0"/>
        <w:rPr>
          <w:rFonts w:ascii="Arial" w:eastAsia="Arial" w:hAnsi="Arial" w:cs="Arial"/>
        </w:rPr>
      </w:pPr>
    </w:p>
    <w:p w14:paraId="6C5E9B02" w14:textId="77777777" w:rsidR="001B4494" w:rsidRDefault="001B4494">
      <w:pPr>
        <w:suppressAutoHyphens w:val="0"/>
        <w:rPr>
          <w:rFonts w:ascii="Calibri" w:eastAsia="Calibri" w:hAnsi="Calibri" w:cs="Calibri"/>
          <w:b/>
          <w:bCs/>
          <w:color w:val="153752"/>
          <w:sz w:val="46"/>
          <w:szCs w:val="46"/>
        </w:rPr>
      </w:pPr>
      <w:bookmarkStart w:id="2" w:name="_heading=h.xmfblflrqgt6"/>
      <w:bookmarkEnd w:id="2"/>
      <w:r>
        <w:br w:type="page"/>
      </w:r>
    </w:p>
    <w:p w14:paraId="3840C586" w14:textId="1CE3DB3E" w:rsidR="00077852" w:rsidRDefault="00246C25">
      <w:pPr>
        <w:pStyle w:val="Heading1"/>
      </w:pPr>
      <w:r>
        <w:lastRenderedPageBreak/>
        <w:t>Section 1. Applicant Information</w:t>
      </w:r>
    </w:p>
    <w:p w14:paraId="27E68165" w14:textId="77777777" w:rsidR="00077852" w:rsidRDefault="00246C25">
      <w:pPr>
        <w:pStyle w:val="Heading2"/>
        <w:rPr>
          <w:color w:val="208829"/>
        </w:rPr>
      </w:pPr>
      <w:bookmarkStart w:id="3" w:name="_heading=h.rdbgbu6ik642"/>
      <w:bookmarkEnd w:id="3"/>
      <w:r>
        <w:rPr>
          <w:color w:val="208829"/>
        </w:rPr>
        <w:t>1.1 Applicant Organization</w:t>
      </w:r>
    </w:p>
    <w:p w14:paraId="50FEBFC1"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Organization Name</w:t>
      </w:r>
      <w:r w:rsidRPr="0036145D">
        <w:rPr>
          <w:rFonts w:ascii="Arial" w:eastAsia="Arial" w:hAnsi="Arial" w:cs="Arial"/>
          <w:sz w:val="22"/>
          <w:szCs w:val="22"/>
        </w:rPr>
        <w:t xml:space="preserve">: </w:t>
      </w:r>
    </w:p>
    <w:p w14:paraId="580F3491"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Authorized Organization Representative (AOR) Title</w:t>
      </w:r>
      <w:r w:rsidRPr="0036145D">
        <w:rPr>
          <w:rFonts w:ascii="Arial" w:eastAsia="Arial" w:hAnsi="Arial" w:cs="Arial"/>
          <w:sz w:val="22"/>
          <w:szCs w:val="22"/>
        </w:rPr>
        <w:t xml:space="preserve">: </w:t>
      </w:r>
    </w:p>
    <w:p w14:paraId="5A607644"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Phone Number</w:t>
      </w:r>
      <w:r w:rsidRPr="0036145D">
        <w:rPr>
          <w:rFonts w:ascii="Arial" w:eastAsia="Arial" w:hAnsi="Arial" w:cs="Arial"/>
          <w:sz w:val="22"/>
          <w:szCs w:val="22"/>
        </w:rPr>
        <w:t xml:space="preserve">: </w:t>
      </w:r>
    </w:p>
    <w:p w14:paraId="41A5F581"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Website (if applicable)</w:t>
      </w:r>
      <w:r w:rsidRPr="0036145D">
        <w:rPr>
          <w:rFonts w:ascii="Arial" w:eastAsia="Arial" w:hAnsi="Arial" w:cs="Arial"/>
          <w:sz w:val="22"/>
          <w:szCs w:val="22"/>
        </w:rPr>
        <w:t xml:space="preserve">: </w:t>
      </w:r>
    </w:p>
    <w:p w14:paraId="16C837CC" w14:textId="77777777" w:rsidR="00077852" w:rsidRDefault="00246C25" w:rsidP="0036145D">
      <w:pPr>
        <w:pStyle w:val="ListParagraph"/>
        <w:numPr>
          <w:ilvl w:val="0"/>
          <w:numId w:val="8"/>
        </w:numPr>
        <w:spacing w:after="0"/>
        <w:ind w:left="720"/>
      </w:pPr>
      <w:r w:rsidRPr="0036145D">
        <w:rPr>
          <w:rFonts w:ascii="Arial" w:eastAsia="Arial" w:hAnsi="Arial" w:cs="Arial"/>
          <w:b/>
          <w:bCs/>
          <w:sz w:val="22"/>
          <w:szCs w:val="22"/>
        </w:rPr>
        <w:t>EIN</w:t>
      </w:r>
      <w:r w:rsidRPr="0036145D">
        <w:rPr>
          <w:rFonts w:ascii="Arial" w:eastAsia="Arial" w:hAnsi="Arial" w:cs="Arial"/>
          <w:sz w:val="22"/>
          <w:szCs w:val="22"/>
        </w:rPr>
        <w:t xml:space="preserve">: </w:t>
      </w:r>
    </w:p>
    <w:p w14:paraId="1A115019" w14:textId="77777777" w:rsidR="00077852" w:rsidRDefault="00077852" w:rsidP="0036145D">
      <w:pPr>
        <w:spacing w:after="0"/>
        <w:ind w:left="720" w:hanging="360"/>
        <w:rPr>
          <w:rFonts w:ascii="Arial" w:eastAsia="Arial" w:hAnsi="Arial" w:cs="Arial"/>
          <w:sz w:val="22"/>
          <w:szCs w:val="22"/>
        </w:rPr>
      </w:pPr>
    </w:p>
    <w:p w14:paraId="253A9165" w14:textId="77777777" w:rsidR="00077852" w:rsidRDefault="00246C25">
      <w:pPr>
        <w:pStyle w:val="Heading2"/>
        <w:rPr>
          <w:color w:val="208829"/>
        </w:rPr>
      </w:pPr>
      <w:bookmarkStart w:id="4" w:name="_heading=h.mf8xgbgwvpte"/>
      <w:bookmarkEnd w:id="4"/>
      <w:r>
        <w:rPr>
          <w:color w:val="208829"/>
        </w:rPr>
        <w:t>1.2 Applicant Organization Physical Address</w:t>
      </w:r>
    </w:p>
    <w:p w14:paraId="52E8A004"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Street</w:t>
      </w:r>
      <w:r w:rsidRPr="0036145D">
        <w:rPr>
          <w:rFonts w:ascii="Arial" w:eastAsia="Arial" w:hAnsi="Arial" w:cs="Arial"/>
          <w:sz w:val="22"/>
          <w:szCs w:val="22"/>
        </w:rPr>
        <w:t xml:space="preserve">: </w:t>
      </w:r>
    </w:p>
    <w:p w14:paraId="414F8881"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City</w:t>
      </w:r>
      <w:r w:rsidRPr="0036145D">
        <w:rPr>
          <w:rFonts w:ascii="Arial" w:eastAsia="Arial" w:hAnsi="Arial" w:cs="Arial"/>
          <w:sz w:val="22"/>
          <w:szCs w:val="22"/>
        </w:rPr>
        <w:t xml:space="preserve">: </w:t>
      </w:r>
    </w:p>
    <w:p w14:paraId="2334888B"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State</w:t>
      </w:r>
      <w:r w:rsidRPr="0036145D">
        <w:rPr>
          <w:rFonts w:ascii="Arial" w:eastAsia="Arial" w:hAnsi="Arial" w:cs="Arial"/>
          <w:sz w:val="22"/>
          <w:szCs w:val="22"/>
        </w:rPr>
        <w:t xml:space="preserve">: </w:t>
      </w:r>
    </w:p>
    <w:p w14:paraId="31670182" w14:textId="77777777" w:rsidR="00077852" w:rsidRDefault="00246C25" w:rsidP="0036145D">
      <w:pPr>
        <w:pStyle w:val="ListParagraph"/>
        <w:numPr>
          <w:ilvl w:val="0"/>
          <w:numId w:val="9"/>
        </w:numPr>
        <w:spacing w:after="0"/>
      </w:pPr>
      <w:r w:rsidRPr="0036145D">
        <w:rPr>
          <w:rFonts w:ascii="Arial" w:eastAsia="Arial" w:hAnsi="Arial" w:cs="Arial"/>
          <w:b/>
          <w:bCs/>
          <w:sz w:val="22"/>
          <w:szCs w:val="22"/>
        </w:rPr>
        <w:t>Zip</w:t>
      </w:r>
      <w:r w:rsidRPr="0036145D">
        <w:rPr>
          <w:rFonts w:ascii="Arial" w:eastAsia="Arial" w:hAnsi="Arial" w:cs="Arial"/>
          <w:sz w:val="22"/>
          <w:szCs w:val="22"/>
        </w:rPr>
        <w:t xml:space="preserve">: </w:t>
      </w:r>
    </w:p>
    <w:p w14:paraId="57B196DE" w14:textId="77777777" w:rsidR="00077852" w:rsidRDefault="00077852" w:rsidP="0036145D">
      <w:pPr>
        <w:spacing w:after="0"/>
        <w:rPr>
          <w:rFonts w:ascii="Arial" w:eastAsia="Arial" w:hAnsi="Arial" w:cs="Arial"/>
          <w:sz w:val="22"/>
          <w:szCs w:val="22"/>
        </w:rPr>
      </w:pPr>
    </w:p>
    <w:p w14:paraId="52F596CB" w14:textId="77777777" w:rsidR="00077852" w:rsidRDefault="00246C25">
      <w:pPr>
        <w:pStyle w:val="Heading2"/>
        <w:rPr>
          <w:color w:val="208829"/>
        </w:rPr>
      </w:pPr>
      <w:bookmarkStart w:id="5" w:name="_heading=h.r668eeom0ebq"/>
      <w:bookmarkEnd w:id="5"/>
      <w:r>
        <w:rPr>
          <w:color w:val="208829"/>
        </w:rPr>
        <w:t>1.3 Applicant Organization Mailing Address (If different from above)</w:t>
      </w:r>
    </w:p>
    <w:p w14:paraId="32A6C2E9"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Street</w:t>
      </w:r>
      <w:r w:rsidRPr="0036145D">
        <w:rPr>
          <w:rFonts w:ascii="Arial" w:eastAsia="Arial" w:hAnsi="Arial" w:cs="Arial"/>
          <w:sz w:val="22"/>
          <w:szCs w:val="22"/>
        </w:rPr>
        <w:t xml:space="preserve">: </w:t>
      </w:r>
    </w:p>
    <w:p w14:paraId="42904454"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City</w:t>
      </w:r>
      <w:r w:rsidRPr="0036145D">
        <w:rPr>
          <w:rFonts w:ascii="Arial" w:eastAsia="Arial" w:hAnsi="Arial" w:cs="Arial"/>
          <w:sz w:val="22"/>
          <w:szCs w:val="22"/>
        </w:rPr>
        <w:t xml:space="preserve">: </w:t>
      </w:r>
    </w:p>
    <w:p w14:paraId="339A22A2"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State</w:t>
      </w:r>
      <w:r w:rsidRPr="0036145D">
        <w:rPr>
          <w:rFonts w:ascii="Arial" w:eastAsia="Arial" w:hAnsi="Arial" w:cs="Arial"/>
          <w:sz w:val="22"/>
          <w:szCs w:val="22"/>
        </w:rPr>
        <w:t xml:space="preserve">: </w:t>
      </w:r>
    </w:p>
    <w:p w14:paraId="3B2F6BB5" w14:textId="77777777" w:rsidR="00077852" w:rsidRDefault="00246C25" w:rsidP="0036145D">
      <w:pPr>
        <w:pStyle w:val="ListParagraph"/>
        <w:numPr>
          <w:ilvl w:val="0"/>
          <w:numId w:val="10"/>
        </w:numPr>
        <w:spacing w:after="0"/>
      </w:pPr>
      <w:r w:rsidRPr="0036145D">
        <w:rPr>
          <w:rFonts w:ascii="Arial" w:eastAsia="Arial" w:hAnsi="Arial" w:cs="Arial"/>
          <w:b/>
          <w:bCs/>
          <w:sz w:val="22"/>
          <w:szCs w:val="22"/>
        </w:rPr>
        <w:t>Zip</w:t>
      </w:r>
      <w:r w:rsidRPr="0036145D">
        <w:rPr>
          <w:rFonts w:ascii="Arial" w:eastAsia="Arial" w:hAnsi="Arial" w:cs="Arial"/>
          <w:sz w:val="22"/>
          <w:szCs w:val="22"/>
        </w:rPr>
        <w:t xml:space="preserve">: </w:t>
      </w:r>
    </w:p>
    <w:p w14:paraId="2543C3D7" w14:textId="77777777" w:rsidR="00077852" w:rsidRDefault="00077852" w:rsidP="0036145D">
      <w:pPr>
        <w:spacing w:after="0"/>
        <w:rPr>
          <w:rFonts w:ascii="Arial" w:eastAsia="Arial" w:hAnsi="Arial" w:cs="Arial"/>
          <w:sz w:val="22"/>
          <w:szCs w:val="22"/>
        </w:rPr>
      </w:pPr>
    </w:p>
    <w:p w14:paraId="33BCD4B7" w14:textId="77777777" w:rsidR="00077852" w:rsidRDefault="00246C25">
      <w:pPr>
        <w:pStyle w:val="Heading2"/>
        <w:rPr>
          <w:color w:val="208829"/>
        </w:rPr>
      </w:pPr>
      <w:bookmarkStart w:id="6" w:name="_heading=h.qencw48dk47a"/>
      <w:bookmarkEnd w:id="6"/>
      <w:r>
        <w:rPr>
          <w:color w:val="208829"/>
        </w:rPr>
        <w:t>1.4 Primary Contact</w:t>
      </w:r>
    </w:p>
    <w:p w14:paraId="6E394080"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Name</w:t>
      </w:r>
      <w:r w:rsidRPr="0036145D">
        <w:rPr>
          <w:rFonts w:ascii="Arial" w:eastAsia="Arial" w:hAnsi="Arial" w:cs="Arial"/>
          <w:sz w:val="22"/>
          <w:szCs w:val="22"/>
        </w:rPr>
        <w:t xml:space="preserve">: </w:t>
      </w:r>
    </w:p>
    <w:p w14:paraId="256C6E68"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Title</w:t>
      </w:r>
      <w:r w:rsidRPr="0036145D">
        <w:rPr>
          <w:rFonts w:ascii="Arial" w:eastAsia="Arial" w:hAnsi="Arial" w:cs="Arial"/>
          <w:sz w:val="22"/>
          <w:szCs w:val="22"/>
        </w:rPr>
        <w:t xml:space="preserve">: </w:t>
      </w:r>
    </w:p>
    <w:p w14:paraId="4BD441A8"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Email</w:t>
      </w:r>
      <w:r w:rsidRPr="0036145D">
        <w:rPr>
          <w:rFonts w:ascii="Arial" w:eastAsia="Arial" w:hAnsi="Arial" w:cs="Arial"/>
          <w:sz w:val="22"/>
          <w:szCs w:val="22"/>
        </w:rPr>
        <w:t xml:space="preserve">: </w:t>
      </w:r>
    </w:p>
    <w:p w14:paraId="28E79483" w14:textId="77777777" w:rsidR="00077852" w:rsidRDefault="00246C25" w:rsidP="0036145D">
      <w:pPr>
        <w:pStyle w:val="ListParagraph"/>
        <w:numPr>
          <w:ilvl w:val="0"/>
          <w:numId w:val="11"/>
        </w:numPr>
        <w:spacing w:after="0"/>
      </w:pPr>
      <w:r w:rsidRPr="0036145D">
        <w:rPr>
          <w:rFonts w:ascii="Arial" w:eastAsia="Arial" w:hAnsi="Arial" w:cs="Arial"/>
          <w:b/>
          <w:bCs/>
          <w:sz w:val="22"/>
          <w:szCs w:val="22"/>
        </w:rPr>
        <w:t>Phone Number</w:t>
      </w:r>
      <w:r w:rsidRPr="0036145D">
        <w:rPr>
          <w:rFonts w:ascii="Arial" w:eastAsia="Arial" w:hAnsi="Arial" w:cs="Arial"/>
          <w:sz w:val="22"/>
          <w:szCs w:val="22"/>
        </w:rPr>
        <w:t xml:space="preserve">: </w:t>
      </w:r>
    </w:p>
    <w:p w14:paraId="57392E32" w14:textId="77777777" w:rsidR="00077852" w:rsidRDefault="00077852" w:rsidP="0036145D">
      <w:pPr>
        <w:spacing w:after="0"/>
        <w:rPr>
          <w:rFonts w:ascii="Arial" w:eastAsia="Arial" w:hAnsi="Arial" w:cs="Arial"/>
          <w:sz w:val="22"/>
          <w:szCs w:val="22"/>
        </w:rPr>
      </w:pPr>
    </w:p>
    <w:p w14:paraId="47AE0E61" w14:textId="77777777" w:rsidR="00077852" w:rsidRDefault="00246C25">
      <w:pPr>
        <w:pStyle w:val="Heading2"/>
        <w:rPr>
          <w:color w:val="208829"/>
        </w:rPr>
      </w:pPr>
      <w:bookmarkStart w:id="7" w:name="_heading=h.eowy45fc1504"/>
      <w:bookmarkEnd w:id="7"/>
      <w:r>
        <w:rPr>
          <w:color w:val="208829"/>
        </w:rPr>
        <w:t>1.5 Budget Manager Contact</w:t>
      </w:r>
    </w:p>
    <w:p w14:paraId="7B6A6D63"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Name</w:t>
      </w:r>
      <w:r w:rsidRPr="0036145D">
        <w:rPr>
          <w:rFonts w:ascii="Arial" w:eastAsia="Arial" w:hAnsi="Arial" w:cs="Arial"/>
          <w:sz w:val="22"/>
          <w:szCs w:val="22"/>
        </w:rPr>
        <w:t xml:space="preserve">: </w:t>
      </w:r>
    </w:p>
    <w:p w14:paraId="3CF35A1D"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Title</w:t>
      </w:r>
      <w:r w:rsidRPr="0036145D">
        <w:rPr>
          <w:rFonts w:ascii="Arial" w:eastAsia="Arial" w:hAnsi="Arial" w:cs="Arial"/>
          <w:sz w:val="22"/>
          <w:szCs w:val="22"/>
        </w:rPr>
        <w:t xml:space="preserve">: </w:t>
      </w:r>
    </w:p>
    <w:p w14:paraId="5ED4DAC8"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Email</w:t>
      </w:r>
      <w:r w:rsidRPr="0036145D">
        <w:rPr>
          <w:rFonts w:ascii="Arial" w:eastAsia="Arial" w:hAnsi="Arial" w:cs="Arial"/>
          <w:sz w:val="22"/>
          <w:szCs w:val="22"/>
        </w:rPr>
        <w:t xml:space="preserve">: </w:t>
      </w:r>
    </w:p>
    <w:p w14:paraId="26DA191A" w14:textId="77777777" w:rsidR="00077852" w:rsidRDefault="00246C25" w:rsidP="0036145D">
      <w:pPr>
        <w:pStyle w:val="ListParagraph"/>
        <w:numPr>
          <w:ilvl w:val="0"/>
          <w:numId w:val="12"/>
        </w:numPr>
        <w:spacing w:after="0"/>
      </w:pPr>
      <w:r w:rsidRPr="0036145D">
        <w:rPr>
          <w:rFonts w:ascii="Arial" w:eastAsia="Arial" w:hAnsi="Arial" w:cs="Arial"/>
          <w:b/>
          <w:bCs/>
          <w:sz w:val="22"/>
          <w:szCs w:val="22"/>
        </w:rPr>
        <w:t>Phone Number</w:t>
      </w:r>
      <w:r w:rsidRPr="0036145D">
        <w:rPr>
          <w:rFonts w:ascii="Arial" w:eastAsia="Arial" w:hAnsi="Arial" w:cs="Arial"/>
          <w:sz w:val="22"/>
          <w:szCs w:val="22"/>
        </w:rPr>
        <w:t xml:space="preserve">: </w:t>
      </w:r>
    </w:p>
    <w:p w14:paraId="1801CA3F" w14:textId="77777777" w:rsidR="00077852" w:rsidRDefault="00077852" w:rsidP="0036145D">
      <w:pPr>
        <w:spacing w:after="0"/>
        <w:rPr>
          <w:rFonts w:ascii="Arial" w:eastAsia="Arial" w:hAnsi="Arial" w:cs="Arial"/>
          <w:sz w:val="22"/>
          <w:szCs w:val="22"/>
        </w:rPr>
      </w:pPr>
    </w:p>
    <w:p w14:paraId="17B89786" w14:textId="77777777" w:rsidR="00077852" w:rsidRDefault="00246C25">
      <w:pPr>
        <w:pStyle w:val="Heading2"/>
        <w:rPr>
          <w:color w:val="208829"/>
        </w:rPr>
      </w:pPr>
      <w:bookmarkStart w:id="8" w:name="_heading=h.f79z7mv5vf3i"/>
      <w:bookmarkEnd w:id="8"/>
      <w:r>
        <w:rPr>
          <w:color w:val="208829"/>
        </w:rPr>
        <w:t>1.6 Brief Description of Applicant Organization (200 words max)</w:t>
      </w:r>
    </w:p>
    <w:p w14:paraId="1F99B1D8"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66486DDA" w14:textId="77777777" w:rsidR="00077852" w:rsidRDefault="00077852">
      <w:pPr>
        <w:spacing w:after="0"/>
        <w:rPr>
          <w:rFonts w:ascii="Arial" w:eastAsia="Arial" w:hAnsi="Arial" w:cs="Arial"/>
          <w:sz w:val="22"/>
          <w:szCs w:val="22"/>
        </w:rPr>
      </w:pPr>
    </w:p>
    <w:p w14:paraId="03AB41DB" w14:textId="77777777" w:rsidR="00077852" w:rsidRDefault="00246C25">
      <w:pPr>
        <w:pStyle w:val="Heading1"/>
      </w:pPr>
      <w:bookmarkStart w:id="9" w:name="_heading=h.taza7ggitcpm"/>
      <w:bookmarkEnd w:id="9"/>
      <w:r>
        <w:lastRenderedPageBreak/>
        <w:t>Section 2. Project Summary</w:t>
      </w:r>
    </w:p>
    <w:p w14:paraId="5C0A131F" w14:textId="77777777" w:rsidR="00077852" w:rsidRDefault="00246C25">
      <w:pPr>
        <w:pStyle w:val="Heading2"/>
        <w:rPr>
          <w:color w:val="208829"/>
        </w:rPr>
      </w:pPr>
      <w:bookmarkStart w:id="10" w:name="_heading=h.ihcpl6dhxqyb"/>
      <w:bookmarkEnd w:id="10"/>
      <w:r>
        <w:rPr>
          <w:color w:val="208829"/>
        </w:rPr>
        <w:t>2.1 Narrative Summary</w:t>
      </w:r>
    </w:p>
    <w:p w14:paraId="098C7EAE" w14:textId="4FA0988C" w:rsidR="00077852" w:rsidRPr="001B4494" w:rsidRDefault="00246C25">
      <w:pPr>
        <w:rPr>
          <w:rFonts w:ascii="Arial" w:hAnsi="Arial" w:cs="Arial"/>
          <w:i/>
          <w:iCs/>
          <w:color w:val="1779BA"/>
          <w:sz w:val="22"/>
          <w:szCs w:val="22"/>
          <w:lang w:val="en-US"/>
        </w:rPr>
      </w:pPr>
      <w:r w:rsidRPr="001B4494">
        <w:rPr>
          <w:rFonts w:ascii="Arial" w:hAnsi="Arial" w:cs="Arial"/>
          <w:i/>
          <w:iCs/>
          <w:color w:val="1779BA"/>
          <w:sz w:val="22"/>
          <w:szCs w:val="22"/>
          <w:lang w:val="en-US"/>
        </w:rPr>
        <w:t xml:space="preserve">In 200 words or less, provide </w:t>
      </w:r>
      <w:proofErr w:type="gramStart"/>
      <w:r w:rsidRPr="001B4494">
        <w:rPr>
          <w:rFonts w:ascii="Arial" w:hAnsi="Arial" w:cs="Arial"/>
          <w:i/>
          <w:iCs/>
          <w:color w:val="1779BA"/>
          <w:sz w:val="22"/>
          <w:szCs w:val="22"/>
          <w:lang w:val="en-US"/>
        </w:rPr>
        <w:t>a brief summary</w:t>
      </w:r>
      <w:proofErr w:type="gramEnd"/>
      <w:r w:rsidRPr="001B4494">
        <w:rPr>
          <w:rFonts w:ascii="Arial" w:hAnsi="Arial" w:cs="Arial"/>
          <w:i/>
          <w:iCs/>
          <w:color w:val="1779BA"/>
          <w:sz w:val="22"/>
          <w:szCs w:val="22"/>
          <w:lang w:val="en-US"/>
        </w:rPr>
        <w:t xml:space="preserve"> overview of the project purpose, </w:t>
      </w:r>
      <w:r w:rsidR="00DF7BEE" w:rsidRPr="001B4494">
        <w:rPr>
          <w:rFonts w:ascii="Arial" w:hAnsi="Arial" w:cs="Arial"/>
          <w:i/>
          <w:iCs/>
          <w:color w:val="1779BA"/>
          <w:sz w:val="22"/>
          <w:szCs w:val="22"/>
          <w:lang w:val="en-US"/>
        </w:rPr>
        <w:t>objectives</w:t>
      </w:r>
      <w:r w:rsidRPr="001B4494">
        <w:rPr>
          <w:rFonts w:ascii="Arial" w:hAnsi="Arial" w:cs="Arial"/>
          <w:i/>
          <w:iCs/>
          <w:color w:val="1779BA"/>
          <w:sz w:val="22"/>
          <w:szCs w:val="22"/>
          <w:lang w:val="en-US"/>
        </w:rPr>
        <w:t>, and high-level activities.</w:t>
      </w:r>
    </w:p>
    <w:p w14:paraId="6DE49AB2"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760F956C" w14:textId="77777777" w:rsidR="00077852" w:rsidRDefault="00077852">
      <w:pPr>
        <w:spacing w:after="0"/>
        <w:rPr>
          <w:rFonts w:ascii="Arial" w:eastAsia="Arial" w:hAnsi="Arial" w:cs="Arial"/>
          <w:sz w:val="22"/>
          <w:szCs w:val="22"/>
          <w:shd w:val="clear" w:color="auto" w:fill="FFFFFF"/>
        </w:rPr>
      </w:pPr>
    </w:p>
    <w:p w14:paraId="4EE44CB1" w14:textId="77777777" w:rsidR="00077852" w:rsidRDefault="00246C25">
      <w:pPr>
        <w:pStyle w:val="Heading2"/>
        <w:rPr>
          <w:color w:val="208829"/>
        </w:rPr>
      </w:pPr>
      <w:bookmarkStart w:id="11" w:name="_heading=h.1dz7eedr7jqw"/>
      <w:bookmarkEnd w:id="11"/>
      <w:r>
        <w:rPr>
          <w:color w:val="208829"/>
        </w:rPr>
        <w:t>2.2 Application Summary</w:t>
      </w:r>
    </w:p>
    <w:p w14:paraId="275EF0E7"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Project Title</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004C9627"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Project Duration (up to 12 months)</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15290D8B"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Lead Applicant Organization Name</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62F949E3" w14:textId="77777777" w:rsidR="00077852" w:rsidRDefault="00246C25" w:rsidP="0036145D">
      <w:pPr>
        <w:pStyle w:val="ListParagraph"/>
        <w:numPr>
          <w:ilvl w:val="0"/>
          <w:numId w:val="15"/>
        </w:numPr>
        <w:spacing w:after="0"/>
      </w:pPr>
      <w:r w:rsidRPr="0036145D">
        <w:rPr>
          <w:rFonts w:ascii="Arial" w:eastAsia="Arial" w:hAnsi="Arial" w:cs="Arial"/>
          <w:b/>
          <w:bCs/>
          <w:sz w:val="22"/>
          <w:szCs w:val="22"/>
        </w:rPr>
        <w:t>Partner Organization Name(s) (if applicable)</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1094811C" w14:textId="77777777" w:rsidR="00077852" w:rsidRDefault="00077852" w:rsidP="0036145D">
      <w:pPr>
        <w:pStyle w:val="ListParagraph"/>
        <w:numPr>
          <w:ilvl w:val="0"/>
          <w:numId w:val="15"/>
        </w:numPr>
        <w:spacing w:after="0"/>
      </w:pPr>
      <w:hyperlink r:id="rId15" w:history="1">
        <w:r w:rsidRPr="007E730B">
          <w:rPr>
            <w:rFonts w:ascii="Arial" w:eastAsia="Arial" w:hAnsi="Arial" w:cs="Arial"/>
            <w:b/>
            <w:bCs/>
            <w:color w:val="1779BA"/>
            <w:sz w:val="22"/>
            <w:szCs w:val="22"/>
            <w:u w:val="single"/>
          </w:rPr>
          <w:t>Focus Area 3 Strategy within the New Jersey Food Security Strategic Plan</w:t>
        </w:r>
      </w:hyperlink>
      <w:r w:rsidRPr="0036145D">
        <w:rPr>
          <w:rFonts w:ascii="Arial" w:eastAsia="Arial" w:hAnsi="Arial" w:cs="Arial"/>
          <w:b/>
          <w:bCs/>
          <w:color w:val="1779BA"/>
          <w:sz w:val="22"/>
          <w:szCs w:val="22"/>
        </w:rPr>
        <w:t xml:space="preserve"> </w:t>
      </w:r>
      <w:r w:rsidRPr="0036145D">
        <w:rPr>
          <w:rFonts w:ascii="Arial" w:eastAsia="Arial" w:hAnsi="Arial" w:cs="Arial"/>
          <w:b/>
          <w:bCs/>
          <w:sz w:val="22"/>
          <w:szCs w:val="22"/>
        </w:rPr>
        <w:t>that this project is most aligned with</w:t>
      </w:r>
      <w:r w:rsidRPr="0036145D">
        <w:rPr>
          <w:rFonts w:ascii="Arial" w:eastAsia="Arial" w:hAnsi="Arial" w:cs="Arial"/>
          <w:sz w:val="22"/>
          <w:szCs w:val="22"/>
        </w:rPr>
        <w:t xml:space="preserve">: </w:t>
      </w:r>
      <w:r w:rsidRPr="0036145D">
        <w:rPr>
          <w:rFonts w:ascii="Arial" w:eastAsia="Arial" w:hAnsi="Arial" w:cs="Arial"/>
          <w:sz w:val="22"/>
          <w:szCs w:val="22"/>
          <w:shd w:val="clear" w:color="auto" w:fill="FFFFFF"/>
        </w:rPr>
        <w:t>&lt;</w:t>
      </w:r>
      <w:r w:rsidRPr="0036145D">
        <w:rPr>
          <w:rFonts w:ascii="Arial" w:eastAsia="Arial" w:hAnsi="Arial" w:cs="Arial"/>
          <w:i/>
          <w:iCs/>
          <w:sz w:val="22"/>
          <w:szCs w:val="22"/>
          <w:shd w:val="clear" w:color="auto" w:fill="FFFFFF"/>
        </w:rPr>
        <w:t>Your response goes here.</w:t>
      </w:r>
      <w:r w:rsidRPr="0036145D">
        <w:rPr>
          <w:rFonts w:ascii="Arial" w:eastAsia="Arial" w:hAnsi="Arial" w:cs="Arial"/>
          <w:sz w:val="22"/>
          <w:szCs w:val="22"/>
          <w:shd w:val="clear" w:color="auto" w:fill="FFFFFF"/>
        </w:rPr>
        <w:t>&gt;</w:t>
      </w:r>
    </w:p>
    <w:p w14:paraId="2C29CD97" w14:textId="4395E74F" w:rsidR="00077852" w:rsidRDefault="00246C25" w:rsidP="0036145D">
      <w:pPr>
        <w:pStyle w:val="ListParagraph"/>
        <w:numPr>
          <w:ilvl w:val="0"/>
          <w:numId w:val="15"/>
        </w:numPr>
        <w:spacing w:after="0"/>
      </w:pPr>
      <w:r w:rsidRPr="0036145D">
        <w:rPr>
          <w:rFonts w:ascii="Arial" w:eastAsia="Arial" w:hAnsi="Arial" w:cs="Arial"/>
          <w:b/>
          <w:bCs/>
          <w:sz w:val="22"/>
          <w:szCs w:val="22"/>
          <w:lang w:val="en-US"/>
        </w:rPr>
        <w:t xml:space="preserve">Project </w:t>
      </w:r>
      <w:r w:rsidR="00DF7BEE" w:rsidRPr="0036145D">
        <w:rPr>
          <w:rFonts w:ascii="Arial" w:eastAsia="Arial" w:hAnsi="Arial" w:cs="Arial"/>
          <w:b/>
          <w:bCs/>
          <w:sz w:val="22"/>
          <w:szCs w:val="22"/>
          <w:lang w:val="en-US"/>
        </w:rPr>
        <w:t>Footprint</w:t>
      </w:r>
      <w:r w:rsidRPr="0036145D">
        <w:rPr>
          <w:rFonts w:ascii="Arial" w:eastAsia="Arial" w:hAnsi="Arial" w:cs="Arial"/>
          <w:b/>
          <w:bCs/>
          <w:sz w:val="22"/>
          <w:szCs w:val="22"/>
          <w:lang w:val="en-US"/>
        </w:rPr>
        <w:t xml:space="preserve">: </w:t>
      </w:r>
      <w:r w:rsidRPr="007E730B">
        <w:rPr>
          <w:rFonts w:ascii="Arial" w:eastAsia="Arial" w:hAnsi="Arial" w:cs="Arial"/>
          <w:i/>
          <w:iCs/>
          <w:color w:val="1779BA"/>
          <w:sz w:val="22"/>
          <w:szCs w:val="22"/>
          <w:lang w:val="en-US"/>
        </w:rPr>
        <w:t>List the New Jersey county</w:t>
      </w:r>
      <w:r w:rsidR="00DF7BEE" w:rsidRPr="007E730B">
        <w:rPr>
          <w:rFonts w:ascii="Arial" w:eastAsia="Arial" w:hAnsi="Arial" w:cs="Arial"/>
          <w:i/>
          <w:iCs/>
          <w:color w:val="1779BA"/>
          <w:sz w:val="22"/>
          <w:szCs w:val="22"/>
          <w:lang w:val="en-US"/>
        </w:rPr>
        <w:t xml:space="preserve"> or </w:t>
      </w:r>
      <w:proofErr w:type="gramStart"/>
      <w:r w:rsidR="001B4494" w:rsidRPr="007E730B">
        <w:rPr>
          <w:rFonts w:ascii="Arial" w:eastAsia="Arial" w:hAnsi="Arial" w:cs="Arial"/>
          <w:i/>
          <w:iCs/>
          <w:color w:val="1779BA"/>
          <w:sz w:val="22"/>
          <w:szCs w:val="22"/>
          <w:lang w:val="en-US"/>
        </w:rPr>
        <w:t>counties</w:t>
      </w:r>
      <w:r w:rsidR="001B4494">
        <w:rPr>
          <w:rFonts w:ascii="Arial" w:eastAsia="Arial" w:hAnsi="Arial" w:cs="Arial"/>
          <w:i/>
          <w:iCs/>
          <w:color w:val="1779BA"/>
          <w:sz w:val="22"/>
          <w:szCs w:val="22"/>
          <w:lang w:val="en-US"/>
        </w:rPr>
        <w:t>,</w:t>
      </w:r>
      <w:r w:rsidR="001B4494" w:rsidRPr="007E730B">
        <w:rPr>
          <w:rFonts w:ascii="Arial" w:eastAsia="Arial" w:hAnsi="Arial" w:cs="Arial"/>
          <w:i/>
          <w:iCs/>
          <w:color w:val="1779BA"/>
          <w:sz w:val="22"/>
          <w:szCs w:val="22"/>
          <w:lang w:val="en-US"/>
        </w:rPr>
        <w:t xml:space="preserve"> or</w:t>
      </w:r>
      <w:proofErr w:type="gramEnd"/>
      <w:r w:rsidRPr="007E730B">
        <w:rPr>
          <w:rFonts w:ascii="Arial" w:eastAsia="Arial" w:hAnsi="Arial" w:cs="Arial"/>
          <w:i/>
          <w:iCs/>
          <w:color w:val="1779BA"/>
          <w:sz w:val="22"/>
          <w:szCs w:val="22"/>
          <w:lang w:val="en-US"/>
        </w:rPr>
        <w:t xml:space="preserve"> indicate “state-wide” if reach is across all New Jersey counties.</w:t>
      </w:r>
      <w:r w:rsidRPr="007E730B">
        <w:rPr>
          <w:rFonts w:ascii="Arial" w:eastAsia="Arial" w:hAnsi="Arial" w:cs="Arial"/>
          <w:color w:val="1779BA"/>
          <w:sz w:val="22"/>
          <w:szCs w:val="22"/>
          <w:lang w:val="en-US"/>
        </w:rPr>
        <w:t xml:space="preserve"> </w:t>
      </w:r>
    </w:p>
    <w:p w14:paraId="5AC0D918" w14:textId="77777777" w:rsidR="00077852" w:rsidRDefault="00246C25" w:rsidP="0036145D">
      <w:pPr>
        <w:numPr>
          <w:ilvl w:val="1"/>
          <w:numId w:val="15"/>
        </w:num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3355533F" w14:textId="77D7709A" w:rsidR="00077852" w:rsidRDefault="00246C25" w:rsidP="0036145D">
      <w:pPr>
        <w:numPr>
          <w:ilvl w:val="0"/>
          <w:numId w:val="15"/>
        </w:numPr>
        <w:spacing w:after="0"/>
      </w:pPr>
      <w:r>
        <w:rPr>
          <w:rFonts w:ascii="Arial" w:eastAsia="Arial" w:hAnsi="Arial" w:cs="Arial"/>
          <w:b/>
          <w:bCs/>
          <w:sz w:val="22"/>
          <w:szCs w:val="22"/>
        </w:rPr>
        <w:t>Total amount of funding requested (</w:t>
      </w:r>
      <w:r w:rsidR="00DF7BEE" w:rsidRPr="00DF7BEE">
        <w:rPr>
          <w:rFonts w:ascii="Arial" w:eastAsia="Arial" w:hAnsi="Arial" w:cs="Arial"/>
          <w:b/>
          <w:bCs/>
          <w:sz w:val="22"/>
          <w:szCs w:val="22"/>
        </w:rPr>
        <w:t xml:space="preserve">up to $100,000 </w:t>
      </w:r>
      <w:r w:rsidR="00DF7BEE">
        <w:rPr>
          <w:rFonts w:ascii="Arial" w:eastAsia="Arial" w:hAnsi="Arial" w:cs="Arial"/>
          <w:b/>
          <w:bCs/>
          <w:sz w:val="22"/>
          <w:szCs w:val="22"/>
        </w:rPr>
        <w:t>for</w:t>
      </w:r>
      <w:r w:rsidR="00DF7BEE" w:rsidRPr="00DF7BEE">
        <w:rPr>
          <w:rFonts w:ascii="Arial" w:eastAsia="Arial" w:hAnsi="Arial" w:cs="Arial"/>
          <w:b/>
          <w:bCs/>
          <w:sz w:val="22"/>
          <w:szCs w:val="22"/>
        </w:rPr>
        <w:t xml:space="preserve"> statewide initiatives and up to $30,000 for county-based initiatives</w:t>
      </w:r>
      <w:r>
        <w:rPr>
          <w:rFonts w:ascii="Arial" w:eastAsia="Arial" w:hAnsi="Arial" w:cs="Arial"/>
          <w:b/>
          <w:bCs/>
          <w:sz w:val="22"/>
          <w:szCs w:val="22"/>
        </w:rPr>
        <w:t>)</w:t>
      </w:r>
      <w:r>
        <w:rPr>
          <w:rFonts w:ascii="Arial" w:eastAsia="Arial" w:hAnsi="Arial" w:cs="Arial"/>
          <w:sz w:val="22"/>
          <w:szCs w:val="22"/>
        </w:rPr>
        <w:t xml:space="preserve">: </w:t>
      </w: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6B677672" w14:textId="77777777" w:rsidR="00077852" w:rsidRDefault="00077852">
      <w:pPr>
        <w:spacing w:after="0"/>
        <w:rPr>
          <w:rFonts w:ascii="Arial" w:eastAsia="Arial" w:hAnsi="Arial" w:cs="Arial"/>
          <w:sz w:val="22"/>
          <w:szCs w:val="22"/>
        </w:rPr>
      </w:pPr>
    </w:p>
    <w:p w14:paraId="7B37D617" w14:textId="77777777" w:rsidR="00077852" w:rsidRDefault="00246C25">
      <w:pPr>
        <w:pStyle w:val="Heading1"/>
      </w:pPr>
      <w:bookmarkStart w:id="12" w:name="_heading=h.8i41kbcvmxio"/>
      <w:bookmarkEnd w:id="12"/>
      <w:r>
        <w:t>Section 3. Project Need &amp; Community Assets</w:t>
      </w:r>
    </w:p>
    <w:p w14:paraId="281D391A" w14:textId="6A25A1DD" w:rsidR="00077852" w:rsidRPr="007E730B" w:rsidRDefault="00246C25">
      <w:pPr>
        <w:pStyle w:val="Heading1"/>
        <w:rPr>
          <w:color w:val="1779BA"/>
        </w:rPr>
      </w:pPr>
      <w:bookmarkStart w:id="13" w:name="_heading=h.myb7ylr8j6c0"/>
      <w:bookmarkEnd w:id="13"/>
      <w:r w:rsidRPr="007E730B">
        <w:rPr>
          <w:rFonts w:ascii="Arial" w:eastAsia="Arial" w:hAnsi="Arial" w:cs="Arial"/>
          <w:b w:val="0"/>
          <w:bCs w:val="0"/>
          <w:i/>
          <w:iCs/>
          <w:color w:val="1779BA"/>
          <w:sz w:val="22"/>
          <w:szCs w:val="22"/>
          <w:lang w:val="en-US"/>
        </w:rPr>
        <w:t xml:space="preserve">As every school district will have different needs and opportunities, please provide a brief description of the specific </w:t>
      </w:r>
      <w:proofErr w:type="gramStart"/>
      <w:r w:rsidRPr="007E730B">
        <w:rPr>
          <w:rFonts w:ascii="Arial" w:eastAsia="Arial" w:hAnsi="Arial" w:cs="Arial"/>
          <w:b w:val="0"/>
          <w:bCs w:val="0"/>
          <w:i/>
          <w:iCs/>
          <w:color w:val="1779BA"/>
          <w:sz w:val="22"/>
          <w:szCs w:val="22"/>
          <w:lang w:val="en-US"/>
        </w:rPr>
        <w:t>need</w:t>
      </w:r>
      <w:proofErr w:type="gramEnd"/>
      <w:r w:rsidRPr="007E730B">
        <w:rPr>
          <w:rFonts w:ascii="Arial" w:eastAsia="Arial" w:hAnsi="Arial" w:cs="Arial"/>
          <w:b w:val="0"/>
          <w:bCs w:val="0"/>
          <w:i/>
          <w:iCs/>
          <w:color w:val="1779BA"/>
          <w:sz w:val="22"/>
          <w:szCs w:val="22"/>
          <w:lang w:val="en-US"/>
        </w:rPr>
        <w:t xml:space="preserve"> this project will address and the community or population(s) that your project will work with and impact. For example, expanding At Risk Suppers in </w:t>
      </w:r>
      <w:r w:rsidR="007E730B">
        <w:rPr>
          <w:rFonts w:ascii="Arial" w:eastAsia="Arial" w:hAnsi="Arial" w:cs="Arial"/>
          <w:b w:val="0"/>
          <w:bCs w:val="0"/>
          <w:i/>
          <w:iCs/>
          <w:color w:val="1779BA"/>
          <w:sz w:val="22"/>
          <w:szCs w:val="22"/>
          <w:lang w:val="en-US"/>
        </w:rPr>
        <w:t xml:space="preserve">a school </w:t>
      </w:r>
      <w:r w:rsidRPr="007E730B">
        <w:rPr>
          <w:rFonts w:ascii="Arial" w:eastAsia="Arial" w:hAnsi="Arial" w:cs="Arial"/>
          <w:b w:val="0"/>
          <w:bCs w:val="0"/>
          <w:i/>
          <w:iCs/>
          <w:color w:val="1779BA"/>
          <w:sz w:val="22"/>
          <w:szCs w:val="22"/>
          <w:lang w:val="en-US"/>
        </w:rPr>
        <w:t>district. Describe how the project will leverage existing community knowledge, resources, and/or assets to inform and support the project. You may also use this section to discuss how your project advances equity and social justice for those who are underserved by or excluded from the current food system and associated programs in New Jersey.</w:t>
      </w:r>
    </w:p>
    <w:p w14:paraId="042460F5"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02A84790" w14:textId="77777777" w:rsidR="00077852" w:rsidRDefault="00077852">
      <w:pPr>
        <w:spacing w:after="0"/>
        <w:rPr>
          <w:rFonts w:ascii="Arial" w:eastAsia="Arial" w:hAnsi="Arial" w:cs="Arial"/>
          <w:sz w:val="22"/>
          <w:szCs w:val="22"/>
          <w:shd w:val="clear" w:color="auto" w:fill="FFFFFF"/>
        </w:rPr>
      </w:pPr>
    </w:p>
    <w:p w14:paraId="0CCE0767" w14:textId="77777777" w:rsidR="00077852" w:rsidRDefault="00246C25">
      <w:pPr>
        <w:pStyle w:val="Heading1"/>
      </w:pPr>
      <w:bookmarkStart w:id="14" w:name="_heading=h.jx0ja8vyy50b"/>
      <w:bookmarkEnd w:id="14"/>
      <w:r>
        <w:t>Section 4. Project Design</w:t>
      </w:r>
    </w:p>
    <w:p w14:paraId="56FEB4B7" w14:textId="77777777" w:rsidR="00077852" w:rsidRDefault="00246C25">
      <w:pPr>
        <w:pStyle w:val="Heading2"/>
        <w:rPr>
          <w:color w:val="208829"/>
        </w:rPr>
      </w:pPr>
      <w:bookmarkStart w:id="15" w:name="_heading=h.q8u22h9koz01"/>
      <w:bookmarkEnd w:id="15"/>
      <w:r>
        <w:rPr>
          <w:color w:val="208829"/>
        </w:rPr>
        <w:t>4.1 Strategic Plan Alignment</w:t>
      </w:r>
    </w:p>
    <w:p w14:paraId="0467A718" w14:textId="77777777" w:rsidR="00077852" w:rsidRPr="007E730B" w:rsidRDefault="00246C25">
      <w:pPr>
        <w:spacing w:after="0"/>
        <w:rPr>
          <w:color w:val="1779BA"/>
        </w:rPr>
      </w:pPr>
      <w:r w:rsidRPr="007E730B">
        <w:rPr>
          <w:rFonts w:ascii="Arial" w:eastAsia="Arial" w:hAnsi="Arial" w:cs="Arial"/>
          <w:i/>
          <w:iCs/>
          <w:color w:val="1779BA"/>
          <w:sz w:val="22"/>
          <w:szCs w:val="22"/>
        </w:rPr>
        <w:t xml:space="preserve">State the broad strategy or strategies from Focus Area 3 of the </w:t>
      </w:r>
      <w:hyperlink r:id="rId16" w:history="1">
        <w:r w:rsidR="00077852" w:rsidRPr="007E730B">
          <w:rPr>
            <w:rFonts w:ascii="Arial" w:eastAsia="Arial" w:hAnsi="Arial" w:cs="Arial"/>
            <w:b/>
            <w:bCs/>
            <w:i/>
            <w:iCs/>
            <w:color w:val="1779BA"/>
            <w:sz w:val="22"/>
            <w:szCs w:val="22"/>
            <w:u w:val="single"/>
          </w:rPr>
          <w:t xml:space="preserve">New Jersey </w:t>
        </w:r>
        <w:proofErr w:type="gramStart"/>
        <w:r w:rsidR="00077852" w:rsidRPr="007E730B">
          <w:rPr>
            <w:rFonts w:ascii="Arial" w:eastAsia="Arial" w:hAnsi="Arial" w:cs="Arial"/>
            <w:b/>
            <w:bCs/>
            <w:i/>
            <w:iCs/>
            <w:color w:val="1779BA"/>
            <w:sz w:val="22"/>
            <w:szCs w:val="22"/>
            <w:u w:val="single"/>
          </w:rPr>
          <w:t>Food Security</w:t>
        </w:r>
        <w:proofErr w:type="gramEnd"/>
        <w:r w:rsidR="00077852" w:rsidRPr="007E730B">
          <w:rPr>
            <w:rFonts w:ascii="Arial" w:eastAsia="Arial" w:hAnsi="Arial" w:cs="Arial"/>
            <w:b/>
            <w:bCs/>
            <w:i/>
            <w:iCs/>
            <w:color w:val="1779BA"/>
            <w:sz w:val="22"/>
            <w:szCs w:val="22"/>
            <w:u w:val="single"/>
          </w:rPr>
          <w:t xml:space="preserve"> Strategic Plan</w:t>
        </w:r>
      </w:hyperlink>
      <w:r w:rsidRPr="007E730B">
        <w:rPr>
          <w:rFonts w:ascii="Arial" w:eastAsia="Arial" w:hAnsi="Arial" w:cs="Arial"/>
          <w:i/>
          <w:iCs/>
          <w:color w:val="1779BA"/>
          <w:sz w:val="22"/>
          <w:szCs w:val="22"/>
        </w:rPr>
        <w:t xml:space="preserve"> that best aligns with your project and describe how your project addresses or employs that strategy.</w:t>
      </w:r>
    </w:p>
    <w:p w14:paraId="1781E703"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7A999B80" w14:textId="77777777" w:rsidR="001B4494" w:rsidRDefault="001B4494">
      <w:pPr>
        <w:spacing w:after="0"/>
      </w:pPr>
    </w:p>
    <w:p w14:paraId="1B4434C0" w14:textId="77777777" w:rsidR="00077852" w:rsidRDefault="00246C25">
      <w:pPr>
        <w:pStyle w:val="Heading2"/>
        <w:rPr>
          <w:color w:val="208829"/>
        </w:rPr>
      </w:pPr>
      <w:bookmarkStart w:id="16" w:name="_heading=h.m8p9eemu06e4"/>
      <w:bookmarkStart w:id="17" w:name="_heading=h.s9cg8g7vuz7c"/>
      <w:bookmarkStart w:id="18" w:name="_4.2_Project_Tactic"/>
      <w:bookmarkEnd w:id="16"/>
      <w:bookmarkEnd w:id="17"/>
      <w:bookmarkEnd w:id="18"/>
      <w:r>
        <w:rPr>
          <w:color w:val="208829"/>
        </w:rPr>
        <w:lastRenderedPageBreak/>
        <w:t>4.2 Project Tactic and Objectives</w:t>
      </w:r>
    </w:p>
    <w:p w14:paraId="22A873DB" w14:textId="77777777" w:rsidR="00077852" w:rsidRPr="007E730B" w:rsidRDefault="00246C25">
      <w:pPr>
        <w:spacing w:after="0"/>
        <w:rPr>
          <w:rFonts w:ascii="Arial" w:eastAsia="Arial" w:hAnsi="Arial" w:cs="Arial"/>
          <w:i/>
          <w:iCs/>
          <w:color w:val="1779BA"/>
          <w:sz w:val="22"/>
          <w:szCs w:val="22"/>
          <w:lang w:val="en-US"/>
        </w:rPr>
      </w:pPr>
      <w:r w:rsidRPr="007E730B">
        <w:rPr>
          <w:rFonts w:ascii="Arial" w:eastAsia="Arial" w:hAnsi="Arial" w:cs="Arial"/>
          <w:i/>
          <w:iCs/>
          <w:color w:val="1779BA"/>
          <w:sz w:val="22"/>
          <w:szCs w:val="22"/>
          <w:lang w:val="en-US"/>
        </w:rPr>
        <w:t xml:space="preserve">Describe your project’s tactic and list the objectives of your project. Explain how the proposed project will support the need(s) described in Section 3 of this Application Template. </w:t>
      </w:r>
    </w:p>
    <w:p w14:paraId="337164B0" w14:textId="77777777" w:rsidR="00077852" w:rsidRPr="007E730B" w:rsidRDefault="00246C25">
      <w:pPr>
        <w:numPr>
          <w:ilvl w:val="0"/>
          <w:numId w:val="7"/>
        </w:numPr>
        <w:spacing w:after="0"/>
        <w:rPr>
          <w:rFonts w:ascii="Arial" w:eastAsia="Arial" w:hAnsi="Arial" w:cs="Arial"/>
          <w:i/>
          <w:iCs/>
          <w:color w:val="1779BA"/>
          <w:sz w:val="22"/>
          <w:szCs w:val="22"/>
        </w:rPr>
      </w:pPr>
      <w:r w:rsidRPr="007E730B">
        <w:rPr>
          <w:rFonts w:ascii="Arial" w:eastAsia="Arial" w:hAnsi="Arial" w:cs="Arial"/>
          <w:i/>
          <w:iCs/>
          <w:color w:val="1779BA"/>
          <w:sz w:val="22"/>
          <w:szCs w:val="22"/>
        </w:rPr>
        <w:t>Your tactic is the specific method you will use to implement the strategy defined above.</w:t>
      </w:r>
    </w:p>
    <w:p w14:paraId="20307C65" w14:textId="77777777" w:rsidR="00077852" w:rsidRPr="007E730B" w:rsidRDefault="00246C25">
      <w:pPr>
        <w:numPr>
          <w:ilvl w:val="0"/>
          <w:numId w:val="7"/>
        </w:numPr>
        <w:spacing w:after="0"/>
        <w:rPr>
          <w:rFonts w:ascii="Arial" w:eastAsia="Arial" w:hAnsi="Arial" w:cs="Arial"/>
          <w:i/>
          <w:iCs/>
          <w:color w:val="1779BA"/>
          <w:sz w:val="22"/>
          <w:szCs w:val="22"/>
          <w:lang w:val="en-US"/>
        </w:rPr>
      </w:pPr>
      <w:r w:rsidRPr="007E730B">
        <w:rPr>
          <w:rFonts w:ascii="Arial" w:eastAsia="Arial" w:hAnsi="Arial" w:cs="Arial"/>
          <w:i/>
          <w:iCs/>
          <w:color w:val="1779BA"/>
          <w:sz w:val="22"/>
          <w:szCs w:val="22"/>
          <w:lang w:val="en-US"/>
        </w:rPr>
        <w:t>Objectives are statements that describe a clear input or activity and measurable change (outcome) within a defined timeline. Objectives should be Specific, Measurable, Attainable, Relevant, and Time-bound (i.e., SMART). We recommend that you have 2-3 key objectives.</w:t>
      </w:r>
    </w:p>
    <w:p w14:paraId="7F20FAF7"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2F48D27D" w14:textId="77777777" w:rsidR="00077852" w:rsidRDefault="00077852">
      <w:pPr>
        <w:spacing w:after="0"/>
        <w:rPr>
          <w:rFonts w:ascii="Arial" w:eastAsia="Arial" w:hAnsi="Arial" w:cs="Arial"/>
          <w:sz w:val="22"/>
          <w:szCs w:val="22"/>
          <w:shd w:val="clear" w:color="auto" w:fill="FFFFFF"/>
        </w:rPr>
      </w:pPr>
    </w:p>
    <w:p w14:paraId="17BFC986" w14:textId="77777777" w:rsidR="00077852" w:rsidRDefault="00246C25">
      <w:pPr>
        <w:pStyle w:val="Heading2"/>
        <w:rPr>
          <w:color w:val="208829"/>
        </w:rPr>
      </w:pPr>
      <w:bookmarkStart w:id="19" w:name="_heading=h.9jr1kx26u6ef"/>
      <w:bookmarkEnd w:id="19"/>
      <w:r>
        <w:rPr>
          <w:color w:val="208829"/>
        </w:rPr>
        <w:t>4.3 Project Activities, Roles, &amp; Timeline</w:t>
      </w:r>
    </w:p>
    <w:p w14:paraId="33A2D16D" w14:textId="77777777" w:rsidR="00077852" w:rsidRPr="007E730B" w:rsidRDefault="00246C25">
      <w:pPr>
        <w:spacing w:after="0"/>
        <w:rPr>
          <w:rFonts w:ascii="Arial" w:eastAsia="Arial" w:hAnsi="Arial" w:cs="Arial"/>
          <w:i/>
          <w:iCs/>
          <w:color w:val="1779BA"/>
          <w:sz w:val="22"/>
          <w:szCs w:val="22"/>
          <w:shd w:val="clear" w:color="auto" w:fill="FFFFFF"/>
          <w:lang w:val="en-US"/>
        </w:rPr>
      </w:pPr>
      <w:r w:rsidRPr="007E730B">
        <w:rPr>
          <w:rFonts w:ascii="Arial" w:eastAsia="Arial" w:hAnsi="Arial" w:cs="Arial"/>
          <w:i/>
          <w:iCs/>
          <w:color w:val="1779BA"/>
          <w:sz w:val="22"/>
          <w:szCs w:val="22"/>
          <w:shd w:val="clear" w:color="auto" w:fill="FFFFFF"/>
          <w:lang w:val="en-US"/>
        </w:rPr>
        <w:t>In this section, please list each step/activity that you would take to achieve your objective(s), also list the name (if known) and position title of the person responsible for each activity and the proposed timeline in which that activity would be conducted. You may use the table template provided or complete this section in a narrative format or other format of your choice. Additional rows can be added as necessary.</w:t>
      </w:r>
    </w:p>
    <w:p w14:paraId="084921D6" w14:textId="77777777" w:rsidR="00077852" w:rsidRDefault="00077852">
      <w:pPr>
        <w:spacing w:after="0"/>
        <w:rPr>
          <w:rFonts w:ascii="Arial" w:eastAsia="Arial" w:hAnsi="Arial" w:cs="Arial"/>
          <w:sz w:val="22"/>
          <w:szCs w:val="22"/>
          <w:shd w:val="clear" w:color="auto" w:fill="FFFFFF"/>
        </w:rPr>
      </w:pPr>
    </w:p>
    <w:p w14:paraId="78A3BD0B"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&lt;Your response goes here.&gt;</w:t>
      </w:r>
    </w:p>
    <w:tbl>
      <w:tblPr>
        <w:tblW w:w="9405" w:type="dxa"/>
        <w:tblLayout w:type="fixed"/>
        <w:tblCellMar>
          <w:left w:w="10" w:type="dxa"/>
          <w:right w:w="10" w:type="dxa"/>
        </w:tblCellMar>
        <w:tblLook w:val="04A0" w:firstRow="1" w:lastRow="0" w:firstColumn="1" w:lastColumn="0" w:noHBand="0" w:noVBand="1"/>
      </w:tblPr>
      <w:tblGrid>
        <w:gridCol w:w="5910"/>
        <w:gridCol w:w="1650"/>
        <w:gridCol w:w="1845"/>
      </w:tblGrid>
      <w:tr w:rsidR="00077852" w14:paraId="4916C3D9" w14:textId="77777777">
        <w:trPr>
          <w:trHeight w:val="1379"/>
        </w:trPr>
        <w:tc>
          <w:tcPr>
            <w:tcW w:w="5910" w:type="dxa"/>
            <w:tcBorders>
              <w:top w:val="single" w:sz="8" w:space="0" w:color="000000"/>
              <w:left w:val="single" w:sz="8" w:space="0" w:color="000000"/>
              <w:bottom w:val="single" w:sz="8" w:space="0" w:color="000000"/>
              <w:right w:val="single" w:sz="8" w:space="0" w:color="000000"/>
            </w:tcBorders>
            <w:shd w:val="clear" w:color="auto" w:fill="F3F3F3"/>
            <w:tcMar>
              <w:top w:w="43" w:type="dxa"/>
              <w:left w:w="43" w:type="dxa"/>
              <w:bottom w:w="43" w:type="dxa"/>
              <w:right w:w="43" w:type="dxa"/>
            </w:tcMar>
            <w:vAlign w:val="center"/>
          </w:tcPr>
          <w:p w14:paraId="3C9858F1" w14:textId="77777777" w:rsidR="00077852" w:rsidRDefault="00246C25">
            <w:pPr>
              <w:spacing w:after="0"/>
              <w:jc w:val="center"/>
              <w:rPr>
                <w:rFonts w:ascii="Arial" w:eastAsia="Arial" w:hAnsi="Arial" w:cs="Arial"/>
                <w:b/>
                <w:bCs/>
                <w:sz w:val="22"/>
                <w:szCs w:val="22"/>
              </w:rPr>
            </w:pPr>
            <w:r>
              <w:rPr>
                <w:rFonts w:ascii="Arial" w:eastAsia="Arial" w:hAnsi="Arial" w:cs="Arial"/>
                <w:b/>
                <w:bCs/>
                <w:sz w:val="22"/>
                <w:szCs w:val="22"/>
              </w:rPr>
              <w:t>Project Activities</w:t>
            </w:r>
          </w:p>
        </w:tc>
        <w:tc>
          <w:tcPr>
            <w:tcW w:w="1650" w:type="dxa"/>
            <w:tcBorders>
              <w:top w:val="single" w:sz="8" w:space="0" w:color="000000"/>
              <w:bottom w:val="single" w:sz="8" w:space="0" w:color="000000"/>
              <w:right w:val="single" w:sz="8" w:space="0" w:color="000000"/>
            </w:tcBorders>
            <w:shd w:val="clear" w:color="auto" w:fill="F3F3F3"/>
            <w:tcMar>
              <w:top w:w="43" w:type="dxa"/>
              <w:left w:w="43" w:type="dxa"/>
              <w:bottom w:w="43" w:type="dxa"/>
              <w:right w:w="43" w:type="dxa"/>
            </w:tcMar>
            <w:vAlign w:val="center"/>
          </w:tcPr>
          <w:p w14:paraId="3B98D876" w14:textId="77777777" w:rsidR="00077852" w:rsidRDefault="00246C25">
            <w:pPr>
              <w:spacing w:after="0"/>
              <w:jc w:val="center"/>
            </w:pPr>
            <w:r>
              <w:rPr>
                <w:rFonts w:ascii="Arial" w:eastAsia="Arial" w:hAnsi="Arial" w:cs="Arial"/>
                <w:b/>
                <w:bCs/>
                <w:sz w:val="22"/>
                <w:szCs w:val="22"/>
              </w:rPr>
              <w:t xml:space="preserve">Person Responsible </w:t>
            </w:r>
            <w:r>
              <w:rPr>
                <w:rFonts w:ascii="Arial" w:eastAsia="Arial" w:hAnsi="Arial" w:cs="Arial"/>
                <w:sz w:val="22"/>
                <w:szCs w:val="22"/>
              </w:rPr>
              <w:t>(position title)</w:t>
            </w:r>
          </w:p>
        </w:tc>
        <w:tc>
          <w:tcPr>
            <w:tcW w:w="1845" w:type="dxa"/>
            <w:tcBorders>
              <w:top w:val="single" w:sz="8" w:space="0" w:color="000000"/>
              <w:bottom w:val="single" w:sz="8" w:space="0" w:color="000000"/>
              <w:right w:val="single" w:sz="8" w:space="0" w:color="000000"/>
            </w:tcBorders>
            <w:shd w:val="clear" w:color="auto" w:fill="F3F3F3"/>
            <w:tcMar>
              <w:top w:w="43" w:type="dxa"/>
              <w:left w:w="43" w:type="dxa"/>
              <w:bottom w:w="43" w:type="dxa"/>
              <w:right w:w="43" w:type="dxa"/>
            </w:tcMar>
            <w:vAlign w:val="center"/>
          </w:tcPr>
          <w:p w14:paraId="71B50892" w14:textId="77777777" w:rsidR="00077852" w:rsidRDefault="00246C25">
            <w:pPr>
              <w:spacing w:after="0"/>
              <w:jc w:val="center"/>
              <w:rPr>
                <w:rFonts w:ascii="Arial" w:eastAsia="Arial" w:hAnsi="Arial" w:cs="Arial"/>
                <w:b/>
                <w:bCs/>
                <w:sz w:val="22"/>
                <w:szCs w:val="22"/>
                <w:lang w:val="en-US"/>
              </w:rPr>
            </w:pPr>
            <w:r>
              <w:rPr>
                <w:rFonts w:ascii="Arial" w:eastAsia="Arial" w:hAnsi="Arial" w:cs="Arial"/>
                <w:b/>
                <w:bCs/>
                <w:sz w:val="22"/>
                <w:szCs w:val="22"/>
                <w:lang w:val="en-US"/>
              </w:rPr>
              <w:t>Timeframe in which Activity is Completed</w:t>
            </w:r>
          </w:p>
        </w:tc>
      </w:tr>
      <w:tr w:rsidR="00077852" w14:paraId="33B649F3"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09642A96"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62C26C4B"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 </w:t>
            </w: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57C1751A"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08AE6FB7"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33FD181"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72554715"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4C94EF55"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4884F370"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7007F2C"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591B7D98"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0EAE1C6B"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32EE50F8"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2F7BDCDD"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3DD4E792"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2BC4AB59"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5154B658"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BA5198D"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7D21FCD"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231AAC67"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741F7D26"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39E44063"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486D775"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44044D8A"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2ACF2AED"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71108B9"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63888D07"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08972E12"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71373464" w14:textId="77777777">
        <w:trPr>
          <w:trHeight w:val="300"/>
        </w:trPr>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8AE9D63"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DD8D043" w14:textId="77777777" w:rsidR="00077852" w:rsidRDefault="00077852">
            <w:pPr>
              <w:spacing w:after="0"/>
              <w:rPr>
                <w:rFonts w:ascii="Arial" w:eastAsia="Arial" w:hAnsi="Arial" w:cs="Arial"/>
                <w:sz w:val="22"/>
                <w:szCs w:val="22"/>
                <w:shd w:val="clear" w:color="auto" w:fill="FFFFFF"/>
              </w:rPr>
            </w:pP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51BA4007"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31D2AE78" w14:textId="77777777">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6DE1D716"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C056374"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 </w:t>
            </w: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45C50161"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r w:rsidR="00077852" w14:paraId="6F8B370D" w14:textId="77777777">
        <w:tc>
          <w:tcPr>
            <w:tcW w:w="5910" w:type="dxa"/>
            <w:tcBorders>
              <w:left w:val="single" w:sz="8" w:space="0" w:color="000000"/>
              <w:bottom w:val="single" w:sz="8" w:space="0" w:color="000000"/>
              <w:right w:val="single" w:sz="8" w:space="0" w:color="000000"/>
            </w:tcBorders>
            <w:tcMar>
              <w:top w:w="43" w:type="dxa"/>
              <w:left w:w="43" w:type="dxa"/>
              <w:bottom w:w="43" w:type="dxa"/>
              <w:right w:w="43" w:type="dxa"/>
            </w:tcMar>
            <w:vAlign w:val="center"/>
          </w:tcPr>
          <w:p w14:paraId="7A7C0F53" w14:textId="77777777" w:rsidR="00077852" w:rsidRDefault="00077852">
            <w:pPr>
              <w:spacing w:after="0"/>
              <w:rPr>
                <w:rFonts w:ascii="Arial" w:eastAsia="Arial" w:hAnsi="Arial" w:cs="Arial"/>
                <w:sz w:val="22"/>
                <w:szCs w:val="22"/>
                <w:shd w:val="clear" w:color="auto" w:fill="FFFFFF"/>
              </w:rPr>
            </w:pPr>
          </w:p>
        </w:tc>
        <w:tc>
          <w:tcPr>
            <w:tcW w:w="1650" w:type="dxa"/>
            <w:tcBorders>
              <w:bottom w:val="single" w:sz="8" w:space="0" w:color="000000"/>
              <w:right w:val="single" w:sz="8" w:space="0" w:color="000000"/>
            </w:tcBorders>
            <w:tcMar>
              <w:top w:w="43" w:type="dxa"/>
              <w:left w:w="43" w:type="dxa"/>
              <w:bottom w:w="43" w:type="dxa"/>
              <w:right w:w="43" w:type="dxa"/>
            </w:tcMar>
            <w:vAlign w:val="center"/>
          </w:tcPr>
          <w:p w14:paraId="0464EC46"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 xml:space="preserve"> </w:t>
            </w:r>
          </w:p>
        </w:tc>
        <w:tc>
          <w:tcPr>
            <w:tcW w:w="1845" w:type="dxa"/>
            <w:tcBorders>
              <w:bottom w:val="single" w:sz="8" w:space="0" w:color="000000"/>
              <w:right w:val="single" w:sz="8" w:space="0" w:color="000000"/>
            </w:tcBorders>
            <w:tcMar>
              <w:top w:w="43" w:type="dxa"/>
              <w:left w:w="43" w:type="dxa"/>
              <w:bottom w:w="43" w:type="dxa"/>
              <w:right w:w="43" w:type="dxa"/>
            </w:tcMar>
            <w:vAlign w:val="center"/>
          </w:tcPr>
          <w:p w14:paraId="2EC8FC7E" w14:textId="77777777" w:rsidR="00077852" w:rsidRDefault="00246C25">
            <w:pPr>
              <w:spacing w:after="0"/>
              <w:rPr>
                <w:rFonts w:ascii="Arial" w:eastAsia="Arial" w:hAnsi="Arial" w:cs="Arial"/>
                <w:b/>
                <w:bCs/>
                <w:sz w:val="22"/>
                <w:szCs w:val="22"/>
                <w:shd w:val="clear" w:color="auto" w:fill="FFFFFF"/>
              </w:rPr>
            </w:pPr>
            <w:r>
              <w:rPr>
                <w:rFonts w:ascii="Arial" w:eastAsia="Arial" w:hAnsi="Arial" w:cs="Arial"/>
                <w:b/>
                <w:bCs/>
                <w:sz w:val="22"/>
                <w:szCs w:val="22"/>
                <w:shd w:val="clear" w:color="auto" w:fill="FFFFFF"/>
              </w:rPr>
              <w:t xml:space="preserve"> </w:t>
            </w:r>
          </w:p>
        </w:tc>
      </w:tr>
    </w:tbl>
    <w:p w14:paraId="4ACBE04A" w14:textId="77777777" w:rsidR="00077852" w:rsidRDefault="00077852">
      <w:pPr>
        <w:spacing w:after="0"/>
        <w:rPr>
          <w:rFonts w:ascii="Arial" w:eastAsia="Arial" w:hAnsi="Arial" w:cs="Arial"/>
          <w:sz w:val="22"/>
          <w:szCs w:val="22"/>
          <w:shd w:val="clear" w:color="auto" w:fill="FFFFFF"/>
        </w:rPr>
      </w:pPr>
    </w:p>
    <w:p w14:paraId="5D60ECB9" w14:textId="77777777" w:rsidR="00077852" w:rsidRDefault="00246C25">
      <w:pPr>
        <w:pStyle w:val="Heading2"/>
        <w:rPr>
          <w:color w:val="208829"/>
        </w:rPr>
      </w:pPr>
      <w:bookmarkStart w:id="20" w:name="_heading=h.gkuoz0exo3ti"/>
      <w:bookmarkEnd w:id="20"/>
      <w:r>
        <w:rPr>
          <w:color w:val="208829"/>
        </w:rPr>
        <w:t>4.4 Project Team Members</w:t>
      </w:r>
    </w:p>
    <w:p w14:paraId="6A666E37" w14:textId="77777777" w:rsidR="00077852" w:rsidRPr="007E730B" w:rsidRDefault="00246C25">
      <w:pPr>
        <w:rPr>
          <w:rFonts w:ascii="Arial" w:hAnsi="Arial" w:cs="Arial"/>
          <w:i/>
          <w:iCs/>
          <w:color w:val="1779BA"/>
          <w:sz w:val="22"/>
          <w:szCs w:val="22"/>
          <w:lang w:val="en-US"/>
        </w:rPr>
      </w:pPr>
      <w:r w:rsidRPr="007E730B">
        <w:rPr>
          <w:rFonts w:ascii="Arial" w:hAnsi="Arial" w:cs="Arial"/>
          <w:i/>
          <w:iCs/>
          <w:color w:val="1779BA"/>
          <w:sz w:val="22"/>
          <w:szCs w:val="22"/>
          <w:lang w:val="en-US"/>
        </w:rPr>
        <w:t>List each anticipated project team member and describe their main roles and responsibilities. List any intended partners for the proposed project and describe the plan for coordinating these partnerships. What is the role of each partner? Please describe whether partners engaged as part of this project will be compensated through a partner re-grant.</w:t>
      </w:r>
    </w:p>
    <w:p w14:paraId="769F1B3B" w14:textId="77777777" w:rsidR="00077852" w:rsidRDefault="00246C25">
      <w:pPr>
        <w:spacing w:after="0"/>
        <w:rPr>
          <w:rFonts w:ascii="Arial" w:eastAsia="Arial" w:hAnsi="Arial" w:cs="Arial"/>
          <w:sz w:val="22"/>
          <w:szCs w:val="22"/>
          <w:shd w:val="clear" w:color="auto" w:fill="FFFFFF"/>
        </w:rPr>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0A042798" w14:textId="77777777" w:rsidR="001B4494" w:rsidRDefault="001B4494">
      <w:pPr>
        <w:spacing w:after="0"/>
      </w:pPr>
    </w:p>
    <w:p w14:paraId="6AD47B42" w14:textId="77777777" w:rsidR="00077852" w:rsidRDefault="00246C25">
      <w:pPr>
        <w:pStyle w:val="Heading2"/>
        <w:rPr>
          <w:color w:val="208829"/>
        </w:rPr>
      </w:pPr>
      <w:bookmarkStart w:id="21" w:name="_heading=h.lt8qi2vzlao0"/>
      <w:bookmarkEnd w:id="21"/>
      <w:r>
        <w:rPr>
          <w:color w:val="208829"/>
        </w:rPr>
        <w:t>4.5 Community Engagement</w:t>
      </w:r>
    </w:p>
    <w:p w14:paraId="748984DD" w14:textId="77777777" w:rsidR="00077852" w:rsidRPr="007E730B" w:rsidRDefault="00246C25">
      <w:pPr>
        <w:spacing w:after="0"/>
        <w:rPr>
          <w:color w:val="1779BA"/>
        </w:rPr>
      </w:pPr>
      <w:r w:rsidRPr="007E730B">
        <w:rPr>
          <w:rFonts w:ascii="Arial" w:eastAsia="Arial" w:hAnsi="Arial" w:cs="Arial"/>
          <w:i/>
          <w:iCs/>
          <w:color w:val="1779BA"/>
          <w:sz w:val="22"/>
          <w:szCs w:val="22"/>
        </w:rPr>
        <w:t>Describe how you have/will engage the community in the planning and implementation of this project.</w:t>
      </w:r>
    </w:p>
    <w:p w14:paraId="5ABB1615"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564B10F3" w14:textId="77777777" w:rsidR="00077852" w:rsidRDefault="00077852">
      <w:pPr>
        <w:spacing w:after="0"/>
        <w:rPr>
          <w:rFonts w:ascii="Arial" w:eastAsia="Arial" w:hAnsi="Arial" w:cs="Arial"/>
          <w:sz w:val="22"/>
          <w:szCs w:val="22"/>
          <w:shd w:val="clear" w:color="auto" w:fill="FFFFFF"/>
        </w:rPr>
      </w:pPr>
    </w:p>
    <w:p w14:paraId="18D614A5" w14:textId="77777777" w:rsidR="00077852" w:rsidRDefault="00246C25">
      <w:pPr>
        <w:pStyle w:val="Heading3"/>
        <w:rPr>
          <w:rFonts w:ascii="Arial" w:hAnsi="Arial" w:cs="Arial"/>
          <w:i/>
          <w:iCs/>
          <w:color w:val="208829"/>
        </w:rPr>
      </w:pPr>
      <w:bookmarkStart w:id="22" w:name="_heading=h.eusydtj5bp9j"/>
      <w:bookmarkEnd w:id="22"/>
      <w:r>
        <w:rPr>
          <w:rFonts w:ascii="Arial" w:hAnsi="Arial" w:cs="Arial"/>
          <w:i/>
          <w:iCs/>
          <w:color w:val="208829"/>
        </w:rPr>
        <w:t>4.6 Project Sustainability &amp; Transferability</w:t>
      </w:r>
    </w:p>
    <w:p w14:paraId="67E2B3AA" w14:textId="77777777" w:rsidR="00077852" w:rsidRPr="007E730B" w:rsidRDefault="00246C25">
      <w:pPr>
        <w:rPr>
          <w:rFonts w:ascii="Arial" w:hAnsi="Arial" w:cs="Arial"/>
          <w:i/>
          <w:iCs/>
          <w:color w:val="1779BA"/>
          <w:sz w:val="22"/>
          <w:szCs w:val="22"/>
          <w:lang w:val="en-US"/>
        </w:rPr>
      </w:pPr>
      <w:r w:rsidRPr="007E730B">
        <w:rPr>
          <w:rFonts w:ascii="Arial" w:hAnsi="Arial" w:cs="Arial"/>
          <w:i/>
          <w:iCs/>
          <w:color w:val="1779BA"/>
          <w:sz w:val="22"/>
          <w:szCs w:val="22"/>
          <w:lang w:val="en-US"/>
        </w:rPr>
        <w:t>Assuming success in achieving project goals, describe how the project will be sustained beyond the end of the grant period ensuring districts continue to expand school meal program utilization.</w:t>
      </w:r>
    </w:p>
    <w:p w14:paraId="7F1363A9"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&gt;&gt;</w:t>
      </w:r>
    </w:p>
    <w:p w14:paraId="25E3419B" w14:textId="77777777" w:rsidR="00077852" w:rsidRDefault="00077852">
      <w:pPr>
        <w:spacing w:after="0"/>
        <w:rPr>
          <w:rFonts w:ascii="Arial" w:eastAsia="Arial" w:hAnsi="Arial" w:cs="Arial"/>
          <w:sz w:val="22"/>
          <w:szCs w:val="22"/>
        </w:rPr>
      </w:pPr>
    </w:p>
    <w:p w14:paraId="1A58B0DA" w14:textId="77777777" w:rsidR="00077852" w:rsidRDefault="00246C25">
      <w:pPr>
        <w:pStyle w:val="Heading1"/>
      </w:pPr>
      <w:bookmarkStart w:id="23" w:name="_heading=h.p1aedqo86xyi"/>
      <w:bookmarkEnd w:id="23"/>
      <w:r>
        <w:t>Section 5. Project Learnings</w:t>
      </w:r>
    </w:p>
    <w:p w14:paraId="578550FE" w14:textId="77777777" w:rsidR="00077852" w:rsidRDefault="00246C25">
      <w:pPr>
        <w:pStyle w:val="Heading2"/>
        <w:rPr>
          <w:color w:val="208829"/>
        </w:rPr>
      </w:pPr>
      <w:bookmarkStart w:id="24" w:name="_heading=h.u0u0zlhzg49q"/>
      <w:bookmarkEnd w:id="24"/>
      <w:r>
        <w:rPr>
          <w:color w:val="208829"/>
        </w:rPr>
        <w:t>5.2 Process and Outcomes Measurement</w:t>
      </w:r>
    </w:p>
    <w:p w14:paraId="30810A26" w14:textId="13ED8B95" w:rsidR="00077852" w:rsidRPr="007E730B" w:rsidRDefault="00246C25">
      <w:pPr>
        <w:spacing w:after="0"/>
        <w:rPr>
          <w:color w:val="1779BA"/>
        </w:rPr>
      </w:pPr>
      <w:r w:rsidRPr="007E730B">
        <w:rPr>
          <w:rFonts w:ascii="Arial" w:eastAsia="Arial" w:hAnsi="Arial" w:cs="Arial"/>
          <w:i/>
          <w:iCs/>
          <w:color w:val="1779BA"/>
          <w:sz w:val="22"/>
          <w:szCs w:val="22"/>
          <w:lang w:val="en-US"/>
        </w:rPr>
        <w:t xml:space="preserve">Please briefly describe the methods you will use to measure progress toward your objectives identified in </w:t>
      </w:r>
      <w:hyperlink w:anchor="_heading=h.s9cg8g7vuz7c" w:history="1">
        <w:r w:rsidRPr="007E730B">
          <w:rPr>
            <w:rFonts w:ascii="Arial" w:eastAsia="Arial" w:hAnsi="Arial" w:cs="Arial"/>
            <w:b/>
            <w:bCs/>
            <w:i/>
            <w:iCs/>
            <w:color w:val="1779BA"/>
            <w:sz w:val="22"/>
            <w:szCs w:val="22"/>
            <w:u w:val="single"/>
            <w:lang w:val="en-US"/>
          </w:rPr>
          <w:t>Section 4.2 of this Application Template</w:t>
        </w:r>
      </w:hyperlink>
      <w:r w:rsidRPr="007E730B">
        <w:rPr>
          <w:rFonts w:ascii="Arial" w:eastAsia="Arial" w:hAnsi="Arial" w:cs="Arial"/>
          <w:i/>
          <w:iCs/>
          <w:color w:val="1779BA"/>
          <w:sz w:val="22"/>
          <w:szCs w:val="22"/>
          <w:lang w:val="en-US"/>
        </w:rPr>
        <w:t xml:space="preserve">. How will you know you have achieved those objectives? This section should include both process and outcome measures. As applicable, describe the data your organization collects about the </w:t>
      </w:r>
      <w:proofErr w:type="gramStart"/>
      <w:r w:rsidRPr="007E730B">
        <w:rPr>
          <w:rFonts w:ascii="Arial" w:eastAsia="Arial" w:hAnsi="Arial" w:cs="Arial"/>
          <w:i/>
          <w:iCs/>
          <w:color w:val="1779BA"/>
          <w:sz w:val="22"/>
          <w:szCs w:val="22"/>
          <w:lang w:val="en-US"/>
        </w:rPr>
        <w:t>populations</w:t>
      </w:r>
      <w:proofErr w:type="gramEnd"/>
      <w:r w:rsidRPr="007E730B">
        <w:rPr>
          <w:rFonts w:ascii="Arial" w:eastAsia="Arial" w:hAnsi="Arial" w:cs="Arial"/>
          <w:i/>
          <w:iCs/>
          <w:color w:val="1779BA"/>
          <w:sz w:val="22"/>
          <w:szCs w:val="22"/>
          <w:lang w:val="en-US"/>
        </w:rPr>
        <w:t xml:space="preserve"> you serve.</w:t>
      </w:r>
    </w:p>
    <w:p w14:paraId="616F2088"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7F3FDB3E" w14:textId="77777777" w:rsidR="00077852" w:rsidRDefault="00077852">
      <w:pPr>
        <w:spacing w:after="0"/>
        <w:rPr>
          <w:rFonts w:ascii="Arial" w:eastAsia="Arial" w:hAnsi="Arial" w:cs="Arial"/>
          <w:sz w:val="22"/>
          <w:szCs w:val="22"/>
        </w:rPr>
      </w:pPr>
    </w:p>
    <w:p w14:paraId="4FCAD18F" w14:textId="77777777" w:rsidR="00077852" w:rsidRDefault="00246C25">
      <w:pPr>
        <w:pStyle w:val="Heading2"/>
        <w:rPr>
          <w:color w:val="208829"/>
        </w:rPr>
      </w:pPr>
      <w:bookmarkStart w:id="25" w:name="_heading=h.m9kn3wa87kou"/>
      <w:bookmarkEnd w:id="25"/>
      <w:r>
        <w:rPr>
          <w:color w:val="208829"/>
        </w:rPr>
        <w:t>5.3 Project Requirements Acknowledgement</w:t>
      </w:r>
    </w:p>
    <w:p w14:paraId="32D6347D" w14:textId="77777777" w:rsidR="00077852" w:rsidRPr="007E730B" w:rsidRDefault="00246C25">
      <w:pPr>
        <w:spacing w:after="0"/>
        <w:rPr>
          <w:color w:val="1779BA"/>
        </w:rPr>
      </w:pPr>
      <w:r w:rsidRPr="007E730B">
        <w:rPr>
          <w:rFonts w:ascii="Arial" w:hAnsi="Arial" w:cs="Arial"/>
          <w:i/>
          <w:iCs/>
          <w:color w:val="1779BA"/>
          <w:sz w:val="22"/>
          <w:szCs w:val="22"/>
          <w:lang w:val="en-US"/>
        </w:rPr>
        <w:t>All grantees will be required to submit project and financial reports as well as participate in an overarching evaluation led by OFSA as described under the Grantee Requirements section of the RFA. Please include the following statement in your application to acknowledge these requirements: “</w:t>
      </w:r>
      <w:r w:rsidRPr="007E730B">
        <w:rPr>
          <w:rFonts w:ascii="Arial" w:hAnsi="Arial" w:cs="Arial"/>
          <w:i/>
          <w:iCs/>
          <w:color w:val="AE1C5D"/>
          <w:sz w:val="22"/>
          <w:szCs w:val="22"/>
          <w:lang w:val="en-US"/>
        </w:rPr>
        <w:t xml:space="preserve">[Enter lead applicant organization name here] </w:t>
      </w:r>
      <w:r w:rsidRPr="007E730B">
        <w:rPr>
          <w:rFonts w:ascii="Arial" w:hAnsi="Arial" w:cs="Arial"/>
          <w:i/>
          <w:iCs/>
          <w:color w:val="1779BA"/>
          <w:sz w:val="22"/>
          <w:szCs w:val="22"/>
          <w:lang w:val="en-US"/>
        </w:rPr>
        <w:t>and our project partners will participate in required reporting and evaluation activities.”</w:t>
      </w:r>
    </w:p>
    <w:p w14:paraId="5EA87B92" w14:textId="77777777" w:rsidR="00077852" w:rsidRDefault="00246C25">
      <w:pPr>
        <w:spacing w:after="0"/>
      </w:pPr>
      <w:r>
        <w:rPr>
          <w:rFonts w:ascii="Arial" w:eastAsia="Arial" w:hAnsi="Arial" w:cs="Arial"/>
          <w:sz w:val="22"/>
          <w:szCs w:val="22"/>
          <w:shd w:val="clear" w:color="auto" w:fill="FFFFFF"/>
        </w:rPr>
        <w:t>&lt;</w:t>
      </w:r>
      <w:r>
        <w:rPr>
          <w:rFonts w:ascii="Arial" w:eastAsia="Arial" w:hAnsi="Arial" w:cs="Arial"/>
          <w:i/>
          <w:iCs/>
          <w:sz w:val="22"/>
          <w:szCs w:val="22"/>
          <w:shd w:val="clear" w:color="auto" w:fill="FFFFFF"/>
        </w:rPr>
        <w:t>Your response goes here.</w:t>
      </w:r>
      <w:r>
        <w:rPr>
          <w:rFonts w:ascii="Arial" w:eastAsia="Arial" w:hAnsi="Arial" w:cs="Arial"/>
          <w:sz w:val="22"/>
          <w:szCs w:val="22"/>
          <w:shd w:val="clear" w:color="auto" w:fill="FFFFFF"/>
        </w:rPr>
        <w:t>&gt;</w:t>
      </w:r>
    </w:p>
    <w:p w14:paraId="009979EB" w14:textId="77777777" w:rsidR="00077852" w:rsidRDefault="00077852">
      <w:pPr>
        <w:spacing w:after="0"/>
        <w:rPr>
          <w:rFonts w:ascii="Arial" w:eastAsia="Arial" w:hAnsi="Arial" w:cs="Arial"/>
          <w:sz w:val="22"/>
          <w:szCs w:val="22"/>
          <w:shd w:val="clear" w:color="auto" w:fill="FFFFFF"/>
        </w:rPr>
      </w:pPr>
    </w:p>
    <w:p w14:paraId="1AE6D2BD" w14:textId="77777777" w:rsidR="00077852" w:rsidRDefault="00246C25">
      <w:pPr>
        <w:pStyle w:val="Heading1"/>
      </w:pPr>
      <w:bookmarkStart w:id="26" w:name="_heading=h.iog507es7pyp"/>
      <w:bookmarkEnd w:id="26"/>
      <w:r>
        <w:t>Section 6. Budget</w:t>
      </w:r>
    </w:p>
    <w:p w14:paraId="242F5024" w14:textId="77777777" w:rsidR="00077852" w:rsidRDefault="00246C25">
      <w:pPr>
        <w:pStyle w:val="Heading2"/>
        <w:rPr>
          <w:color w:val="208829"/>
        </w:rPr>
      </w:pPr>
      <w:bookmarkStart w:id="27" w:name="_heading=h.iaqp71nsy19i"/>
      <w:bookmarkEnd w:id="27"/>
      <w:r>
        <w:rPr>
          <w:color w:val="208829"/>
        </w:rPr>
        <w:t>6.1 Itemized Budget</w:t>
      </w:r>
    </w:p>
    <w:p w14:paraId="46222BE3" w14:textId="77777777" w:rsidR="00077852" w:rsidRPr="007E730B" w:rsidRDefault="00246C25">
      <w:pPr>
        <w:spacing w:after="0"/>
        <w:rPr>
          <w:rFonts w:ascii="Arial" w:eastAsia="Arial" w:hAnsi="Arial" w:cs="Arial"/>
          <w:i/>
          <w:iCs/>
          <w:color w:val="1779BA"/>
          <w:sz w:val="22"/>
          <w:szCs w:val="22"/>
          <w:lang w:val="en-US"/>
        </w:rPr>
      </w:pPr>
      <w:r w:rsidRPr="007E730B">
        <w:rPr>
          <w:rFonts w:ascii="Arial" w:eastAsia="Arial" w:hAnsi="Arial" w:cs="Arial"/>
          <w:i/>
          <w:iCs/>
          <w:color w:val="1779BA"/>
          <w:sz w:val="22"/>
          <w:szCs w:val="22"/>
          <w:lang w:val="en-US"/>
        </w:rPr>
        <w:t xml:space="preserve">Submit an itemized budget detailing anticipated project expenses adding up to the total amount requested. Applications must include an itemized budget to be considered for funding. </w:t>
      </w:r>
    </w:p>
    <w:p w14:paraId="27FA8B81" w14:textId="77777777" w:rsidR="00077852" w:rsidRDefault="00077852">
      <w:pPr>
        <w:spacing w:after="0"/>
        <w:rPr>
          <w:rFonts w:ascii="Arial" w:eastAsia="Arial" w:hAnsi="Arial" w:cs="Arial"/>
          <w:sz w:val="22"/>
          <w:szCs w:val="22"/>
          <w:shd w:val="clear" w:color="auto" w:fill="FFFFFF"/>
        </w:rPr>
      </w:pPr>
    </w:p>
    <w:p w14:paraId="51C6A28A" w14:textId="29AED5D4" w:rsidR="00077852" w:rsidRPr="001B4494" w:rsidRDefault="001B4494">
      <w:pPr>
        <w:spacing w:after="0"/>
        <w:rPr>
          <w:rStyle w:val="Hyperlink"/>
          <w:color w:val="1779BA"/>
        </w:rPr>
      </w:pPr>
      <w:r>
        <w:rPr>
          <w:rFonts w:ascii="Arial" w:eastAsia="Arial" w:hAnsi="Arial" w:cs="Arial"/>
          <w:color w:val="1779BA"/>
          <w:sz w:val="22"/>
          <w:szCs w:val="22"/>
          <w:shd w:val="clear" w:color="auto" w:fill="FFFFFF"/>
        </w:rPr>
        <w:fldChar w:fldCharType="begin"/>
      </w:r>
      <w:r>
        <w:rPr>
          <w:rFonts w:ascii="Arial" w:eastAsia="Arial" w:hAnsi="Arial" w:cs="Arial"/>
          <w:color w:val="1779BA"/>
          <w:sz w:val="22"/>
          <w:szCs w:val="22"/>
          <w:shd w:val="clear" w:color="auto" w:fill="FFFFFF"/>
        </w:rPr>
        <w:instrText>HYPERLINK "https://www.nj.gov/foodsecurity/documents/BEANS_Budget-Template_May-2026.xlsx"</w:instrText>
      </w:r>
      <w:r>
        <w:rPr>
          <w:rFonts w:ascii="Arial" w:eastAsia="Arial" w:hAnsi="Arial" w:cs="Arial"/>
          <w:color w:val="1779BA"/>
          <w:sz w:val="22"/>
          <w:szCs w:val="22"/>
          <w:shd w:val="clear" w:color="auto" w:fill="FFFFFF"/>
        </w:rPr>
      </w:r>
      <w:r>
        <w:rPr>
          <w:rFonts w:ascii="Arial" w:eastAsia="Arial" w:hAnsi="Arial" w:cs="Arial"/>
          <w:color w:val="1779BA"/>
          <w:sz w:val="22"/>
          <w:szCs w:val="22"/>
          <w:shd w:val="clear" w:color="auto" w:fill="FFFFFF"/>
        </w:rPr>
        <w:fldChar w:fldCharType="separate"/>
      </w:r>
      <w:r w:rsidR="00246C25" w:rsidRPr="001B4494">
        <w:rPr>
          <w:rStyle w:val="Hyperlink"/>
          <w:rFonts w:ascii="Arial" w:eastAsia="Arial" w:hAnsi="Arial" w:cs="Arial"/>
          <w:color w:val="1779BA"/>
          <w:sz w:val="22"/>
          <w:szCs w:val="22"/>
          <w:shd w:val="clear" w:color="auto" w:fill="FFFFFF"/>
        </w:rPr>
        <w:t>Download the Budget Template here.</w:t>
      </w:r>
    </w:p>
    <w:p w14:paraId="4C565755" w14:textId="11F77E53" w:rsidR="00077852" w:rsidRDefault="001B4494">
      <w:pPr>
        <w:spacing w:after="0"/>
        <w:rPr>
          <w:rFonts w:ascii="Arial" w:eastAsia="Arial" w:hAnsi="Arial" w:cs="Arial"/>
          <w:sz w:val="22"/>
          <w:szCs w:val="22"/>
          <w:shd w:val="clear" w:color="auto" w:fill="FFFFFF"/>
        </w:rPr>
      </w:pPr>
      <w:r>
        <w:rPr>
          <w:rFonts w:ascii="Arial" w:eastAsia="Arial" w:hAnsi="Arial" w:cs="Arial"/>
          <w:color w:val="1779BA"/>
          <w:sz w:val="22"/>
          <w:szCs w:val="22"/>
          <w:shd w:val="clear" w:color="auto" w:fill="FFFFFF"/>
        </w:rPr>
        <w:fldChar w:fldCharType="end"/>
      </w:r>
    </w:p>
    <w:p w14:paraId="2761317F" w14:textId="77777777" w:rsidR="00077852" w:rsidRDefault="00077852">
      <w:pPr>
        <w:spacing w:after="0"/>
        <w:rPr>
          <w:rFonts w:ascii="Arial" w:eastAsia="Arial" w:hAnsi="Arial" w:cs="Arial"/>
          <w:sz w:val="22"/>
          <w:szCs w:val="22"/>
          <w:shd w:val="clear" w:color="auto" w:fill="FFFFFF"/>
        </w:rPr>
      </w:pPr>
    </w:p>
    <w:p w14:paraId="56B491E7" w14:textId="77777777" w:rsidR="00077852" w:rsidRDefault="00246C25">
      <w:pPr>
        <w:pStyle w:val="Heading2"/>
        <w:rPr>
          <w:color w:val="208829"/>
        </w:rPr>
      </w:pPr>
      <w:bookmarkStart w:id="28" w:name="_heading=h.1ifr87exa6v"/>
      <w:bookmarkEnd w:id="28"/>
      <w:r>
        <w:rPr>
          <w:color w:val="208829"/>
        </w:rPr>
        <w:t>6.2 Budget Narrative Justification</w:t>
      </w:r>
    </w:p>
    <w:p w14:paraId="684E30AB" w14:textId="77777777" w:rsidR="00077852" w:rsidRPr="007E730B" w:rsidRDefault="00246C25">
      <w:pPr>
        <w:spacing w:after="0"/>
        <w:rPr>
          <w:color w:val="1779BA"/>
        </w:rPr>
      </w:pPr>
      <w:r w:rsidRPr="007E730B">
        <w:rPr>
          <w:rFonts w:ascii="Arial" w:eastAsia="Arial" w:hAnsi="Arial" w:cs="Arial"/>
          <w:i/>
          <w:iCs/>
          <w:color w:val="1779BA"/>
          <w:sz w:val="22"/>
          <w:szCs w:val="22"/>
          <w:lang w:val="en-US"/>
        </w:rPr>
        <w:t xml:space="preserve">The budget narrative must provide enough detail for reviewers to easily understand how costs were determined and how they relate to the project activities and expected outcomes. The </w:t>
      </w:r>
      <w:r w:rsidRPr="007E730B">
        <w:rPr>
          <w:rFonts w:ascii="Arial" w:eastAsia="Arial" w:hAnsi="Arial" w:cs="Arial"/>
          <w:i/>
          <w:iCs/>
          <w:color w:val="1779BA"/>
          <w:sz w:val="22"/>
          <w:szCs w:val="22"/>
          <w:lang w:val="en-US"/>
        </w:rPr>
        <w:lastRenderedPageBreak/>
        <w:t>budget narrative should state the total requested amount and must show a relationship between planned work and the costs incurred. Indirect costs should not be allocated as direct expenses.</w:t>
      </w:r>
    </w:p>
    <w:p w14:paraId="1AAE0397" w14:textId="77777777" w:rsidR="00077852" w:rsidRDefault="00077852">
      <w:pPr>
        <w:spacing w:after="0"/>
        <w:rPr>
          <w:rFonts w:ascii="Arial" w:eastAsia="Arial" w:hAnsi="Arial" w:cs="Arial"/>
          <w:sz w:val="22"/>
          <w:szCs w:val="22"/>
          <w:shd w:val="clear" w:color="auto" w:fill="FFFFFF"/>
        </w:rPr>
      </w:pPr>
    </w:p>
    <w:p w14:paraId="20CC67D0" w14:textId="43BCDC44" w:rsidR="00077852" w:rsidRDefault="00246C25">
      <w:pPr>
        <w:spacing w:after="0"/>
      </w:pPr>
      <w:hyperlink r:id="rId17" w:history="1">
        <w:r w:rsidRPr="001B4494">
          <w:rPr>
            <w:rStyle w:val="Hyperlink"/>
            <w:rFonts w:ascii="Arial" w:eastAsia="Arial" w:hAnsi="Arial" w:cs="Arial"/>
            <w:color w:val="1779BA"/>
            <w:sz w:val="22"/>
            <w:szCs w:val="22"/>
            <w:shd w:val="clear" w:color="auto" w:fill="FFFFFF"/>
            <w:lang w:val="en-US"/>
          </w:rPr>
          <w:t>Download the Budget Narrative Template here</w:t>
        </w:r>
      </w:hyperlink>
      <w:r>
        <w:rPr>
          <w:rFonts w:ascii="Arial" w:eastAsia="Arial" w:hAnsi="Arial" w:cs="Arial"/>
          <w:sz w:val="22"/>
          <w:szCs w:val="22"/>
          <w:shd w:val="clear" w:color="auto" w:fill="FFFFFF"/>
          <w:lang w:val="en-US"/>
        </w:rPr>
        <w:t xml:space="preserve"> (located on the second tab of the excel). </w:t>
      </w:r>
    </w:p>
    <w:p w14:paraId="5CB753A1" w14:textId="77777777" w:rsidR="00077852" w:rsidRDefault="00077852">
      <w:pPr>
        <w:spacing w:after="0"/>
        <w:rPr>
          <w:rFonts w:ascii="Arial" w:eastAsia="Arial" w:hAnsi="Arial" w:cs="Arial"/>
          <w:sz w:val="22"/>
          <w:szCs w:val="22"/>
          <w:shd w:val="clear" w:color="auto" w:fill="FFFFFF"/>
          <w:lang w:val="en-US"/>
        </w:rPr>
      </w:pPr>
    </w:p>
    <w:p w14:paraId="001022C1" w14:textId="77777777" w:rsidR="00077852" w:rsidRDefault="00077852">
      <w:pPr>
        <w:spacing w:after="0"/>
        <w:rPr>
          <w:rFonts w:ascii="Arial" w:eastAsia="Arial" w:hAnsi="Arial" w:cs="Arial"/>
          <w:sz w:val="22"/>
          <w:szCs w:val="22"/>
          <w:shd w:val="clear" w:color="auto" w:fill="FFFFFF"/>
        </w:rPr>
      </w:pPr>
    </w:p>
    <w:p w14:paraId="061202BC" w14:textId="77777777" w:rsidR="00077852" w:rsidRDefault="00246C25">
      <w:pPr>
        <w:pStyle w:val="Heading1"/>
      </w:pPr>
      <w:bookmarkStart w:id="29" w:name="_heading=h.yncc5im66sk0"/>
      <w:bookmarkEnd w:id="29"/>
      <w:r>
        <w:t>Section 7. Risk Assessment</w:t>
      </w:r>
    </w:p>
    <w:p w14:paraId="7BFF97BF" w14:textId="77777777" w:rsidR="00077852" w:rsidRPr="007E730B" w:rsidRDefault="00246C25">
      <w:pPr>
        <w:spacing w:after="0"/>
        <w:rPr>
          <w:color w:val="1779BA"/>
        </w:rPr>
      </w:pPr>
      <w:r w:rsidRPr="007E730B">
        <w:rPr>
          <w:rFonts w:ascii="Arial" w:eastAsia="Arial" w:hAnsi="Arial" w:cs="Arial"/>
          <w:i/>
          <w:iCs/>
          <w:color w:val="1779BA"/>
          <w:sz w:val="22"/>
          <w:szCs w:val="22"/>
          <w:lang w:val="en-US"/>
        </w:rPr>
        <w:t xml:space="preserve">Complete a Risk Assessment form and include it in your </w:t>
      </w:r>
      <w:proofErr w:type="gramStart"/>
      <w:r w:rsidRPr="007E730B">
        <w:rPr>
          <w:rFonts w:ascii="Arial" w:eastAsia="Arial" w:hAnsi="Arial" w:cs="Arial"/>
          <w:i/>
          <w:iCs/>
          <w:color w:val="1779BA"/>
          <w:sz w:val="22"/>
          <w:szCs w:val="22"/>
          <w:lang w:val="en-US"/>
        </w:rPr>
        <w:t>Application</w:t>
      </w:r>
      <w:proofErr w:type="gramEnd"/>
      <w:r w:rsidRPr="007E730B">
        <w:rPr>
          <w:rFonts w:ascii="Arial" w:eastAsia="Arial" w:hAnsi="Arial" w:cs="Arial"/>
          <w:i/>
          <w:iCs/>
          <w:color w:val="1779BA"/>
          <w:sz w:val="22"/>
          <w:szCs w:val="22"/>
          <w:lang w:val="en-US"/>
        </w:rPr>
        <w:t>. This form should be completed by someone in the applicant organization who is knowledgeable about the program and the accounting system, for example, the Director and/or CFO.</w:t>
      </w:r>
    </w:p>
    <w:p w14:paraId="176D83C0" w14:textId="77777777" w:rsidR="00077852" w:rsidRDefault="00077852">
      <w:pPr>
        <w:spacing w:after="0"/>
        <w:rPr>
          <w:rFonts w:ascii="Arial" w:eastAsia="Arial" w:hAnsi="Arial" w:cs="Arial"/>
          <w:sz w:val="22"/>
          <w:szCs w:val="22"/>
          <w:shd w:val="clear" w:color="auto" w:fill="FFFFFF"/>
        </w:rPr>
      </w:pPr>
    </w:p>
    <w:p w14:paraId="5F642CD9" w14:textId="541DF8EF" w:rsidR="00077852" w:rsidRPr="001B4494" w:rsidRDefault="001B4494">
      <w:pPr>
        <w:spacing w:after="0"/>
        <w:rPr>
          <w:color w:val="1779BA"/>
        </w:rPr>
      </w:pPr>
      <w:hyperlink r:id="rId18" w:history="1">
        <w:r w:rsidR="00246C25" w:rsidRPr="001B4494">
          <w:rPr>
            <w:rStyle w:val="Hyperlink"/>
            <w:rFonts w:ascii="Arial" w:eastAsia="Arial" w:hAnsi="Arial" w:cs="Arial"/>
            <w:color w:val="1779BA"/>
            <w:sz w:val="22"/>
            <w:szCs w:val="22"/>
            <w:shd w:val="clear" w:color="auto" w:fill="FFFFFF"/>
          </w:rPr>
          <w:t>Download the Risk Assessment Form here.</w:t>
        </w:r>
      </w:hyperlink>
    </w:p>
    <w:sectPr w:rsidR="00077852" w:rsidRPr="001B4494">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24FCD" w14:textId="77777777" w:rsidR="00B679A7" w:rsidRDefault="00B679A7">
      <w:pPr>
        <w:spacing w:after="0" w:line="240" w:lineRule="auto"/>
      </w:pPr>
      <w:r>
        <w:separator/>
      </w:r>
    </w:p>
  </w:endnote>
  <w:endnote w:type="continuationSeparator" w:id="0">
    <w:p w14:paraId="0B239D4C" w14:textId="77777777" w:rsidR="00B679A7" w:rsidRDefault="00B6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37BB" w14:textId="77777777" w:rsidR="009C7B43" w:rsidRDefault="00246C25">
    <w:pPr>
      <w:pStyle w:val="Footer"/>
    </w:pPr>
    <w:r>
      <w:rPr>
        <w:noProof/>
      </w:rPr>
      <mc:AlternateContent>
        <mc:Choice Requires="wps">
          <w:drawing>
            <wp:anchor distT="0" distB="0" distL="114300" distR="114300" simplePos="0" relativeHeight="251658242" behindDoc="0" locked="0" layoutInCell="1" allowOverlap="1" wp14:anchorId="14751B7C" wp14:editId="6BAC151F">
              <wp:simplePos x="0" y="0"/>
              <wp:positionH relativeFrom="page">
                <wp:align>right</wp:align>
              </wp:positionH>
              <wp:positionV relativeFrom="page">
                <wp:posOffset>9858374</wp:posOffset>
              </wp:positionV>
              <wp:extent cx="7753353" cy="180978"/>
              <wp:effectExtent l="0" t="0" r="19047" b="28572"/>
              <wp:wrapNone/>
              <wp:docPr id="1868415965" name="Rectangle 2"/>
              <wp:cNvGraphicFramePr/>
              <a:graphic xmlns:a="http://schemas.openxmlformats.org/drawingml/2006/main">
                <a:graphicData uri="http://schemas.microsoft.com/office/word/2010/wordprocessingShape">
                  <wps:wsp>
                    <wps:cNvSpPr/>
                    <wps:spPr>
                      <a:xfrm>
                        <a:off x="0" y="0"/>
                        <a:ext cx="7753353" cy="180978"/>
                      </a:xfrm>
                      <a:prstGeom prst="rect">
                        <a:avLst/>
                      </a:prstGeom>
                      <a:solidFill>
                        <a:srgbClr val="0E2841"/>
                      </a:solidFill>
                      <a:ln w="12701" cap="flat">
                        <a:solidFill>
                          <a:srgbClr val="0E2841"/>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rect id="Rectangle 2" style="position:absolute;margin-left:559.3pt;margin-top:776.25pt;width:610.5pt;height:14.25pt;z-index:251662336;visibility:visible;mso-wrap-style:square;mso-wrap-distance-left:9pt;mso-wrap-distance-top:0;mso-wrap-distance-right:9pt;mso-wrap-distance-bottom:0;mso-position-horizontal:right;mso-position-horizontal-relative:page;mso-position-vertical:absolute;mso-position-vertical-relative:page;v-text-anchor:top" o:spid="_x0000_s1026" fillcolor="#0e2841" strokecolor="#0e2841" strokeweight=".35281mm" w14:anchorId="761DC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">
              <v:textbox inset="0,0,0,0"/>
              <w10:wrap anchorx="page" anchory="page"/>
            </v:rect>
          </w:pict>
        </mc:Fallback>
      </mc:AlternateContent>
    </w:r>
    <w:r>
      <w:rPr>
        <w:rFonts w:ascii="Arial" w:hAnsi="Arial" w:cs="Arial"/>
        <w:noProof/>
        <w:sz w:val="20"/>
        <w:szCs w:val="20"/>
      </w:rPr>
      <w:drawing>
        <wp:anchor distT="0" distB="0" distL="114300" distR="114300" simplePos="0" relativeHeight="251658241" behindDoc="0" locked="0" layoutInCell="1" allowOverlap="1" wp14:anchorId="43B3457D" wp14:editId="4F7DB6BC">
          <wp:simplePos x="0" y="0"/>
          <wp:positionH relativeFrom="margin">
            <wp:posOffset>4657725</wp:posOffset>
          </wp:positionH>
          <wp:positionV relativeFrom="page">
            <wp:posOffset>9232897</wp:posOffset>
          </wp:positionV>
          <wp:extent cx="1885950" cy="572633"/>
          <wp:effectExtent l="0" t="0" r="0" b="0"/>
          <wp:wrapNone/>
          <wp:docPr id="1791840388" name="Picture 1" descr="Logo of the New Jersey Office of the Food Security Advocate with a silhouette of the state of New Jersey inside circular lin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85950" cy="572633"/>
                  </a:xfrm>
                  <a:prstGeom prst="rect">
                    <a:avLst/>
                  </a:prstGeom>
                  <a:noFill/>
                  <a:ln>
                    <a:noFill/>
                    <a:prstDash/>
                  </a:ln>
                </pic:spPr>
              </pic:pic>
            </a:graphicData>
          </a:graphic>
        </wp:anchor>
      </w:drawing>
    </w:r>
    <w:r w:rsidRPr="17B07C70">
      <w:rPr>
        <w:rFonts w:ascii="Arial" w:hAnsi="Arial" w:cs="Arial"/>
        <w:sz w:val="20"/>
        <w:szCs w:val="20"/>
        <w:lang w:val="en-US"/>
      </w:rPr>
      <w:fldChar w:fldCharType="begin"/>
    </w:r>
    <w:r>
      <w:rPr>
        <w:rFonts w:ascii="Arial" w:hAnsi="Arial" w:cs="Arial"/>
        <w:sz w:val="20"/>
        <w:szCs w:val="20"/>
      </w:rPr>
      <w:instrText xml:space="preserve"> PAGE </w:instrText>
    </w:r>
    <w:r w:rsidRPr="17B07C70">
      <w:rPr>
        <w:rFonts w:ascii="Arial" w:hAnsi="Arial" w:cs="Arial"/>
        <w:sz w:val="20"/>
        <w:szCs w:val="20"/>
      </w:rPr>
      <w:fldChar w:fldCharType="separate"/>
    </w:r>
    <w:r w:rsidR="17B07C70" w:rsidRPr="17B07C70">
      <w:rPr>
        <w:rFonts w:ascii="Arial" w:hAnsi="Arial" w:cs="Arial"/>
        <w:sz w:val="20"/>
        <w:szCs w:val="20"/>
        <w:lang w:val="en-US"/>
      </w:rPr>
      <w:t>1</w:t>
    </w:r>
    <w:r w:rsidRPr="17B07C70">
      <w:rPr>
        <w:rFonts w:ascii="Arial" w:hAnsi="Arial" w:cs="Arial"/>
        <w:sz w:val="20"/>
        <w:szCs w:val="20"/>
        <w:lang w:val="en-US"/>
      </w:rPr>
      <w:fldChar w:fldCharType="end"/>
    </w:r>
    <w:r w:rsidR="17B07C70" w:rsidRPr="17B07C70">
      <w:rPr>
        <w:rFonts w:ascii="Arial" w:hAnsi="Arial" w:cs="Arial"/>
        <w:sz w:val="20"/>
        <w:szCs w:val="20"/>
        <w:lang w:val="en-US"/>
      </w:rPr>
      <w:t xml:space="preserve">  |  BEANS Program: Request for Applications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0D54" w14:textId="77777777" w:rsidR="00B679A7" w:rsidRDefault="00B679A7">
      <w:pPr>
        <w:spacing w:after="0" w:line="240" w:lineRule="auto"/>
      </w:pPr>
      <w:r>
        <w:rPr>
          <w:color w:val="000000"/>
        </w:rPr>
        <w:separator/>
      </w:r>
    </w:p>
  </w:footnote>
  <w:footnote w:type="continuationSeparator" w:id="0">
    <w:p w14:paraId="3D513CC3" w14:textId="77777777" w:rsidR="00B679A7" w:rsidRDefault="00B6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A91B" w14:textId="77777777" w:rsidR="009C7B43" w:rsidRDefault="00246C25">
    <w:pPr>
      <w:pStyle w:val="Header"/>
    </w:pPr>
    <w:r>
      <w:rPr>
        <w:noProof/>
      </w:rPr>
      <mc:AlternateContent>
        <mc:Choice Requires="wps">
          <w:drawing>
            <wp:anchor distT="0" distB="0" distL="114300" distR="114300" simplePos="0" relativeHeight="251658240" behindDoc="0" locked="0" layoutInCell="1" allowOverlap="1" wp14:anchorId="6F35D3BD" wp14:editId="7F08ECE5">
              <wp:simplePos x="0" y="0"/>
              <wp:positionH relativeFrom="page">
                <wp:posOffset>0</wp:posOffset>
              </wp:positionH>
              <wp:positionV relativeFrom="page">
                <wp:posOffset>-9528</wp:posOffset>
              </wp:positionV>
              <wp:extent cx="7753353" cy="180978"/>
              <wp:effectExtent l="0" t="0" r="19047" b="28572"/>
              <wp:wrapNone/>
              <wp:docPr id="27398882" name="Rectangle 2"/>
              <wp:cNvGraphicFramePr/>
              <a:graphic xmlns:a="http://schemas.openxmlformats.org/drawingml/2006/main">
                <a:graphicData uri="http://schemas.microsoft.com/office/word/2010/wordprocessingShape">
                  <wps:wsp>
                    <wps:cNvSpPr/>
                    <wps:spPr>
                      <a:xfrm>
                        <a:off x="0" y="0"/>
                        <a:ext cx="7753353" cy="180978"/>
                      </a:xfrm>
                      <a:prstGeom prst="rect">
                        <a:avLst/>
                      </a:prstGeom>
                      <a:solidFill>
                        <a:srgbClr val="0E2841"/>
                      </a:solidFill>
                      <a:ln w="12701" cap="flat">
                        <a:solidFill>
                          <a:srgbClr val="0E2841"/>
                        </a:solidFill>
                        <a:prstDash val="solid"/>
                        <a:miter/>
                      </a:ln>
                    </wps:spPr>
                    <wps:bodyPr lIns="0" tIns="0" rIns="0" bIns="0"/>
                  </wps:wsp>
                </a:graphicData>
              </a:graphic>
            </wp:anchor>
          </w:drawing>
        </mc:Choice>
        <mc:Fallback xmlns:arto="http://schemas.microsoft.com/office/word/2006/arto" xmlns:a="http://schemas.openxmlformats.org/drawingml/2006/main">
          <w:pict>
            <v:rect id="Rectangle 2" style="position:absolute;margin-left:0;margin-top:-.75pt;width:610.5pt;height:14.2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color="#0e2841" strokecolor="#0e2841" strokeweight=".35281mm" w14:anchorId="7D74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">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44A"/>
    <w:multiLevelType w:val="hybridMultilevel"/>
    <w:tmpl w:val="76BA2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F2894"/>
    <w:multiLevelType w:val="hybridMultilevel"/>
    <w:tmpl w:val="C128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B2219"/>
    <w:multiLevelType w:val="multilevel"/>
    <w:tmpl w:val="978ED218"/>
    <w:lvl w:ilvl="0">
      <w:numFmt w:val="bullet"/>
      <w:lvlText w:val="●"/>
      <w:lvlJc w:val="left"/>
      <w:pPr>
        <w:ind w:left="720" w:hanging="360"/>
      </w:pPr>
      <w:rPr>
        <w:color w:val="au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EB215C1"/>
    <w:multiLevelType w:val="hybridMultilevel"/>
    <w:tmpl w:val="87BA5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7B5F60"/>
    <w:multiLevelType w:val="multilevel"/>
    <w:tmpl w:val="42A63D52"/>
    <w:lvl w:ilvl="0">
      <w:numFmt w:val="bullet"/>
      <w:lvlText w:val="●"/>
      <w:lvlJc w:val="left"/>
      <w:pPr>
        <w:ind w:left="720" w:hanging="360"/>
      </w:pPr>
      <w:rPr>
        <w:color w:val="au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35802B75"/>
    <w:multiLevelType w:val="multilevel"/>
    <w:tmpl w:val="A08CCA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39A110A8"/>
    <w:multiLevelType w:val="hybridMultilevel"/>
    <w:tmpl w:val="6DB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012BF"/>
    <w:multiLevelType w:val="hybridMultilevel"/>
    <w:tmpl w:val="9E56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00DFB"/>
    <w:multiLevelType w:val="multilevel"/>
    <w:tmpl w:val="978ED218"/>
    <w:lvl w:ilvl="0">
      <w:numFmt w:val="bullet"/>
      <w:lvlText w:val="●"/>
      <w:lvlJc w:val="left"/>
      <w:pPr>
        <w:ind w:left="720" w:hanging="360"/>
      </w:pPr>
      <w:rPr>
        <w:color w:val="auto"/>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5A9B2334"/>
    <w:multiLevelType w:val="hybridMultilevel"/>
    <w:tmpl w:val="92868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871736"/>
    <w:multiLevelType w:val="multilevel"/>
    <w:tmpl w:val="5C0246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5FEE0739"/>
    <w:multiLevelType w:val="hybridMultilevel"/>
    <w:tmpl w:val="80B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863FB"/>
    <w:multiLevelType w:val="multilevel"/>
    <w:tmpl w:val="B49A18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716B6333"/>
    <w:multiLevelType w:val="multilevel"/>
    <w:tmpl w:val="BAE8E8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75FA39B5"/>
    <w:multiLevelType w:val="multilevel"/>
    <w:tmpl w:val="1C1A8D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904485684">
    <w:abstractNumId w:val="12"/>
  </w:num>
  <w:num w:numId="2" w16cid:durableId="160513470">
    <w:abstractNumId w:val="5"/>
  </w:num>
  <w:num w:numId="3" w16cid:durableId="740830299">
    <w:abstractNumId w:val="13"/>
  </w:num>
  <w:num w:numId="4" w16cid:durableId="67071756">
    <w:abstractNumId w:val="10"/>
  </w:num>
  <w:num w:numId="5" w16cid:durableId="277614620">
    <w:abstractNumId w:val="14"/>
  </w:num>
  <w:num w:numId="6" w16cid:durableId="1290697013">
    <w:abstractNumId w:val="2"/>
  </w:num>
  <w:num w:numId="7" w16cid:durableId="2106798694">
    <w:abstractNumId w:val="4"/>
  </w:num>
  <w:num w:numId="8" w16cid:durableId="11492286">
    <w:abstractNumId w:val="9"/>
  </w:num>
  <w:num w:numId="9" w16cid:durableId="1098333191">
    <w:abstractNumId w:val="1"/>
  </w:num>
  <w:num w:numId="10" w16cid:durableId="325282070">
    <w:abstractNumId w:val="6"/>
  </w:num>
  <w:num w:numId="11" w16cid:durableId="855657585">
    <w:abstractNumId w:val="11"/>
  </w:num>
  <w:num w:numId="12" w16cid:durableId="2113937204">
    <w:abstractNumId w:val="7"/>
  </w:num>
  <w:num w:numId="13" w16cid:durableId="908617152">
    <w:abstractNumId w:val="8"/>
  </w:num>
  <w:num w:numId="14" w16cid:durableId="2123453002">
    <w:abstractNumId w:val="3"/>
  </w:num>
  <w:num w:numId="15" w16cid:durableId="181587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52"/>
    <w:rsid w:val="00077852"/>
    <w:rsid w:val="001A4009"/>
    <w:rsid w:val="001B4494"/>
    <w:rsid w:val="00246C25"/>
    <w:rsid w:val="00291762"/>
    <w:rsid w:val="00351FC9"/>
    <w:rsid w:val="0036145D"/>
    <w:rsid w:val="003E21DE"/>
    <w:rsid w:val="005011C8"/>
    <w:rsid w:val="00517B31"/>
    <w:rsid w:val="005D6917"/>
    <w:rsid w:val="00625BB6"/>
    <w:rsid w:val="00702924"/>
    <w:rsid w:val="0079274F"/>
    <w:rsid w:val="007E730B"/>
    <w:rsid w:val="00815AA4"/>
    <w:rsid w:val="008A3428"/>
    <w:rsid w:val="00941CEC"/>
    <w:rsid w:val="009B0B82"/>
    <w:rsid w:val="009C7B43"/>
    <w:rsid w:val="009E4F36"/>
    <w:rsid w:val="00A236CB"/>
    <w:rsid w:val="00A35756"/>
    <w:rsid w:val="00A90AF5"/>
    <w:rsid w:val="00B679A7"/>
    <w:rsid w:val="00BB78F1"/>
    <w:rsid w:val="00BC07D1"/>
    <w:rsid w:val="00C02A70"/>
    <w:rsid w:val="00D600DC"/>
    <w:rsid w:val="00DF7BEE"/>
    <w:rsid w:val="00E74E17"/>
    <w:rsid w:val="00E80B78"/>
    <w:rsid w:val="17B07C70"/>
    <w:rsid w:val="216A2898"/>
    <w:rsid w:val="4D465AFD"/>
    <w:rsid w:val="730CE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C5513"/>
  <w15:docId w15:val="{2B379EC6-4E50-4B51-A3BE-12C3544E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outlineLvl w:val="0"/>
    </w:pPr>
    <w:rPr>
      <w:rFonts w:ascii="Calibri" w:eastAsia="Calibri" w:hAnsi="Calibri" w:cs="Calibri"/>
      <w:b/>
      <w:bCs/>
      <w:color w:val="153752"/>
      <w:sz w:val="46"/>
      <w:szCs w:val="46"/>
    </w:rPr>
  </w:style>
  <w:style w:type="paragraph" w:styleId="Heading2">
    <w:name w:val="heading 2"/>
    <w:basedOn w:val="Normal"/>
    <w:next w:val="Normal"/>
    <w:uiPriority w:val="9"/>
    <w:unhideWhenUsed/>
    <w:qFormat/>
    <w:pPr>
      <w:keepNext/>
      <w:keepLines/>
      <w:spacing w:after="0"/>
      <w:outlineLvl w:val="1"/>
    </w:pPr>
    <w:rPr>
      <w:rFonts w:ascii="Arial" w:eastAsia="Arial" w:hAnsi="Arial" w:cs="Arial"/>
      <w:b/>
      <w:bCs/>
      <w:i/>
      <w:iCs/>
      <w:color w:val="259F30"/>
      <w:sz w:val="26"/>
      <w:szCs w:val="26"/>
    </w:rPr>
  </w:style>
  <w:style w:type="paragraph" w:styleId="Heading3">
    <w:name w:val="heading 3"/>
    <w:basedOn w:val="Normal"/>
    <w:next w:val="Normal"/>
    <w:uiPriority w:val="9"/>
    <w:unhideWhenUsed/>
    <w:qFormat/>
    <w:pPr>
      <w:keepNext/>
      <w:keepLines/>
      <w:spacing w:before="160" w:after="0"/>
      <w:outlineLvl w:val="2"/>
    </w:pPr>
    <w:rPr>
      <w:b/>
      <w:bCs/>
      <w:color w:val="259F30"/>
      <w:sz w:val="26"/>
      <w:szCs w:val="26"/>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192" w:lineRule="auto"/>
    </w:pPr>
    <w:rPr>
      <w:rFonts w:ascii="Arial" w:eastAsia="Arial" w:hAnsi="Arial" w:cs="Arial"/>
      <w:b/>
      <w:bCs/>
      <w:color w:val="1880C7"/>
      <w:sz w:val="76"/>
      <w:szCs w:val="76"/>
    </w:rPr>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CommentText">
    <w:name w:val="annotation text"/>
    <w:basedOn w:val="Normal"/>
    <w:pPr>
      <w:spacing w:after="0" w:line="240" w:lineRule="auto"/>
    </w:pPr>
    <w:rPr>
      <w:rFonts w:ascii="Arial" w:eastAsia="Arial" w:hAnsi="Arial" w:cs="Arial"/>
      <w:sz w:val="20"/>
      <w:szCs w:val="20"/>
    </w:rPr>
  </w:style>
  <w:style w:type="character" w:customStyle="1" w:styleId="CommentTextChar">
    <w:name w:val="Comment Text Char"/>
    <w:basedOn w:val="DefaultParagraphFont"/>
    <w:rPr>
      <w:rFonts w:ascii="Arial" w:eastAsia="Arial" w:hAnsi="Arial" w:cs="Arial"/>
      <w:kern w:val="0"/>
      <w:sz w:val="20"/>
      <w:szCs w:val="20"/>
      <w:lang w:val="en"/>
    </w:rPr>
  </w:style>
  <w:style w:type="character" w:styleId="CommentReference">
    <w:name w:val="annotation reference"/>
    <w:basedOn w:val="DefaultParagraphFont"/>
    <w:rPr>
      <w:sz w:val="16"/>
      <w:szCs w:val="16"/>
    </w:rPr>
  </w:style>
  <w:style w:type="paragraph" w:styleId="FootnoteText">
    <w:name w:val="footnote text"/>
    <w:basedOn w:val="Normal"/>
    <w:pPr>
      <w:spacing w:after="0" w:line="240" w:lineRule="auto"/>
    </w:pPr>
    <w:rPr>
      <w:rFonts w:ascii="Arial" w:eastAsia="Arial" w:hAnsi="Arial" w:cs="Arial"/>
      <w:sz w:val="20"/>
      <w:szCs w:val="20"/>
    </w:rPr>
  </w:style>
  <w:style w:type="character" w:customStyle="1" w:styleId="FootnoteTextChar">
    <w:name w:val="Footnote Text Char"/>
    <w:basedOn w:val="DefaultParagraphFont"/>
    <w:rPr>
      <w:rFonts w:ascii="Arial" w:eastAsia="Arial" w:hAnsi="Arial" w:cs="Arial"/>
      <w:kern w:val="0"/>
      <w:sz w:val="20"/>
      <w:szCs w:val="20"/>
      <w:lang w:val="en"/>
    </w:r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467886"/>
      <w:u w:val="single"/>
    </w:rPr>
  </w:style>
  <w:style w:type="paragraph" w:styleId="CommentSubject">
    <w:name w:val="annotation subject"/>
    <w:basedOn w:val="CommentText"/>
    <w:next w:val="CommentText"/>
    <w:pPr>
      <w:spacing w:after="160"/>
    </w:pPr>
    <w:rPr>
      <w:rFonts w:ascii="Aptos" w:eastAsia="Aptos" w:hAnsi="Aptos"/>
      <w:b/>
      <w:bCs/>
      <w:kern w:val="3"/>
      <w:lang w:val="en-US"/>
    </w:rPr>
  </w:style>
  <w:style w:type="character" w:customStyle="1" w:styleId="CommentSubjectChar">
    <w:name w:val="Comment Subject Char"/>
    <w:basedOn w:val="CommentTextChar"/>
    <w:rPr>
      <w:rFonts w:ascii="Arial" w:eastAsia="Arial" w:hAnsi="Arial" w:cs="Arial"/>
      <w:b/>
      <w:bCs/>
      <w:kern w:val="0"/>
      <w:sz w:val="20"/>
      <w:szCs w:val="20"/>
      <w:lang w:val="en"/>
    </w:rPr>
  </w:style>
  <w:style w:type="character" w:styleId="UnresolvedMention">
    <w:name w:val="Unresolved Mention"/>
    <w:basedOn w:val="DefaultParagraphFont"/>
    <w:rPr>
      <w:color w:val="605E5C"/>
      <w:shd w:val="clear" w:color="auto" w:fill="E1DFDD"/>
    </w:rPr>
  </w:style>
  <w:style w:type="paragraph" w:styleId="Subtitle">
    <w:name w:val="Subtitle"/>
    <w:basedOn w:val="Normal"/>
    <w:next w:val="Normal"/>
    <w:uiPriority w:val="11"/>
    <w:qFormat/>
    <w:rPr>
      <w:color w:val="595959"/>
      <w:sz w:val="28"/>
      <w:szCs w:val="2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941CEC"/>
    <w:rPr>
      <w:color w:val="96607D" w:themeColor="followedHyperlink"/>
      <w:u w:val="single"/>
    </w:rPr>
  </w:style>
  <w:style w:type="paragraph" w:styleId="Revision">
    <w:name w:val="Revision"/>
    <w:hidden/>
    <w:uiPriority w:val="99"/>
    <w:semiHidden/>
    <w:rsid w:val="00E80B78"/>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sa@ag.nj.gov" TargetMode="External"/><Relationship Id="rId18" Type="http://schemas.openxmlformats.org/officeDocument/2006/relationships/hyperlink" Target="https://www.nj.gov/foodsecurity/documents/Risk-Assessment-Form_BEANS_RFP_May-2026.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j.gov/foodsecurity/documents/Risk-Assessment-Form_BEANS_RFP_May-2026.pdf" TargetMode="External"/><Relationship Id="rId17" Type="http://schemas.openxmlformats.org/officeDocument/2006/relationships/hyperlink" Target="https://www.nj.gov/foodsecurity/documents/BEANS_Budget-Template_May-2026.xlsx" TargetMode="External"/><Relationship Id="rId2" Type="http://schemas.openxmlformats.org/officeDocument/2006/relationships/customXml" Target="../customXml/item2.xml"/><Relationship Id="rId16" Type="http://schemas.openxmlformats.org/officeDocument/2006/relationships/hyperlink" Target="https://nj.gov/foodsecurity/food-security/stategic-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j.gov/foodsecurity/documents/BEANS_Budget-Template_May-2026.xlsx" TargetMode="External"/><Relationship Id="rId5" Type="http://schemas.openxmlformats.org/officeDocument/2006/relationships/styles" Target="styles.xml"/><Relationship Id="rId15" Type="http://schemas.openxmlformats.org/officeDocument/2006/relationships/hyperlink" Target="https://nj.gov/foodsecurity/food-security/stategic-plan/"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sa@ag.nj.gov"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SAInternalCategory xmlns="2b76bf3d-2ba8-4823-9e8e-d73fb27b2503" xsi:nil="true"/>
    <lcf76f155ced4ddcb4097134ff3c332f xmlns="2b76bf3d-2ba8-4823-9e8e-d73fb27b2503">
      <Terms xmlns="http://schemas.microsoft.com/office/infopath/2007/PartnerControls"/>
    </lcf76f155ced4ddcb4097134ff3c332f>
    <TaxCatchAll xmlns="f4c13c94-ba43-4f8e-899a-013bb4bb31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C898AF44578E4EB40AA27EC3AD2DEF" ma:contentTypeVersion="16" ma:contentTypeDescription="Create a new document." ma:contentTypeScope="" ma:versionID="05157b70e0eece6bd4ca5d07f8a1aac2">
  <xsd:schema xmlns:xsd="http://www.w3.org/2001/XMLSchema" xmlns:xs="http://www.w3.org/2001/XMLSchema" xmlns:p="http://schemas.microsoft.com/office/2006/metadata/properties" xmlns:ns2="2b76bf3d-2ba8-4823-9e8e-d73fb27b2503" xmlns:ns3="f4c13c94-ba43-4f8e-899a-013bb4bb3170" targetNamespace="http://schemas.microsoft.com/office/2006/metadata/properties" ma:root="true" ma:fieldsID="9b5aa5c7e8d86b876dc37114d3753087" ns2:_="" ns3:_="">
    <xsd:import namespace="2b76bf3d-2ba8-4823-9e8e-d73fb27b2503"/>
    <xsd:import namespace="f4c13c94-ba43-4f8e-899a-013bb4bb3170"/>
    <xsd:element name="properties">
      <xsd:complexType>
        <xsd:sequence>
          <xsd:element name="documentManagement">
            <xsd:complexType>
              <xsd:all>
                <xsd:element ref="ns2:OFSAInternalCategory" minOccurs="0"/>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6bf3d-2ba8-4823-9e8e-d73fb27b2503" elementFormDefault="qualified">
    <xsd:import namespace="http://schemas.microsoft.com/office/2006/documentManagement/types"/>
    <xsd:import namespace="http://schemas.microsoft.com/office/infopath/2007/PartnerControls"/>
    <xsd:element name="OFSAInternalCategory" ma:index="8" nillable="true" ma:displayName="OFSA Internal Category" ma:format="Dropdown" ma:internalName="OFSAInternalCategory">
      <xsd:simpleType>
        <xsd:restriction base="dms:Choice">
          <xsd:enumeration value="Literature, News from the Field"/>
          <xsd:enumeration value="Planning Resources"/>
          <xsd:enumeration value="Working Drafts, Ideas"/>
          <xsd:enumeration value="Approved Drafts_Ready to Move to OFSA folder on Ag Drive"/>
          <xsd:enumeration value="Choice 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13c94-ba43-4f8e-899a-013bb4bb31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223a896-b79b-4c80-8de0-0a0a8e323876}" ma:internalName="TaxCatchAll" ma:showField="CatchAllData" ma:web="f4c13c94-ba43-4f8e-899a-013bb4bb31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48E96-9F3F-494F-B32A-3A4452E4FE29}">
  <ds:schemaRefs>
    <ds:schemaRef ds:uri="http://schemas.microsoft.com/office/2006/metadata/properties"/>
    <ds:schemaRef ds:uri="http://schemas.microsoft.com/office/infopath/2007/PartnerControls"/>
    <ds:schemaRef ds:uri="2b76bf3d-2ba8-4823-9e8e-d73fb27b2503"/>
    <ds:schemaRef ds:uri="f4c13c94-ba43-4f8e-899a-013bb4bb3170"/>
  </ds:schemaRefs>
</ds:datastoreItem>
</file>

<file path=customXml/itemProps2.xml><?xml version="1.0" encoding="utf-8"?>
<ds:datastoreItem xmlns:ds="http://schemas.openxmlformats.org/officeDocument/2006/customXml" ds:itemID="{181102AA-F1D1-4E36-A745-5C55A3541459}">
  <ds:schemaRefs>
    <ds:schemaRef ds:uri="http://schemas.microsoft.com/sharepoint/v3/contenttype/forms"/>
  </ds:schemaRefs>
</ds:datastoreItem>
</file>

<file path=customXml/itemProps3.xml><?xml version="1.0" encoding="utf-8"?>
<ds:datastoreItem xmlns:ds="http://schemas.openxmlformats.org/officeDocument/2006/customXml" ds:itemID="{2EE056EC-6CA7-4DC7-876B-DE36B5A56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6bf3d-2ba8-4823-9e8e-d73fb27b2503"/>
    <ds:schemaRef ds:uri="f4c13c94-ba43-4f8e-899a-013bb4bb3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Jensen Compton</dc:creator>
  <cp:keywords/>
  <cp:lastModifiedBy>Katie Jacobs</cp:lastModifiedBy>
  <cp:revision>8</cp:revision>
  <dcterms:created xsi:type="dcterms:W3CDTF">2026-04-02T15:52:00Z</dcterms:created>
  <dcterms:modified xsi:type="dcterms:W3CDTF">2026-04-29T19:19:00Z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0x01010040C898AF44578E4EB40AA27EC3AD2DEF</vt:lpwstr>
  </property>
  <property fmtid="{D5CDD505-2E9C-101B-9397-08002B2CF9AE}" pid="3" name="MediaServiceImageTags">
    <vt:lpwstr/>
  </property>
</Properties>
</file>