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0DCE01" w14:textId="77777777" w:rsidR="00E16DDA" w:rsidRPr="00E16DDA" w:rsidRDefault="00E16DDA" w:rsidP="00E16DDA">
      <w:pPr>
        <w:ind w:left="-90" w:firstLine="90"/>
        <w:jc w:val="center"/>
        <w:rPr>
          <w:b/>
          <w:szCs w:val="24"/>
        </w:rPr>
      </w:pPr>
      <w:bookmarkStart w:id="0" w:name="_GoBack"/>
      <w:bookmarkEnd w:id="0"/>
      <w:r w:rsidRPr="00E16DDA">
        <w:rPr>
          <w:b/>
          <w:szCs w:val="24"/>
        </w:rPr>
        <w:t>Catastrophic Illness in Children Relief Fund Commission</w:t>
      </w:r>
    </w:p>
    <w:p w14:paraId="7EA4F49F" w14:textId="77777777" w:rsidR="00E16DDA" w:rsidRPr="00E16DDA" w:rsidRDefault="005E4E31" w:rsidP="00E16DDA">
      <w:pPr>
        <w:jc w:val="center"/>
        <w:rPr>
          <w:b/>
          <w:szCs w:val="24"/>
        </w:rPr>
      </w:pPr>
      <w:r>
        <w:rPr>
          <w:b/>
          <w:szCs w:val="24"/>
        </w:rPr>
        <w:t>Open</w:t>
      </w:r>
      <w:r w:rsidR="00E16DDA" w:rsidRPr="00E16DDA">
        <w:rPr>
          <w:b/>
          <w:szCs w:val="24"/>
        </w:rPr>
        <w:t xml:space="preserve"> Minutes</w:t>
      </w:r>
    </w:p>
    <w:p w14:paraId="19496622" w14:textId="4AC71A02" w:rsidR="00E16DDA" w:rsidRPr="00E16DDA" w:rsidRDefault="002B65AB" w:rsidP="00E16DDA">
      <w:pPr>
        <w:jc w:val="center"/>
        <w:rPr>
          <w:b/>
          <w:szCs w:val="24"/>
        </w:rPr>
      </w:pPr>
      <w:r>
        <w:rPr>
          <w:b/>
          <w:szCs w:val="24"/>
        </w:rPr>
        <w:t>October</w:t>
      </w:r>
      <w:r w:rsidR="007360F8">
        <w:rPr>
          <w:b/>
          <w:szCs w:val="24"/>
        </w:rPr>
        <w:t xml:space="preserve"> </w:t>
      </w:r>
      <w:r>
        <w:rPr>
          <w:b/>
          <w:szCs w:val="24"/>
        </w:rPr>
        <w:t>11</w:t>
      </w:r>
      <w:r w:rsidR="00F4347E">
        <w:rPr>
          <w:b/>
          <w:szCs w:val="24"/>
        </w:rPr>
        <w:t>, 2023</w:t>
      </w:r>
    </w:p>
    <w:p w14:paraId="2FDFEF42" w14:textId="77777777" w:rsidR="00E16DDA" w:rsidRDefault="00E16DDA" w:rsidP="00E16DDA">
      <w:pPr>
        <w:spacing w:line="259" w:lineRule="auto"/>
        <w:rPr>
          <w:rFonts w:eastAsiaTheme="minorHAnsi"/>
          <w:szCs w:val="24"/>
        </w:rPr>
      </w:pPr>
    </w:p>
    <w:p w14:paraId="3CEA86B3" w14:textId="77777777" w:rsidR="00C056A4" w:rsidRPr="00E16DDA" w:rsidRDefault="00C056A4" w:rsidP="00E16DDA">
      <w:pPr>
        <w:spacing w:line="259" w:lineRule="auto"/>
        <w:rPr>
          <w:rFonts w:eastAsiaTheme="minorHAnsi"/>
          <w:szCs w:val="24"/>
        </w:rPr>
      </w:pPr>
    </w:p>
    <w:p w14:paraId="0C3E650F" w14:textId="69E85BB1" w:rsidR="00D2748A" w:rsidRDefault="007363CB" w:rsidP="0061554B">
      <w:pPr>
        <w:tabs>
          <w:tab w:val="left" w:pos="2916"/>
        </w:tabs>
        <w:jc w:val="both"/>
      </w:pPr>
      <w:r>
        <w:t xml:space="preserve">The meeting was called to order </w:t>
      </w:r>
      <w:r w:rsidRPr="00B31D15">
        <w:t>by</w:t>
      </w:r>
      <w:r w:rsidR="00D61188" w:rsidRPr="00B31D15">
        <w:t xml:space="preserve"> the </w:t>
      </w:r>
      <w:r w:rsidR="009C5199">
        <w:t>Chairperson</w:t>
      </w:r>
      <w:r w:rsidR="00B31D15" w:rsidRPr="00B31D15">
        <w:t xml:space="preserve"> </w:t>
      </w:r>
      <w:r w:rsidR="00DA5171">
        <w:t>J. Prontnicki</w:t>
      </w:r>
      <w:r w:rsidR="009C5199">
        <w:t xml:space="preserve"> </w:t>
      </w:r>
      <w:r w:rsidR="009C5199" w:rsidRPr="00C56215">
        <w:t xml:space="preserve">at </w:t>
      </w:r>
      <w:r w:rsidR="00605677" w:rsidRPr="00545E05">
        <w:t>9</w:t>
      </w:r>
      <w:r w:rsidR="002D005D" w:rsidRPr="00545E05">
        <w:t>:</w:t>
      </w:r>
      <w:r w:rsidR="007360F8">
        <w:t>3</w:t>
      </w:r>
      <w:r w:rsidR="00DA7B90">
        <w:t>0</w:t>
      </w:r>
      <w:r w:rsidR="002D005D" w:rsidRPr="00545E05">
        <w:t xml:space="preserve"> </w:t>
      </w:r>
      <w:r w:rsidR="00AE7064" w:rsidRPr="00545E05">
        <w:t>a.m</w:t>
      </w:r>
      <w:r w:rsidRPr="00545E05">
        <w:t>.</w:t>
      </w:r>
    </w:p>
    <w:p w14:paraId="50B7B6BB" w14:textId="77777777" w:rsidR="009C5199" w:rsidRDefault="009C5199" w:rsidP="0061554B">
      <w:pPr>
        <w:tabs>
          <w:tab w:val="left" w:pos="2916"/>
        </w:tabs>
        <w:jc w:val="both"/>
      </w:pPr>
    </w:p>
    <w:p w14:paraId="32EA0C4F" w14:textId="77777777" w:rsidR="00D2748A" w:rsidRDefault="00DA5171" w:rsidP="0061554B">
      <w:pPr>
        <w:tabs>
          <w:tab w:val="left" w:pos="2916"/>
        </w:tabs>
        <w:jc w:val="both"/>
      </w:pPr>
      <w:r w:rsidRPr="00DA5171">
        <w:t>J. Prontnicki</w:t>
      </w:r>
      <w:r w:rsidR="00216218" w:rsidRPr="00DA5171">
        <w:t xml:space="preserve"> </w:t>
      </w:r>
      <w:r w:rsidR="007363CB">
        <w:t xml:space="preserve">announced that in compliance with the New Jersey Open Public Meetings Act, the specifics as to time and place of this meeting were sent to the Office of the Secretary of State and the Department of </w:t>
      </w:r>
      <w:r w:rsidR="00C1465A">
        <w:t>Personnel for filing and posted</w:t>
      </w:r>
      <w:r w:rsidR="007363CB">
        <w:t xml:space="preserve"> on the official bulletin boards provided by those offices for notice of public meetings. Also, notices were prepared for two newspapers to inf</w:t>
      </w:r>
      <w:r w:rsidR="006370D9">
        <w:t>orm the public of this meeting.</w:t>
      </w:r>
      <w:r w:rsidR="00AE7064">
        <w:t xml:space="preserve"> </w:t>
      </w:r>
    </w:p>
    <w:p w14:paraId="1508A7CF" w14:textId="77777777" w:rsidR="00D2748A" w:rsidRDefault="00D2748A" w:rsidP="0061554B">
      <w:pPr>
        <w:tabs>
          <w:tab w:val="left" w:pos="2916"/>
        </w:tabs>
        <w:jc w:val="both"/>
      </w:pPr>
    </w:p>
    <w:p w14:paraId="081A5CEF" w14:textId="77777777" w:rsidR="007363CB" w:rsidRDefault="00DA5171" w:rsidP="0061554B">
      <w:pPr>
        <w:tabs>
          <w:tab w:val="left" w:pos="2916"/>
        </w:tabs>
        <w:jc w:val="both"/>
      </w:pPr>
      <w:r w:rsidRPr="00DA5171">
        <w:t>J. Prontnicki</w:t>
      </w:r>
      <w:r w:rsidR="00357C9D" w:rsidRPr="00DA5171">
        <w:t xml:space="preserve"> </w:t>
      </w:r>
      <w:r w:rsidR="007363CB">
        <w:t xml:space="preserve">conducted a </w:t>
      </w:r>
      <w:r w:rsidR="005D2128">
        <w:t>roll call of members as follows:</w:t>
      </w:r>
    </w:p>
    <w:p w14:paraId="766C0128" w14:textId="77777777" w:rsidR="00DD69B5" w:rsidRDefault="00DD69B5" w:rsidP="0061554B">
      <w:pPr>
        <w:jc w:val="both"/>
      </w:pPr>
    </w:p>
    <w:p w14:paraId="4CE3A931" w14:textId="77777777" w:rsidR="00DA7B90" w:rsidRPr="00DA7B90" w:rsidRDefault="00DA7B90" w:rsidP="00DA7B90">
      <w:pPr>
        <w:rPr>
          <w:b/>
          <w:szCs w:val="24"/>
          <w:u w:val="single"/>
        </w:rPr>
      </w:pPr>
      <w:r w:rsidRPr="00DA7B90">
        <w:rPr>
          <w:b/>
          <w:szCs w:val="24"/>
          <w:u w:val="single"/>
        </w:rPr>
        <w:t>Present:</w:t>
      </w:r>
    </w:p>
    <w:p w14:paraId="54DEAA92" w14:textId="77777777" w:rsidR="00DA7B90" w:rsidRPr="00DA7B90" w:rsidRDefault="00DA7B90" w:rsidP="00DA7B90">
      <w:pPr>
        <w:rPr>
          <w:szCs w:val="24"/>
        </w:rPr>
      </w:pPr>
      <w:r w:rsidRPr="00DA7B90">
        <w:rPr>
          <w:szCs w:val="24"/>
        </w:rPr>
        <w:t>Janice Prontnicki, Chairperson</w:t>
      </w:r>
    </w:p>
    <w:p w14:paraId="7D4280D9" w14:textId="77777777" w:rsidR="00DA7B90" w:rsidRPr="00DA7B90" w:rsidRDefault="00DA7B90" w:rsidP="00DA7B90">
      <w:pPr>
        <w:rPr>
          <w:szCs w:val="24"/>
        </w:rPr>
      </w:pPr>
      <w:r w:rsidRPr="00DA7B90">
        <w:rPr>
          <w:szCs w:val="24"/>
        </w:rPr>
        <w:t>Phyllis Shanley Hansell, Vice Chairperson</w:t>
      </w:r>
    </w:p>
    <w:p w14:paraId="7B55EE8D" w14:textId="77777777" w:rsidR="00DA7B90" w:rsidRPr="00DA7B90" w:rsidRDefault="00DA7B90" w:rsidP="00DA7B90">
      <w:pPr>
        <w:rPr>
          <w:szCs w:val="24"/>
        </w:rPr>
      </w:pPr>
      <w:r w:rsidRPr="00DA7B90">
        <w:rPr>
          <w:szCs w:val="24"/>
        </w:rPr>
        <w:t>Jeffrey Carrick</w:t>
      </w:r>
    </w:p>
    <w:p w14:paraId="2AADA2D1" w14:textId="77777777" w:rsidR="00DA7B90" w:rsidRPr="00DA7B90" w:rsidRDefault="00DA7B90" w:rsidP="00DA7B90">
      <w:pPr>
        <w:rPr>
          <w:szCs w:val="24"/>
        </w:rPr>
      </w:pPr>
      <w:r w:rsidRPr="00DA7B90">
        <w:rPr>
          <w:szCs w:val="24"/>
        </w:rPr>
        <w:t xml:space="preserve">Dawn Mergen </w:t>
      </w:r>
    </w:p>
    <w:p w14:paraId="49282990" w14:textId="7304F458" w:rsidR="00A91C17" w:rsidRDefault="00A91C17" w:rsidP="00DA7B90">
      <w:pPr>
        <w:rPr>
          <w:szCs w:val="24"/>
        </w:rPr>
      </w:pPr>
      <w:r>
        <w:rPr>
          <w:szCs w:val="24"/>
        </w:rPr>
        <w:t>Adam Neary (for Lisa Asare</w:t>
      </w:r>
      <w:r w:rsidR="0093745A">
        <w:rPr>
          <w:szCs w:val="24"/>
        </w:rPr>
        <w:t xml:space="preserve"> from 10 to 11 a.m.)</w:t>
      </w:r>
    </w:p>
    <w:p w14:paraId="624BEEAF" w14:textId="10BD4C63" w:rsidR="00DA7B90" w:rsidRPr="00DA7B90" w:rsidRDefault="00DA7B90" w:rsidP="00DA7B90">
      <w:pPr>
        <w:rPr>
          <w:szCs w:val="24"/>
        </w:rPr>
      </w:pPr>
      <w:r w:rsidRPr="00DA7B90">
        <w:rPr>
          <w:szCs w:val="24"/>
        </w:rPr>
        <w:t>Manuel Paulino</w:t>
      </w:r>
    </w:p>
    <w:p w14:paraId="1610A9B6" w14:textId="77777777" w:rsidR="00DA7B90" w:rsidRPr="00DA7B90" w:rsidRDefault="00DA7B90" w:rsidP="00DA7B90">
      <w:pPr>
        <w:rPr>
          <w:szCs w:val="24"/>
        </w:rPr>
      </w:pPr>
      <w:r w:rsidRPr="00DA7B90">
        <w:rPr>
          <w:szCs w:val="24"/>
        </w:rPr>
        <w:t>Anthony Valenzuela</w:t>
      </w:r>
    </w:p>
    <w:p w14:paraId="184B6171" w14:textId="77777777" w:rsidR="00DA7B90" w:rsidRPr="00DA7B90" w:rsidRDefault="00DA7B90" w:rsidP="00DA7B90">
      <w:pPr>
        <w:rPr>
          <w:szCs w:val="24"/>
        </w:rPr>
      </w:pPr>
      <w:r w:rsidRPr="00DA7B90">
        <w:rPr>
          <w:szCs w:val="24"/>
        </w:rPr>
        <w:t>Carl Underland</w:t>
      </w:r>
    </w:p>
    <w:p w14:paraId="1EE5F9FB" w14:textId="77777777" w:rsidR="00DA7B90" w:rsidRPr="00DA7B90" w:rsidRDefault="00DA7B90" w:rsidP="00DA7B90">
      <w:pPr>
        <w:rPr>
          <w:szCs w:val="24"/>
        </w:rPr>
      </w:pPr>
      <w:r w:rsidRPr="00DA7B90">
        <w:rPr>
          <w:szCs w:val="24"/>
        </w:rPr>
        <w:t>Howard Weinberg</w:t>
      </w:r>
    </w:p>
    <w:p w14:paraId="77B3C20F" w14:textId="77777777" w:rsidR="00DA7B90" w:rsidRPr="00DA7B90" w:rsidRDefault="00DA7B90" w:rsidP="00DA7B90">
      <w:pPr>
        <w:rPr>
          <w:szCs w:val="24"/>
        </w:rPr>
      </w:pPr>
    </w:p>
    <w:p w14:paraId="4628BC46" w14:textId="77777777" w:rsidR="00DA7B90" w:rsidRPr="00DA7B90" w:rsidRDefault="00DA7B90" w:rsidP="00DA7B90">
      <w:pPr>
        <w:rPr>
          <w:b/>
          <w:szCs w:val="24"/>
          <w:u w:val="single"/>
        </w:rPr>
      </w:pPr>
      <w:r w:rsidRPr="00DA7B90">
        <w:rPr>
          <w:b/>
          <w:szCs w:val="24"/>
          <w:u w:val="single"/>
        </w:rPr>
        <w:t>Absent:</w:t>
      </w:r>
    </w:p>
    <w:p w14:paraId="23CBA8F7" w14:textId="77777777" w:rsidR="00DA7B90" w:rsidRPr="00DA7B90" w:rsidRDefault="00DA7B90" w:rsidP="00DA7B90">
      <w:pPr>
        <w:rPr>
          <w:szCs w:val="24"/>
        </w:rPr>
      </w:pPr>
      <w:r w:rsidRPr="00DA7B90">
        <w:rPr>
          <w:szCs w:val="24"/>
        </w:rPr>
        <w:t>Lisa Asare</w:t>
      </w:r>
    </w:p>
    <w:p w14:paraId="571DD5E9" w14:textId="77777777" w:rsidR="00DA7B90" w:rsidRPr="00DA7B90" w:rsidRDefault="00DA7B90" w:rsidP="00DA7B90">
      <w:pPr>
        <w:rPr>
          <w:szCs w:val="24"/>
        </w:rPr>
      </w:pPr>
      <w:r w:rsidRPr="00DA7B90">
        <w:rPr>
          <w:szCs w:val="24"/>
        </w:rPr>
        <w:t xml:space="preserve">Ralph Condo </w:t>
      </w:r>
    </w:p>
    <w:p w14:paraId="2EA41EBE" w14:textId="77777777" w:rsidR="00DA7B90" w:rsidRPr="00DA7B90" w:rsidRDefault="00DA7B90" w:rsidP="00DA7B90">
      <w:pPr>
        <w:rPr>
          <w:szCs w:val="24"/>
          <w:highlight w:val="yellow"/>
        </w:rPr>
      </w:pPr>
    </w:p>
    <w:p w14:paraId="693C235B" w14:textId="77777777" w:rsidR="00DA7B90" w:rsidRPr="00DA7B90" w:rsidRDefault="00DA7B90" w:rsidP="00DA7B90">
      <w:pPr>
        <w:rPr>
          <w:b/>
          <w:szCs w:val="24"/>
          <w:u w:val="single"/>
        </w:rPr>
      </w:pPr>
      <w:r w:rsidRPr="00DA7B90">
        <w:rPr>
          <w:b/>
          <w:szCs w:val="24"/>
          <w:u w:val="single"/>
        </w:rPr>
        <w:t>Guest:</w:t>
      </w:r>
    </w:p>
    <w:p w14:paraId="43254D13" w14:textId="77777777" w:rsidR="00DA7B90" w:rsidRPr="00DA7B90" w:rsidRDefault="00DA7B90" w:rsidP="00DA7B90">
      <w:pPr>
        <w:rPr>
          <w:szCs w:val="24"/>
        </w:rPr>
      </w:pPr>
      <w:r w:rsidRPr="00DA7B90">
        <w:rPr>
          <w:szCs w:val="24"/>
        </w:rPr>
        <w:t>Caroline Gargione, DAG</w:t>
      </w:r>
    </w:p>
    <w:p w14:paraId="090AA4C7" w14:textId="77777777" w:rsidR="00DA7B90" w:rsidRPr="00DA7B90" w:rsidRDefault="00DA7B90" w:rsidP="00DA7B90">
      <w:pPr>
        <w:rPr>
          <w:szCs w:val="24"/>
        </w:rPr>
      </w:pPr>
    </w:p>
    <w:p w14:paraId="786015B8" w14:textId="77777777" w:rsidR="00DA7B90" w:rsidRPr="00DA7B90" w:rsidRDefault="00DA7B90" w:rsidP="00DA7B90">
      <w:pPr>
        <w:rPr>
          <w:b/>
          <w:szCs w:val="24"/>
          <w:u w:val="single"/>
        </w:rPr>
      </w:pPr>
      <w:r w:rsidRPr="00DA7B90">
        <w:rPr>
          <w:b/>
          <w:szCs w:val="24"/>
          <w:u w:val="single"/>
        </w:rPr>
        <w:t>Staff:</w:t>
      </w:r>
    </w:p>
    <w:p w14:paraId="192E3339" w14:textId="77777777" w:rsidR="00DA7B90" w:rsidRPr="00DA7B90" w:rsidRDefault="00DA7B90" w:rsidP="00DA7B90">
      <w:pPr>
        <w:rPr>
          <w:szCs w:val="24"/>
        </w:rPr>
      </w:pPr>
      <w:r w:rsidRPr="00DA7B90">
        <w:rPr>
          <w:szCs w:val="24"/>
        </w:rPr>
        <w:t>Christian Heiss, Executive Director</w:t>
      </w:r>
    </w:p>
    <w:p w14:paraId="1C6FE375" w14:textId="77777777" w:rsidR="00DA7B90" w:rsidRPr="00DA7B90" w:rsidRDefault="00DA7B90" w:rsidP="00DA7B90">
      <w:pPr>
        <w:rPr>
          <w:szCs w:val="24"/>
        </w:rPr>
      </w:pPr>
      <w:r w:rsidRPr="00DA7B90">
        <w:rPr>
          <w:szCs w:val="24"/>
        </w:rPr>
        <w:t>LorieAnn Wilkerson-Leconte, Deputy Executive Director</w:t>
      </w:r>
    </w:p>
    <w:p w14:paraId="0B75B980" w14:textId="77777777" w:rsidR="00DA7B90" w:rsidRPr="00DA7B90" w:rsidRDefault="00DA7B90" w:rsidP="00DA7B90">
      <w:pPr>
        <w:rPr>
          <w:szCs w:val="24"/>
        </w:rPr>
      </w:pPr>
      <w:r w:rsidRPr="00DA7B90">
        <w:rPr>
          <w:szCs w:val="24"/>
        </w:rPr>
        <w:t>Amy Taklif, Senior Analyst</w:t>
      </w:r>
    </w:p>
    <w:p w14:paraId="3E5A2D9B" w14:textId="77777777" w:rsidR="00DA7B90" w:rsidRPr="00DA7B90" w:rsidRDefault="00DA7B90" w:rsidP="00DA7B90">
      <w:pPr>
        <w:rPr>
          <w:szCs w:val="24"/>
        </w:rPr>
      </w:pPr>
      <w:r w:rsidRPr="00DA7B90">
        <w:rPr>
          <w:szCs w:val="24"/>
        </w:rPr>
        <w:t>Janet Valentin-Forte, Secretary to the Commission</w:t>
      </w:r>
    </w:p>
    <w:p w14:paraId="4C79A3C4" w14:textId="77777777" w:rsidR="00325133" w:rsidRDefault="00325133" w:rsidP="007433EB">
      <w:pPr>
        <w:rPr>
          <w:b/>
          <w:u w:val="single"/>
        </w:rPr>
      </w:pPr>
    </w:p>
    <w:p w14:paraId="728137BC" w14:textId="0B2D6CDA" w:rsidR="00F9176C" w:rsidRPr="006C559F" w:rsidRDefault="00A91C17" w:rsidP="007433EB">
      <w:pPr>
        <w:rPr>
          <w:b/>
          <w:u w:val="single"/>
        </w:rPr>
      </w:pPr>
      <w:r>
        <w:rPr>
          <w:b/>
          <w:u w:val="single"/>
        </w:rPr>
        <w:t>Adoption of Agenda</w:t>
      </w:r>
      <w:r w:rsidR="00F9176C" w:rsidRPr="006C559F">
        <w:rPr>
          <w:b/>
          <w:u w:val="single"/>
        </w:rPr>
        <w:t>:</w:t>
      </w:r>
    </w:p>
    <w:p w14:paraId="624429E5" w14:textId="6CD3126D" w:rsidR="00F9176C" w:rsidRDefault="00DA7B90" w:rsidP="00A00744">
      <w:pPr>
        <w:jc w:val="both"/>
      </w:pPr>
      <w:r>
        <w:t>P. Shanley Hansell</w:t>
      </w:r>
      <w:r w:rsidR="00636B5C" w:rsidRPr="006C559F">
        <w:t xml:space="preserve"> </w:t>
      </w:r>
      <w:r w:rsidR="00F9176C" w:rsidRPr="006C559F">
        <w:t xml:space="preserve">made a motion to </w:t>
      </w:r>
      <w:r w:rsidR="008C1F17" w:rsidRPr="006C559F">
        <w:t xml:space="preserve">approve the proposed meeting agenda for </w:t>
      </w:r>
      <w:r w:rsidR="00C80669" w:rsidRPr="006C559F">
        <w:t>the</w:t>
      </w:r>
      <w:r w:rsidR="00636B5C" w:rsidRPr="006C559F">
        <w:t xml:space="preserve"> </w:t>
      </w:r>
      <w:r w:rsidR="00A91C17">
        <w:t>October 11, 2023</w:t>
      </w:r>
      <w:r w:rsidR="00C80669" w:rsidRPr="006C559F">
        <w:t xml:space="preserve"> </w:t>
      </w:r>
      <w:r w:rsidR="008C1F17" w:rsidRPr="006C559F">
        <w:t>meeting</w:t>
      </w:r>
      <w:r w:rsidR="00F9176C" w:rsidRPr="006C559F">
        <w:t>.</w:t>
      </w:r>
      <w:r w:rsidR="009C71AF" w:rsidRPr="006C559F">
        <w:t xml:space="preserve"> </w:t>
      </w:r>
      <w:r>
        <w:t>A. Valenzuela</w:t>
      </w:r>
      <w:r w:rsidR="00D323D2">
        <w:t xml:space="preserve"> </w:t>
      </w:r>
      <w:r w:rsidR="00F9176C" w:rsidRPr="006C559F">
        <w:t>seconded the motion. All</w:t>
      </w:r>
      <w:r w:rsidR="00341235" w:rsidRPr="006C559F">
        <w:t xml:space="preserve"> </w:t>
      </w:r>
      <w:r w:rsidR="00F9176C" w:rsidRPr="006C559F">
        <w:t>Commission members voted in favor.</w:t>
      </w:r>
    </w:p>
    <w:p w14:paraId="532C7373" w14:textId="67AE24D4" w:rsidR="00A74FA9" w:rsidRDefault="00A74FA9" w:rsidP="00A00744">
      <w:pPr>
        <w:jc w:val="both"/>
      </w:pPr>
    </w:p>
    <w:p w14:paraId="1EC7D2A0" w14:textId="31E22E86" w:rsidR="00A74FA9" w:rsidRPr="00A74FA9" w:rsidRDefault="00A74FA9" w:rsidP="00A00744">
      <w:pPr>
        <w:jc w:val="both"/>
        <w:rPr>
          <w:b/>
          <w:u w:val="single"/>
        </w:rPr>
      </w:pPr>
      <w:r w:rsidRPr="00A74FA9">
        <w:rPr>
          <w:b/>
          <w:u w:val="single"/>
        </w:rPr>
        <w:t>Public Comments:</w:t>
      </w:r>
    </w:p>
    <w:p w14:paraId="4D1F9921" w14:textId="78794EAD" w:rsidR="00A74FA9" w:rsidRPr="006C559F" w:rsidRDefault="007360F8" w:rsidP="00A00744">
      <w:pPr>
        <w:jc w:val="both"/>
      </w:pPr>
      <w:r>
        <w:t>None.</w:t>
      </w:r>
    </w:p>
    <w:p w14:paraId="6C08271B" w14:textId="374B92EB" w:rsidR="00C70455" w:rsidRPr="006C559F" w:rsidRDefault="00C70455" w:rsidP="00A00744">
      <w:pPr>
        <w:jc w:val="both"/>
      </w:pPr>
    </w:p>
    <w:p w14:paraId="0FD12CC0" w14:textId="04E2D33C" w:rsidR="001D1BD7" w:rsidRPr="00E07414" w:rsidRDefault="001D1BD7" w:rsidP="001D1BD7">
      <w:pPr>
        <w:jc w:val="both"/>
        <w:rPr>
          <w:szCs w:val="24"/>
        </w:rPr>
      </w:pPr>
      <w:r w:rsidRPr="00E07414">
        <w:rPr>
          <w:b/>
          <w:szCs w:val="24"/>
          <w:u w:val="single"/>
        </w:rPr>
        <w:t xml:space="preserve">Approval of Minutes of </w:t>
      </w:r>
      <w:r w:rsidR="00DA7B90">
        <w:rPr>
          <w:b/>
          <w:szCs w:val="24"/>
          <w:u w:val="single"/>
        </w:rPr>
        <w:t>August</w:t>
      </w:r>
      <w:r w:rsidR="007360F8">
        <w:rPr>
          <w:b/>
          <w:szCs w:val="24"/>
          <w:u w:val="single"/>
        </w:rPr>
        <w:t xml:space="preserve"> </w:t>
      </w:r>
      <w:r w:rsidR="00FC6F10">
        <w:rPr>
          <w:b/>
          <w:szCs w:val="24"/>
          <w:u w:val="single"/>
        </w:rPr>
        <w:t>2023</w:t>
      </w:r>
      <w:r w:rsidRPr="00E07414">
        <w:rPr>
          <w:b/>
          <w:szCs w:val="24"/>
          <w:u w:val="single"/>
        </w:rPr>
        <w:t xml:space="preserve"> Meeting:</w:t>
      </w:r>
    </w:p>
    <w:p w14:paraId="66AE71A1" w14:textId="0DC103EA" w:rsidR="001D1BD7" w:rsidRPr="00E07414" w:rsidRDefault="0053138D" w:rsidP="001D1BD7">
      <w:pPr>
        <w:jc w:val="both"/>
        <w:rPr>
          <w:szCs w:val="24"/>
        </w:rPr>
      </w:pPr>
      <w:r>
        <w:t xml:space="preserve">P. Shanley </w:t>
      </w:r>
      <w:r w:rsidR="007360F8">
        <w:t>Hansell</w:t>
      </w:r>
      <w:r w:rsidR="00A316B5" w:rsidRPr="00E07414">
        <w:t xml:space="preserve"> </w:t>
      </w:r>
      <w:r w:rsidR="001D1BD7" w:rsidRPr="00E07414">
        <w:t>made a motion</w:t>
      </w:r>
      <w:r w:rsidR="001D1BD7" w:rsidRPr="00E07414">
        <w:rPr>
          <w:szCs w:val="24"/>
        </w:rPr>
        <w:t xml:space="preserve"> to approve the </w:t>
      </w:r>
      <w:r w:rsidR="00DA7B90">
        <w:rPr>
          <w:szCs w:val="24"/>
        </w:rPr>
        <w:t>open</w:t>
      </w:r>
      <w:r w:rsidR="001D1BD7" w:rsidRPr="00E07414">
        <w:rPr>
          <w:szCs w:val="24"/>
        </w:rPr>
        <w:t xml:space="preserve"> </w:t>
      </w:r>
      <w:r w:rsidR="007C0237">
        <w:rPr>
          <w:szCs w:val="24"/>
        </w:rPr>
        <w:t>meeting</w:t>
      </w:r>
      <w:r w:rsidR="001D1BD7" w:rsidRPr="00E07414">
        <w:rPr>
          <w:szCs w:val="24"/>
        </w:rPr>
        <w:t xml:space="preserve"> minutes of </w:t>
      </w:r>
      <w:r w:rsidR="00D7768D" w:rsidRPr="00E07414">
        <w:rPr>
          <w:szCs w:val="24"/>
        </w:rPr>
        <w:t xml:space="preserve">the </w:t>
      </w:r>
      <w:r w:rsidR="00DA7B90">
        <w:t>August</w:t>
      </w:r>
      <w:r w:rsidR="007360F8">
        <w:t xml:space="preserve"> </w:t>
      </w:r>
      <w:r w:rsidR="00DA7B90">
        <w:t>9</w:t>
      </w:r>
      <w:r w:rsidR="00FC6F10">
        <w:t>, 2023</w:t>
      </w:r>
      <w:r w:rsidR="00D7768D" w:rsidRPr="00E07414">
        <w:t xml:space="preserve"> meeting</w:t>
      </w:r>
      <w:r w:rsidR="00DA7B90">
        <w:t xml:space="preserve">. H. Weinberg seconded the motion. </w:t>
      </w:r>
      <w:r w:rsidR="00DA7B90" w:rsidRPr="006C559F">
        <w:t>All Commission members voted in favor.</w:t>
      </w:r>
    </w:p>
    <w:p w14:paraId="4D4A09F3" w14:textId="77777777" w:rsidR="001D1BD7" w:rsidRPr="00E07414" w:rsidRDefault="001D1BD7" w:rsidP="001D1BD7">
      <w:pPr>
        <w:jc w:val="both"/>
        <w:rPr>
          <w:szCs w:val="24"/>
        </w:rPr>
      </w:pPr>
    </w:p>
    <w:p w14:paraId="7FEA11D9" w14:textId="01819E62" w:rsidR="00DA7B90" w:rsidRPr="00E07414" w:rsidRDefault="00DA7B90" w:rsidP="00DA7B90">
      <w:pPr>
        <w:jc w:val="both"/>
        <w:rPr>
          <w:szCs w:val="24"/>
        </w:rPr>
      </w:pPr>
      <w:r>
        <w:lastRenderedPageBreak/>
        <w:t xml:space="preserve">C. Underland </w:t>
      </w:r>
      <w:r w:rsidRPr="00E07414">
        <w:t>made a motion</w:t>
      </w:r>
      <w:r w:rsidRPr="00E07414">
        <w:rPr>
          <w:szCs w:val="24"/>
        </w:rPr>
        <w:t xml:space="preserve"> to approve the </w:t>
      </w:r>
      <w:r>
        <w:rPr>
          <w:szCs w:val="24"/>
        </w:rPr>
        <w:t>closed</w:t>
      </w:r>
      <w:r w:rsidRPr="00E07414">
        <w:rPr>
          <w:szCs w:val="24"/>
        </w:rPr>
        <w:t xml:space="preserve"> </w:t>
      </w:r>
      <w:r>
        <w:rPr>
          <w:szCs w:val="24"/>
        </w:rPr>
        <w:t>meeting</w:t>
      </w:r>
      <w:r w:rsidRPr="00E07414">
        <w:rPr>
          <w:szCs w:val="24"/>
        </w:rPr>
        <w:t xml:space="preserve"> minutes of the </w:t>
      </w:r>
      <w:r>
        <w:t>August 9, 2023</w:t>
      </w:r>
      <w:r w:rsidRPr="00E07414">
        <w:t xml:space="preserve"> meeting</w:t>
      </w:r>
      <w:r>
        <w:t xml:space="preserve">. P. Shanley Hansell seconded the motion. </w:t>
      </w:r>
      <w:r w:rsidRPr="006C559F">
        <w:t>All Commission members voted in favor.</w:t>
      </w:r>
    </w:p>
    <w:p w14:paraId="4368CE27" w14:textId="77777777" w:rsidR="00A91C17" w:rsidRDefault="00A91C17" w:rsidP="00C46D3E">
      <w:pPr>
        <w:rPr>
          <w:b/>
          <w:szCs w:val="24"/>
          <w:u w:val="single"/>
        </w:rPr>
      </w:pPr>
    </w:p>
    <w:p w14:paraId="1649B99C" w14:textId="6D0A68F1" w:rsidR="00C46D3E" w:rsidRPr="00A34BF7" w:rsidRDefault="00C46D3E" w:rsidP="00C46D3E">
      <w:pPr>
        <w:rPr>
          <w:szCs w:val="24"/>
        </w:rPr>
      </w:pPr>
      <w:r w:rsidRPr="00A34BF7">
        <w:rPr>
          <w:b/>
          <w:szCs w:val="24"/>
          <w:u w:val="single"/>
        </w:rPr>
        <w:t>Treasurer’s Report:</w:t>
      </w:r>
    </w:p>
    <w:p w14:paraId="331014FA" w14:textId="6F277E0B" w:rsidR="001D714A" w:rsidRPr="00A34BF7" w:rsidRDefault="001D714A" w:rsidP="00C46D3E">
      <w:pPr>
        <w:jc w:val="both"/>
        <w:rPr>
          <w:szCs w:val="24"/>
        </w:rPr>
      </w:pPr>
      <w:r w:rsidRPr="006268FE">
        <w:rPr>
          <w:szCs w:val="24"/>
        </w:rPr>
        <w:t>C</w:t>
      </w:r>
      <w:r w:rsidR="005D23F7" w:rsidRPr="006268FE">
        <w:rPr>
          <w:szCs w:val="24"/>
        </w:rPr>
        <w:t>. Heiss</w:t>
      </w:r>
      <w:r w:rsidRPr="006268FE">
        <w:rPr>
          <w:szCs w:val="24"/>
        </w:rPr>
        <w:t xml:space="preserve"> </w:t>
      </w:r>
      <w:r w:rsidR="008C2BB4">
        <w:rPr>
          <w:szCs w:val="24"/>
        </w:rPr>
        <w:t>reported that the Commission will review</w:t>
      </w:r>
      <w:r w:rsidR="008C2BB4" w:rsidRPr="006268FE">
        <w:rPr>
          <w:szCs w:val="24"/>
        </w:rPr>
        <w:t xml:space="preserve"> </w:t>
      </w:r>
      <w:r w:rsidR="009E23A4" w:rsidRPr="006268FE">
        <w:rPr>
          <w:szCs w:val="24"/>
        </w:rPr>
        <w:t>27</w:t>
      </w:r>
      <w:r w:rsidR="00C46D3E" w:rsidRPr="006268FE">
        <w:rPr>
          <w:szCs w:val="24"/>
        </w:rPr>
        <w:t xml:space="preserve"> applications </w:t>
      </w:r>
      <w:r w:rsidR="008C2BB4">
        <w:rPr>
          <w:szCs w:val="24"/>
        </w:rPr>
        <w:t>during this meeting, including</w:t>
      </w:r>
      <w:r w:rsidR="009354B9" w:rsidRPr="006268FE">
        <w:rPr>
          <w:szCs w:val="24"/>
        </w:rPr>
        <w:t xml:space="preserve"> </w:t>
      </w:r>
      <w:r w:rsidR="0075315D">
        <w:rPr>
          <w:szCs w:val="24"/>
        </w:rPr>
        <w:t>19 eligibles,</w:t>
      </w:r>
      <w:r w:rsidR="009354B9" w:rsidRPr="006268FE">
        <w:rPr>
          <w:szCs w:val="24"/>
        </w:rPr>
        <w:t xml:space="preserve"> </w:t>
      </w:r>
      <w:r w:rsidR="0075315D">
        <w:rPr>
          <w:szCs w:val="24"/>
        </w:rPr>
        <w:t>4</w:t>
      </w:r>
      <w:r w:rsidR="009354B9" w:rsidRPr="006268FE">
        <w:rPr>
          <w:szCs w:val="24"/>
        </w:rPr>
        <w:t xml:space="preserve"> ineligibles</w:t>
      </w:r>
      <w:r w:rsidR="0075315D">
        <w:rPr>
          <w:szCs w:val="24"/>
        </w:rPr>
        <w:t>, 1 appeal</w:t>
      </w:r>
      <w:r w:rsidR="008C2BB4">
        <w:rPr>
          <w:szCs w:val="24"/>
        </w:rPr>
        <w:t>,</w:t>
      </w:r>
      <w:r w:rsidR="0075315D">
        <w:rPr>
          <w:szCs w:val="24"/>
        </w:rPr>
        <w:t xml:space="preserve"> and 3 reconsiderations</w:t>
      </w:r>
      <w:r w:rsidR="009354B9" w:rsidRPr="006268FE">
        <w:rPr>
          <w:szCs w:val="24"/>
        </w:rPr>
        <w:t>,</w:t>
      </w:r>
      <w:r w:rsidRPr="006268FE">
        <w:rPr>
          <w:szCs w:val="24"/>
        </w:rPr>
        <w:t xml:space="preserve"> </w:t>
      </w:r>
      <w:r w:rsidR="00C46D3E" w:rsidRPr="006268FE">
        <w:rPr>
          <w:szCs w:val="24"/>
        </w:rPr>
        <w:t>with potential payments totaling $</w:t>
      </w:r>
      <w:r w:rsidR="00A34BF7" w:rsidRPr="006268FE">
        <w:rPr>
          <w:szCs w:val="24"/>
        </w:rPr>
        <w:t>586</w:t>
      </w:r>
      <w:r w:rsidR="00C46D3E" w:rsidRPr="006268FE">
        <w:rPr>
          <w:szCs w:val="24"/>
        </w:rPr>
        <w:t>,</w:t>
      </w:r>
      <w:r w:rsidR="006268FE" w:rsidRPr="006268FE">
        <w:rPr>
          <w:szCs w:val="24"/>
        </w:rPr>
        <w:t>499</w:t>
      </w:r>
      <w:r w:rsidR="00C46D3E" w:rsidRPr="006268FE">
        <w:rPr>
          <w:szCs w:val="24"/>
        </w:rPr>
        <w:t>.</w:t>
      </w:r>
      <w:r w:rsidR="006268FE" w:rsidRPr="006268FE">
        <w:rPr>
          <w:szCs w:val="24"/>
        </w:rPr>
        <w:t>09</w:t>
      </w:r>
      <w:r w:rsidR="00C46D3E" w:rsidRPr="006268FE">
        <w:rPr>
          <w:szCs w:val="24"/>
        </w:rPr>
        <w:t>.</w:t>
      </w:r>
      <w:r w:rsidRPr="006268FE">
        <w:t xml:space="preserve"> </w:t>
      </w:r>
      <w:r w:rsidR="00D56F11" w:rsidRPr="006268FE">
        <w:t>The p</w:t>
      </w:r>
      <w:r w:rsidR="00A34BF7" w:rsidRPr="006268FE">
        <w:rPr>
          <w:szCs w:val="24"/>
        </w:rPr>
        <w:t xml:space="preserve">rojected </w:t>
      </w:r>
      <w:r w:rsidR="00A91C17">
        <w:rPr>
          <w:szCs w:val="24"/>
        </w:rPr>
        <w:t>f</w:t>
      </w:r>
      <w:r w:rsidR="00A34BF7" w:rsidRPr="006268FE">
        <w:rPr>
          <w:szCs w:val="24"/>
        </w:rPr>
        <w:t xml:space="preserve">und </w:t>
      </w:r>
      <w:r w:rsidR="00A91C17">
        <w:rPr>
          <w:szCs w:val="24"/>
        </w:rPr>
        <w:t>b</w:t>
      </w:r>
      <w:r w:rsidR="00A34BF7" w:rsidRPr="006268FE">
        <w:rPr>
          <w:szCs w:val="24"/>
        </w:rPr>
        <w:t>alance</w:t>
      </w:r>
      <w:r w:rsidRPr="006268FE">
        <w:rPr>
          <w:szCs w:val="24"/>
        </w:rPr>
        <w:t xml:space="preserve"> </w:t>
      </w:r>
      <w:r w:rsidR="00D56F11" w:rsidRPr="006268FE">
        <w:rPr>
          <w:szCs w:val="24"/>
        </w:rPr>
        <w:t xml:space="preserve">is </w:t>
      </w:r>
      <w:r w:rsidRPr="006268FE">
        <w:rPr>
          <w:szCs w:val="24"/>
        </w:rPr>
        <w:t>$</w:t>
      </w:r>
      <w:r w:rsidR="00A34BF7" w:rsidRPr="006268FE">
        <w:rPr>
          <w:szCs w:val="24"/>
        </w:rPr>
        <w:t>19</w:t>
      </w:r>
      <w:r w:rsidRPr="006268FE">
        <w:rPr>
          <w:szCs w:val="24"/>
        </w:rPr>
        <w:t>,</w:t>
      </w:r>
      <w:r w:rsidR="006268FE" w:rsidRPr="006268FE">
        <w:rPr>
          <w:szCs w:val="24"/>
        </w:rPr>
        <w:t>630</w:t>
      </w:r>
      <w:r w:rsidRPr="006268FE">
        <w:rPr>
          <w:szCs w:val="24"/>
        </w:rPr>
        <w:t>,000</w:t>
      </w:r>
      <w:r w:rsidR="00D56F11" w:rsidRPr="006268FE">
        <w:rPr>
          <w:szCs w:val="24"/>
        </w:rPr>
        <w:t xml:space="preserve">, sufficient to cover the payments for expenses in the applications under </w:t>
      </w:r>
      <w:r w:rsidR="00251EB4" w:rsidRPr="006268FE">
        <w:rPr>
          <w:szCs w:val="24"/>
        </w:rPr>
        <w:t xml:space="preserve">consideration. </w:t>
      </w:r>
      <w:r w:rsidR="008C2BB4">
        <w:rPr>
          <w:szCs w:val="24"/>
        </w:rPr>
        <w:t>Counting the potential payments from this meeting, the Fund will have</w:t>
      </w:r>
      <w:r w:rsidR="00C46D3E" w:rsidRPr="006268FE">
        <w:rPr>
          <w:szCs w:val="24"/>
        </w:rPr>
        <w:t xml:space="preserve"> </w:t>
      </w:r>
      <w:r w:rsidRPr="006268FE">
        <w:rPr>
          <w:szCs w:val="24"/>
        </w:rPr>
        <w:t>$</w:t>
      </w:r>
      <w:r w:rsidR="00A34BF7" w:rsidRPr="006268FE">
        <w:rPr>
          <w:szCs w:val="24"/>
        </w:rPr>
        <w:t>6</w:t>
      </w:r>
      <w:r w:rsidR="00193460" w:rsidRPr="006268FE">
        <w:rPr>
          <w:szCs w:val="24"/>
        </w:rPr>
        <w:t>,</w:t>
      </w:r>
      <w:r w:rsidR="006268FE" w:rsidRPr="006268FE">
        <w:rPr>
          <w:szCs w:val="24"/>
        </w:rPr>
        <w:t>889</w:t>
      </w:r>
      <w:r w:rsidR="00193460" w:rsidRPr="006268FE">
        <w:rPr>
          <w:szCs w:val="24"/>
        </w:rPr>
        <w:t>,</w:t>
      </w:r>
      <w:r w:rsidR="006268FE" w:rsidRPr="006268FE">
        <w:rPr>
          <w:szCs w:val="24"/>
        </w:rPr>
        <w:t>816</w:t>
      </w:r>
      <w:r w:rsidR="00193460" w:rsidRPr="006268FE">
        <w:rPr>
          <w:szCs w:val="24"/>
        </w:rPr>
        <w:t>.</w:t>
      </w:r>
      <w:r w:rsidR="006268FE" w:rsidRPr="006268FE">
        <w:rPr>
          <w:szCs w:val="24"/>
        </w:rPr>
        <w:t>54</w:t>
      </w:r>
      <w:r w:rsidR="00C46D3E" w:rsidRPr="006268FE">
        <w:rPr>
          <w:szCs w:val="24"/>
        </w:rPr>
        <w:t xml:space="preserve"> </w:t>
      </w:r>
      <w:r w:rsidR="008C2BB4">
        <w:rPr>
          <w:szCs w:val="24"/>
        </w:rPr>
        <w:t>remaining for grants to families and $2,291,393.29 for State Office operations for the remainder of State Fiscal Year 2024.</w:t>
      </w:r>
    </w:p>
    <w:p w14:paraId="4E235C4B" w14:textId="45A9795E" w:rsidR="00C46D3E" w:rsidRPr="00120D71" w:rsidRDefault="00C46D3E" w:rsidP="00C46D3E">
      <w:pPr>
        <w:jc w:val="both"/>
        <w:rPr>
          <w:szCs w:val="24"/>
          <w:highlight w:val="yellow"/>
        </w:rPr>
      </w:pPr>
    </w:p>
    <w:p w14:paraId="57567613" w14:textId="5F3F74E5" w:rsidR="000843AF" w:rsidRPr="00EF11EB" w:rsidRDefault="00A91C17" w:rsidP="0006016F">
      <w:pPr>
        <w:jc w:val="both"/>
        <w:rPr>
          <w:szCs w:val="24"/>
        </w:rPr>
      </w:pPr>
      <w:r>
        <w:t>As</w:t>
      </w:r>
      <w:r w:rsidR="7A2E6BF0" w:rsidRPr="00D53D61">
        <w:t xml:space="preserve"> of </w:t>
      </w:r>
      <w:r w:rsidR="008C2BB4">
        <w:t>October 3</w:t>
      </w:r>
      <w:r w:rsidR="7A2E6BF0" w:rsidRPr="00D53D61">
        <w:t xml:space="preserve">, 2023, the State Office has received </w:t>
      </w:r>
      <w:r w:rsidR="00D53D61" w:rsidRPr="00D53D61">
        <w:t>77</w:t>
      </w:r>
      <w:r w:rsidR="0084748D" w:rsidRPr="00D53D61">
        <w:t xml:space="preserve"> applications</w:t>
      </w:r>
      <w:r w:rsidR="008C2BB4">
        <w:t xml:space="preserve"> in this fiscal year, and is c</w:t>
      </w:r>
      <w:r w:rsidR="00D53D61" w:rsidRPr="00EF11EB">
        <w:t>urrently processing</w:t>
      </w:r>
      <w:r w:rsidR="7A2E6BF0" w:rsidRPr="00EF11EB">
        <w:t xml:space="preserve"> </w:t>
      </w:r>
      <w:r w:rsidR="00D53D61" w:rsidRPr="00EF11EB">
        <w:t>109</w:t>
      </w:r>
      <w:r w:rsidR="7A2E6BF0" w:rsidRPr="00EF11EB">
        <w:t xml:space="preserve"> applications. </w:t>
      </w:r>
      <w:r>
        <w:t xml:space="preserve">C. Heiss noted </w:t>
      </w:r>
      <w:r w:rsidR="008C2BB4">
        <w:t xml:space="preserve">that </w:t>
      </w:r>
      <w:r>
        <w:rPr>
          <w:szCs w:val="24"/>
        </w:rPr>
        <w:t>o</w:t>
      </w:r>
      <w:r w:rsidR="000843AF" w:rsidRPr="00EF11EB">
        <w:rPr>
          <w:szCs w:val="24"/>
        </w:rPr>
        <w:t>ne application</w:t>
      </w:r>
      <w:r w:rsidR="00D53D61" w:rsidRPr="00EF11EB">
        <w:rPr>
          <w:szCs w:val="24"/>
        </w:rPr>
        <w:t xml:space="preserve"> </w:t>
      </w:r>
      <w:r>
        <w:rPr>
          <w:szCs w:val="24"/>
        </w:rPr>
        <w:t xml:space="preserve">has been </w:t>
      </w:r>
      <w:r w:rsidR="008C2BB4">
        <w:rPr>
          <w:szCs w:val="24"/>
        </w:rPr>
        <w:t xml:space="preserve">open </w:t>
      </w:r>
      <w:r w:rsidR="0002288A">
        <w:rPr>
          <w:szCs w:val="24"/>
        </w:rPr>
        <w:t xml:space="preserve">since </w:t>
      </w:r>
      <w:r w:rsidR="00D53D61" w:rsidRPr="00EF11EB">
        <w:rPr>
          <w:szCs w:val="24"/>
        </w:rPr>
        <w:t>July 3, 2022</w:t>
      </w:r>
      <w:r w:rsidR="008C2BB4">
        <w:rPr>
          <w:szCs w:val="24"/>
        </w:rPr>
        <w:t>;</w:t>
      </w:r>
      <w:r w:rsidR="0002288A">
        <w:rPr>
          <w:szCs w:val="24"/>
        </w:rPr>
        <w:t xml:space="preserve"> </w:t>
      </w:r>
      <w:r w:rsidR="008C2BB4">
        <w:rPr>
          <w:szCs w:val="24"/>
        </w:rPr>
        <w:t>t</w:t>
      </w:r>
      <w:r w:rsidR="0002288A">
        <w:rPr>
          <w:szCs w:val="24"/>
        </w:rPr>
        <w:t>h</w:t>
      </w:r>
      <w:r w:rsidR="008C2BB4">
        <w:rPr>
          <w:szCs w:val="24"/>
        </w:rPr>
        <w:t xml:space="preserve">is </w:t>
      </w:r>
      <w:r w:rsidR="002449ED">
        <w:rPr>
          <w:szCs w:val="24"/>
        </w:rPr>
        <w:t xml:space="preserve">application </w:t>
      </w:r>
      <w:r w:rsidR="008C2BB4">
        <w:rPr>
          <w:szCs w:val="24"/>
        </w:rPr>
        <w:t>was submitted</w:t>
      </w:r>
      <w:r w:rsidR="002449ED">
        <w:rPr>
          <w:szCs w:val="24"/>
        </w:rPr>
        <w:t xml:space="preserve"> in quick succession with two others from a family.</w:t>
      </w:r>
    </w:p>
    <w:p w14:paraId="7BEC8E20" w14:textId="77777777" w:rsidR="000843AF" w:rsidRPr="00120D71" w:rsidRDefault="000843AF" w:rsidP="0006016F">
      <w:pPr>
        <w:jc w:val="both"/>
        <w:rPr>
          <w:szCs w:val="24"/>
          <w:highlight w:val="yellow"/>
        </w:rPr>
      </w:pPr>
    </w:p>
    <w:p w14:paraId="24BB8383" w14:textId="675D7975" w:rsidR="00DD7119" w:rsidRPr="00B1552A" w:rsidRDefault="00DD7119" w:rsidP="0006016F">
      <w:pPr>
        <w:jc w:val="both"/>
        <w:rPr>
          <w:b/>
          <w:szCs w:val="24"/>
          <w:u w:val="single"/>
        </w:rPr>
      </w:pPr>
      <w:r w:rsidRPr="00B1552A">
        <w:rPr>
          <w:b/>
          <w:szCs w:val="24"/>
          <w:u w:val="single"/>
        </w:rPr>
        <w:t>Executive Director’s Report:</w:t>
      </w:r>
    </w:p>
    <w:p w14:paraId="589257FB" w14:textId="2A87E183" w:rsidR="006E6FEE" w:rsidRPr="006E6FEE" w:rsidRDefault="00E87311" w:rsidP="003A448A">
      <w:pPr>
        <w:jc w:val="both"/>
        <w:rPr>
          <w:szCs w:val="24"/>
        </w:rPr>
      </w:pPr>
      <w:r w:rsidRPr="00B1552A">
        <w:rPr>
          <w:szCs w:val="24"/>
        </w:rPr>
        <w:t xml:space="preserve">C. Heiss provided an update </w:t>
      </w:r>
      <w:r w:rsidR="00BA1820" w:rsidRPr="00B1552A">
        <w:rPr>
          <w:szCs w:val="24"/>
        </w:rPr>
        <w:t xml:space="preserve">about </w:t>
      </w:r>
      <w:r w:rsidRPr="00B1552A">
        <w:rPr>
          <w:szCs w:val="24"/>
        </w:rPr>
        <w:t>the Application Portal Upgrade Project</w:t>
      </w:r>
      <w:r w:rsidR="002449ED">
        <w:rPr>
          <w:szCs w:val="24"/>
        </w:rPr>
        <w:t xml:space="preserve">. </w:t>
      </w:r>
      <w:r w:rsidR="003A448A" w:rsidRPr="00B1552A">
        <w:rPr>
          <w:szCs w:val="24"/>
        </w:rPr>
        <w:t xml:space="preserve">PruTech is working with our office and the state </w:t>
      </w:r>
      <w:r w:rsidR="0002288A">
        <w:rPr>
          <w:szCs w:val="24"/>
        </w:rPr>
        <w:t>O</w:t>
      </w:r>
      <w:r w:rsidR="003A448A" w:rsidRPr="00B1552A">
        <w:rPr>
          <w:szCs w:val="24"/>
        </w:rPr>
        <w:t xml:space="preserve">ffice of </w:t>
      </w:r>
      <w:r w:rsidR="0002288A">
        <w:rPr>
          <w:szCs w:val="24"/>
        </w:rPr>
        <w:t>I</w:t>
      </w:r>
      <w:r w:rsidR="003A448A" w:rsidRPr="00B1552A">
        <w:rPr>
          <w:szCs w:val="24"/>
        </w:rPr>
        <w:t xml:space="preserve">nformation </w:t>
      </w:r>
      <w:r w:rsidR="0002288A">
        <w:rPr>
          <w:szCs w:val="24"/>
        </w:rPr>
        <w:t>T</w:t>
      </w:r>
      <w:r w:rsidR="003A448A" w:rsidRPr="00B1552A">
        <w:rPr>
          <w:szCs w:val="24"/>
        </w:rPr>
        <w:t xml:space="preserve">echnology to </w:t>
      </w:r>
      <w:r w:rsidR="0002288A">
        <w:rPr>
          <w:szCs w:val="24"/>
        </w:rPr>
        <w:t>establish</w:t>
      </w:r>
      <w:r w:rsidR="003A448A" w:rsidRPr="00B1552A">
        <w:rPr>
          <w:szCs w:val="24"/>
        </w:rPr>
        <w:t xml:space="preserve"> user verification protocols with MyNewJersey. </w:t>
      </w:r>
      <w:r w:rsidR="009A5FBC">
        <w:rPr>
          <w:szCs w:val="24"/>
        </w:rPr>
        <w:t xml:space="preserve">A </w:t>
      </w:r>
      <w:r w:rsidR="009A5FBC" w:rsidRPr="00B1552A">
        <w:rPr>
          <w:szCs w:val="24"/>
        </w:rPr>
        <w:t>screening</w:t>
      </w:r>
      <w:r w:rsidR="003A448A" w:rsidRPr="00B1552A">
        <w:rPr>
          <w:szCs w:val="24"/>
        </w:rPr>
        <w:t xml:space="preserve"> tool </w:t>
      </w:r>
      <w:r w:rsidR="0002288A">
        <w:rPr>
          <w:szCs w:val="24"/>
        </w:rPr>
        <w:t xml:space="preserve">is being developed to allow </w:t>
      </w:r>
      <w:r w:rsidR="003A448A" w:rsidRPr="00B1552A">
        <w:rPr>
          <w:szCs w:val="24"/>
        </w:rPr>
        <w:t xml:space="preserve">families </w:t>
      </w:r>
      <w:r w:rsidR="0002288A">
        <w:rPr>
          <w:szCs w:val="24"/>
        </w:rPr>
        <w:t xml:space="preserve">to </w:t>
      </w:r>
      <w:r w:rsidR="005930C4">
        <w:rPr>
          <w:szCs w:val="24"/>
        </w:rPr>
        <w:t xml:space="preserve">better understand the program and </w:t>
      </w:r>
      <w:r w:rsidR="0002288A">
        <w:rPr>
          <w:szCs w:val="24"/>
        </w:rPr>
        <w:t xml:space="preserve">assess their potential eligibility prior to initiating an </w:t>
      </w:r>
      <w:r w:rsidR="003A448A" w:rsidRPr="006E6FEE">
        <w:rPr>
          <w:szCs w:val="24"/>
        </w:rPr>
        <w:t>application.</w:t>
      </w:r>
      <w:r w:rsidR="006E6FEE" w:rsidRPr="006E6FEE">
        <w:rPr>
          <w:szCs w:val="24"/>
        </w:rPr>
        <w:t xml:space="preserve"> T</w:t>
      </w:r>
      <w:r w:rsidR="003A448A" w:rsidRPr="006E6FEE">
        <w:rPr>
          <w:szCs w:val="24"/>
        </w:rPr>
        <w:t xml:space="preserve">he </w:t>
      </w:r>
      <w:r w:rsidR="0002288A">
        <w:rPr>
          <w:szCs w:val="24"/>
        </w:rPr>
        <w:t>D</w:t>
      </w:r>
      <w:r w:rsidR="003A448A" w:rsidRPr="006E6FEE">
        <w:rPr>
          <w:szCs w:val="24"/>
        </w:rPr>
        <w:t xml:space="preserve">epartment of </w:t>
      </w:r>
      <w:r w:rsidR="0002288A">
        <w:rPr>
          <w:szCs w:val="24"/>
        </w:rPr>
        <w:t>H</w:t>
      </w:r>
      <w:r w:rsidR="003A448A" w:rsidRPr="006E6FEE">
        <w:rPr>
          <w:szCs w:val="24"/>
        </w:rPr>
        <w:t xml:space="preserve">uman </w:t>
      </w:r>
      <w:r w:rsidR="0002288A">
        <w:rPr>
          <w:szCs w:val="24"/>
        </w:rPr>
        <w:t>S</w:t>
      </w:r>
      <w:r w:rsidR="003A448A" w:rsidRPr="006E6FEE">
        <w:rPr>
          <w:szCs w:val="24"/>
        </w:rPr>
        <w:t>ervices is upgrading their internal IT systems</w:t>
      </w:r>
      <w:r w:rsidR="0002288A">
        <w:rPr>
          <w:szCs w:val="24"/>
        </w:rPr>
        <w:t xml:space="preserve"> to facilitate the new application portal,</w:t>
      </w:r>
      <w:r w:rsidR="006E6FEE" w:rsidRPr="006E6FEE">
        <w:rPr>
          <w:szCs w:val="24"/>
        </w:rPr>
        <w:t xml:space="preserve"> around </w:t>
      </w:r>
      <w:r w:rsidR="003A448A" w:rsidRPr="006E6FEE">
        <w:rPr>
          <w:szCs w:val="24"/>
        </w:rPr>
        <w:t>mid-</w:t>
      </w:r>
      <w:r w:rsidR="006E6FEE" w:rsidRPr="006E6FEE">
        <w:rPr>
          <w:szCs w:val="24"/>
        </w:rPr>
        <w:t>November</w:t>
      </w:r>
      <w:r w:rsidR="003A448A" w:rsidRPr="006E6FEE">
        <w:rPr>
          <w:szCs w:val="24"/>
        </w:rPr>
        <w:t xml:space="preserve">. </w:t>
      </w:r>
    </w:p>
    <w:p w14:paraId="3398A23D" w14:textId="77777777" w:rsidR="006E6FEE" w:rsidRPr="006E6FEE" w:rsidRDefault="006E6FEE" w:rsidP="003A448A">
      <w:pPr>
        <w:jc w:val="both"/>
        <w:rPr>
          <w:szCs w:val="24"/>
        </w:rPr>
      </w:pPr>
    </w:p>
    <w:p w14:paraId="4BE8D77C" w14:textId="251C2248" w:rsidR="003A448A" w:rsidRPr="00E71043" w:rsidRDefault="006E6FEE" w:rsidP="003A448A">
      <w:pPr>
        <w:jc w:val="both"/>
        <w:rPr>
          <w:szCs w:val="24"/>
        </w:rPr>
      </w:pPr>
      <w:r w:rsidRPr="00E71043">
        <w:rPr>
          <w:szCs w:val="24"/>
        </w:rPr>
        <w:t>Additionally,</w:t>
      </w:r>
      <w:r w:rsidR="008F7F6E">
        <w:rPr>
          <w:szCs w:val="24"/>
        </w:rPr>
        <w:t xml:space="preserve"> </w:t>
      </w:r>
      <w:r w:rsidRPr="00E71043">
        <w:rPr>
          <w:szCs w:val="24"/>
        </w:rPr>
        <w:t xml:space="preserve">C. Heiss stated that </w:t>
      </w:r>
      <w:r w:rsidR="003A448A" w:rsidRPr="00E71043">
        <w:rPr>
          <w:szCs w:val="24"/>
        </w:rPr>
        <w:t xml:space="preserve">on </w:t>
      </w:r>
      <w:r w:rsidRPr="00E71043">
        <w:rPr>
          <w:szCs w:val="24"/>
        </w:rPr>
        <w:t>September 20</w:t>
      </w:r>
      <w:r w:rsidR="00E71043" w:rsidRPr="00E71043">
        <w:rPr>
          <w:szCs w:val="24"/>
        </w:rPr>
        <w:t>,</w:t>
      </w:r>
      <w:r w:rsidRPr="00E71043">
        <w:rPr>
          <w:szCs w:val="24"/>
          <w:vertAlign w:val="superscript"/>
        </w:rPr>
        <w:t xml:space="preserve"> </w:t>
      </w:r>
      <w:r w:rsidRPr="00E71043">
        <w:rPr>
          <w:szCs w:val="24"/>
        </w:rPr>
        <w:t>2023, the state office r</w:t>
      </w:r>
      <w:r w:rsidR="003A448A" w:rsidRPr="00E71043">
        <w:rPr>
          <w:szCs w:val="24"/>
        </w:rPr>
        <w:t>eleased a mini</w:t>
      </w:r>
      <w:r w:rsidR="0002288A">
        <w:rPr>
          <w:szCs w:val="24"/>
        </w:rPr>
        <w:t>-</w:t>
      </w:r>
      <w:r w:rsidR="003A448A" w:rsidRPr="00E71043">
        <w:rPr>
          <w:szCs w:val="24"/>
        </w:rPr>
        <w:t xml:space="preserve">bid request for proposals, </w:t>
      </w:r>
      <w:r w:rsidR="008F7F6E">
        <w:rPr>
          <w:szCs w:val="24"/>
        </w:rPr>
        <w:t>to</w:t>
      </w:r>
      <w:r w:rsidR="003A448A" w:rsidRPr="00E71043">
        <w:rPr>
          <w:szCs w:val="24"/>
        </w:rPr>
        <w:t xml:space="preserve"> upgrade </w:t>
      </w:r>
      <w:r w:rsidR="008F7F6E">
        <w:rPr>
          <w:szCs w:val="24"/>
        </w:rPr>
        <w:t>the current</w:t>
      </w:r>
      <w:r w:rsidR="008F7F6E" w:rsidRPr="00E71043">
        <w:rPr>
          <w:szCs w:val="24"/>
        </w:rPr>
        <w:t xml:space="preserve"> </w:t>
      </w:r>
      <w:r w:rsidR="008F7F6E">
        <w:rPr>
          <w:szCs w:val="24"/>
        </w:rPr>
        <w:t>Customer Relationship M</w:t>
      </w:r>
      <w:r w:rsidR="008F7F6E" w:rsidRPr="008F7F6E">
        <w:rPr>
          <w:szCs w:val="24"/>
        </w:rPr>
        <w:t>anagement</w:t>
      </w:r>
      <w:r w:rsidR="008F7F6E">
        <w:rPr>
          <w:szCs w:val="24"/>
        </w:rPr>
        <w:t xml:space="preserve"> (CRM) </w:t>
      </w:r>
      <w:r w:rsidR="00A96EF2">
        <w:rPr>
          <w:szCs w:val="24"/>
        </w:rPr>
        <w:t>system</w:t>
      </w:r>
      <w:r w:rsidR="00A96EF2" w:rsidRPr="008F7F6E">
        <w:rPr>
          <w:szCs w:val="24"/>
        </w:rPr>
        <w:t xml:space="preserve"> </w:t>
      </w:r>
      <w:r w:rsidR="00A96EF2">
        <w:rPr>
          <w:szCs w:val="24"/>
        </w:rPr>
        <w:t>to</w:t>
      </w:r>
      <w:r w:rsidR="008F7F6E">
        <w:rPr>
          <w:szCs w:val="24"/>
        </w:rPr>
        <w:t xml:space="preserve"> a </w:t>
      </w:r>
      <w:r w:rsidR="008F7F6E" w:rsidRPr="00E71043">
        <w:rPr>
          <w:szCs w:val="24"/>
        </w:rPr>
        <w:t xml:space="preserve">cloud version of </w:t>
      </w:r>
      <w:r w:rsidR="00A96EF2" w:rsidRPr="00E71043">
        <w:rPr>
          <w:szCs w:val="24"/>
        </w:rPr>
        <w:t>CRM</w:t>
      </w:r>
      <w:r w:rsidR="00A96EF2">
        <w:rPr>
          <w:szCs w:val="24"/>
        </w:rPr>
        <w:t>, which</w:t>
      </w:r>
      <w:r w:rsidR="005930C4">
        <w:rPr>
          <w:szCs w:val="24"/>
        </w:rPr>
        <w:t xml:space="preserve"> </w:t>
      </w:r>
      <w:r w:rsidR="005930C4" w:rsidRPr="005930C4">
        <w:rPr>
          <w:szCs w:val="24"/>
        </w:rPr>
        <w:t xml:space="preserve">work better </w:t>
      </w:r>
      <w:r w:rsidR="005930C4">
        <w:rPr>
          <w:szCs w:val="24"/>
        </w:rPr>
        <w:t xml:space="preserve">and </w:t>
      </w:r>
      <w:r w:rsidR="005930C4" w:rsidRPr="005930C4">
        <w:rPr>
          <w:szCs w:val="24"/>
        </w:rPr>
        <w:t>h</w:t>
      </w:r>
      <w:r w:rsidR="005930C4">
        <w:rPr>
          <w:szCs w:val="24"/>
        </w:rPr>
        <w:t xml:space="preserve">elp with </w:t>
      </w:r>
      <w:r w:rsidR="005930C4" w:rsidRPr="005930C4">
        <w:rPr>
          <w:szCs w:val="24"/>
        </w:rPr>
        <w:t>concerns around IT security for our systems.</w:t>
      </w:r>
    </w:p>
    <w:p w14:paraId="3E9F95A6" w14:textId="77777777" w:rsidR="003A448A" w:rsidRPr="003A448A" w:rsidRDefault="003A448A" w:rsidP="003A448A">
      <w:pPr>
        <w:jc w:val="both"/>
        <w:rPr>
          <w:szCs w:val="24"/>
          <w:highlight w:val="lightGray"/>
        </w:rPr>
      </w:pPr>
    </w:p>
    <w:p w14:paraId="02EA74DF" w14:textId="10722130" w:rsidR="003A448A" w:rsidRPr="00317016" w:rsidRDefault="001D3DAA" w:rsidP="003A448A">
      <w:pPr>
        <w:jc w:val="both"/>
        <w:rPr>
          <w:szCs w:val="24"/>
        </w:rPr>
      </w:pPr>
      <w:r w:rsidRPr="00317016">
        <w:rPr>
          <w:szCs w:val="24"/>
        </w:rPr>
        <w:t xml:space="preserve">C. Heiss </w:t>
      </w:r>
      <w:r w:rsidR="008F7F6E">
        <w:rPr>
          <w:szCs w:val="24"/>
        </w:rPr>
        <w:t>and L. Wilkerson-Leconte</w:t>
      </w:r>
      <w:r w:rsidRPr="00317016">
        <w:rPr>
          <w:szCs w:val="24"/>
        </w:rPr>
        <w:t xml:space="preserve"> met</w:t>
      </w:r>
      <w:r w:rsidR="003A448A" w:rsidRPr="00317016">
        <w:rPr>
          <w:szCs w:val="24"/>
        </w:rPr>
        <w:t xml:space="preserve"> with the </w:t>
      </w:r>
      <w:r w:rsidRPr="00317016">
        <w:rPr>
          <w:szCs w:val="24"/>
        </w:rPr>
        <w:t xml:space="preserve">Director </w:t>
      </w:r>
      <w:r w:rsidR="008F7F6E">
        <w:rPr>
          <w:szCs w:val="24"/>
        </w:rPr>
        <w:t xml:space="preserve">and staff </w:t>
      </w:r>
      <w:r w:rsidRPr="00317016">
        <w:rPr>
          <w:szCs w:val="24"/>
        </w:rPr>
        <w:t>of the Office for N</w:t>
      </w:r>
      <w:r w:rsidR="003A448A" w:rsidRPr="00317016">
        <w:rPr>
          <w:szCs w:val="24"/>
        </w:rPr>
        <w:t xml:space="preserve">ew Americans at the </w:t>
      </w:r>
      <w:r w:rsidRPr="00317016">
        <w:rPr>
          <w:szCs w:val="24"/>
        </w:rPr>
        <w:t>D</w:t>
      </w:r>
      <w:r w:rsidR="003A448A" w:rsidRPr="00317016">
        <w:rPr>
          <w:szCs w:val="24"/>
        </w:rPr>
        <w:t xml:space="preserve">epartment of </w:t>
      </w:r>
      <w:r w:rsidRPr="00317016">
        <w:rPr>
          <w:szCs w:val="24"/>
        </w:rPr>
        <w:t>H</w:t>
      </w:r>
      <w:r w:rsidR="003A448A" w:rsidRPr="00317016">
        <w:rPr>
          <w:szCs w:val="24"/>
        </w:rPr>
        <w:t xml:space="preserve">uman </w:t>
      </w:r>
      <w:r w:rsidRPr="00317016">
        <w:rPr>
          <w:szCs w:val="24"/>
        </w:rPr>
        <w:t xml:space="preserve">Services, to discuss </w:t>
      </w:r>
      <w:r w:rsidR="008F7F6E">
        <w:rPr>
          <w:szCs w:val="24"/>
        </w:rPr>
        <w:t>strategies</w:t>
      </w:r>
      <w:r w:rsidR="008F7F6E" w:rsidRPr="00317016">
        <w:rPr>
          <w:szCs w:val="24"/>
        </w:rPr>
        <w:t xml:space="preserve"> </w:t>
      </w:r>
      <w:r w:rsidR="008F7F6E">
        <w:rPr>
          <w:szCs w:val="24"/>
        </w:rPr>
        <w:t>for increasing access to the Fund among</w:t>
      </w:r>
      <w:r w:rsidR="008F7F6E" w:rsidRPr="00317016">
        <w:rPr>
          <w:szCs w:val="24"/>
        </w:rPr>
        <w:t xml:space="preserve"> </w:t>
      </w:r>
      <w:r w:rsidR="008F7F6E">
        <w:rPr>
          <w:szCs w:val="24"/>
        </w:rPr>
        <w:t>n</w:t>
      </w:r>
      <w:r w:rsidRPr="00317016">
        <w:rPr>
          <w:szCs w:val="24"/>
        </w:rPr>
        <w:t>ew American immigrants</w:t>
      </w:r>
      <w:r w:rsidR="00317016" w:rsidRPr="00317016">
        <w:rPr>
          <w:szCs w:val="24"/>
        </w:rPr>
        <w:t xml:space="preserve"> in the state</w:t>
      </w:r>
      <w:r w:rsidR="003A448A" w:rsidRPr="00317016">
        <w:rPr>
          <w:szCs w:val="24"/>
        </w:rPr>
        <w:t xml:space="preserve">. </w:t>
      </w:r>
    </w:p>
    <w:p w14:paraId="77924AF4" w14:textId="77777777" w:rsidR="003A448A" w:rsidRPr="00317016" w:rsidRDefault="003A448A" w:rsidP="003A448A">
      <w:pPr>
        <w:jc w:val="both"/>
        <w:rPr>
          <w:szCs w:val="24"/>
        </w:rPr>
      </w:pPr>
    </w:p>
    <w:p w14:paraId="42525878" w14:textId="5ABA677C" w:rsidR="003A448A" w:rsidRPr="00317016" w:rsidRDefault="008F7F6E" w:rsidP="00284399">
      <w:pPr>
        <w:jc w:val="both"/>
        <w:rPr>
          <w:szCs w:val="24"/>
        </w:rPr>
      </w:pPr>
      <w:r w:rsidRPr="00317016">
        <w:rPr>
          <w:szCs w:val="24"/>
        </w:rPr>
        <w:t>C. Heiss</w:t>
      </w:r>
      <w:r>
        <w:rPr>
          <w:szCs w:val="24"/>
        </w:rPr>
        <w:t xml:space="preserve"> and </w:t>
      </w:r>
      <w:r w:rsidR="00317016" w:rsidRPr="00317016">
        <w:rPr>
          <w:szCs w:val="24"/>
        </w:rPr>
        <w:t xml:space="preserve">L. Wilkerson-Leconte </w:t>
      </w:r>
      <w:r w:rsidR="003A448A" w:rsidRPr="00317016">
        <w:rPr>
          <w:szCs w:val="24"/>
        </w:rPr>
        <w:t xml:space="preserve">met with </w:t>
      </w:r>
      <w:r>
        <w:rPr>
          <w:szCs w:val="24"/>
        </w:rPr>
        <w:t xml:space="preserve">Noam Levey, </w:t>
      </w:r>
      <w:r w:rsidR="003A448A" w:rsidRPr="00317016">
        <w:rPr>
          <w:szCs w:val="24"/>
        </w:rPr>
        <w:t xml:space="preserve">senior correspondent at </w:t>
      </w:r>
      <w:r w:rsidR="00A96EF2">
        <w:rPr>
          <w:szCs w:val="24"/>
        </w:rPr>
        <w:t xml:space="preserve">KFF Health News, to </w:t>
      </w:r>
      <w:r w:rsidR="002449ED">
        <w:rPr>
          <w:szCs w:val="24"/>
        </w:rPr>
        <w:t>provide information about the Fund as an existing medical debt relief organization.</w:t>
      </w:r>
    </w:p>
    <w:p w14:paraId="6C18DEAA" w14:textId="77777777" w:rsidR="003A448A" w:rsidRPr="003A448A" w:rsidRDefault="003A448A" w:rsidP="003A448A">
      <w:pPr>
        <w:jc w:val="both"/>
        <w:rPr>
          <w:szCs w:val="24"/>
          <w:highlight w:val="lightGray"/>
        </w:rPr>
      </w:pPr>
    </w:p>
    <w:p w14:paraId="4DF3A4D3" w14:textId="7560A9E2" w:rsidR="003A448A" w:rsidRPr="00A96EF2" w:rsidRDefault="00731D7E" w:rsidP="003A448A">
      <w:pPr>
        <w:jc w:val="both"/>
        <w:rPr>
          <w:szCs w:val="24"/>
        </w:rPr>
      </w:pPr>
      <w:r w:rsidRPr="00A96EF2">
        <w:rPr>
          <w:szCs w:val="24"/>
        </w:rPr>
        <w:t>L. Wilkerson-Leconte</w:t>
      </w:r>
      <w:r w:rsidR="009A5FBC">
        <w:rPr>
          <w:szCs w:val="24"/>
        </w:rPr>
        <w:t xml:space="preserve"> highlighted</w:t>
      </w:r>
      <w:r w:rsidR="00284399" w:rsidRPr="00A96EF2">
        <w:rPr>
          <w:szCs w:val="24"/>
        </w:rPr>
        <w:t xml:space="preserve"> that another Fund recipient has become a </w:t>
      </w:r>
      <w:r w:rsidR="009A5FBC" w:rsidRPr="00A96EF2">
        <w:rPr>
          <w:szCs w:val="24"/>
        </w:rPr>
        <w:t>volunteer</w:t>
      </w:r>
      <w:r w:rsidR="00284399" w:rsidRPr="00A96EF2">
        <w:rPr>
          <w:szCs w:val="24"/>
        </w:rPr>
        <w:t xml:space="preserve"> Parent Advisor with </w:t>
      </w:r>
      <w:r w:rsidR="003A448A" w:rsidRPr="00A96EF2">
        <w:rPr>
          <w:szCs w:val="24"/>
        </w:rPr>
        <w:t xml:space="preserve">the </w:t>
      </w:r>
      <w:r w:rsidRPr="00A96EF2">
        <w:rPr>
          <w:szCs w:val="24"/>
        </w:rPr>
        <w:t>F</w:t>
      </w:r>
      <w:r w:rsidR="003A448A" w:rsidRPr="00A96EF2">
        <w:rPr>
          <w:szCs w:val="24"/>
        </w:rPr>
        <w:t xml:space="preserve">amily </w:t>
      </w:r>
      <w:r w:rsidRPr="00A96EF2">
        <w:rPr>
          <w:szCs w:val="24"/>
        </w:rPr>
        <w:t>A</w:t>
      </w:r>
      <w:r w:rsidR="003A448A" w:rsidRPr="00A96EF2">
        <w:rPr>
          <w:szCs w:val="24"/>
        </w:rPr>
        <w:t xml:space="preserve">dvisory </w:t>
      </w:r>
      <w:r w:rsidRPr="00A96EF2">
        <w:rPr>
          <w:szCs w:val="24"/>
        </w:rPr>
        <w:t>Committee</w:t>
      </w:r>
      <w:r w:rsidR="00284399" w:rsidRPr="00A96EF2">
        <w:rPr>
          <w:szCs w:val="24"/>
        </w:rPr>
        <w:t xml:space="preserve">, after being inspired at the Family Appreciation Day. Currently, there are four volunteer </w:t>
      </w:r>
      <w:r w:rsidRPr="00A96EF2">
        <w:rPr>
          <w:szCs w:val="24"/>
        </w:rPr>
        <w:t>P</w:t>
      </w:r>
      <w:r w:rsidR="003A448A" w:rsidRPr="00A96EF2">
        <w:rPr>
          <w:szCs w:val="24"/>
        </w:rPr>
        <w:t xml:space="preserve">arent </w:t>
      </w:r>
      <w:r w:rsidRPr="00A96EF2">
        <w:rPr>
          <w:szCs w:val="24"/>
        </w:rPr>
        <w:t>A</w:t>
      </w:r>
      <w:r w:rsidR="003A448A" w:rsidRPr="00A96EF2">
        <w:rPr>
          <w:szCs w:val="24"/>
        </w:rPr>
        <w:t xml:space="preserve">dvisors </w:t>
      </w:r>
      <w:r w:rsidR="00284399" w:rsidRPr="00A96EF2">
        <w:rPr>
          <w:szCs w:val="24"/>
        </w:rPr>
        <w:t xml:space="preserve">conducting outreach in faith-based, community, </w:t>
      </w:r>
      <w:r w:rsidR="00CB2279" w:rsidRPr="00A96EF2">
        <w:rPr>
          <w:szCs w:val="24"/>
        </w:rPr>
        <w:t xml:space="preserve">and </w:t>
      </w:r>
      <w:r w:rsidR="0016329C">
        <w:rPr>
          <w:szCs w:val="24"/>
        </w:rPr>
        <w:t>healthcare</w:t>
      </w:r>
      <w:r w:rsidR="00CB2279" w:rsidRPr="00A96EF2">
        <w:rPr>
          <w:szCs w:val="24"/>
        </w:rPr>
        <w:t xml:space="preserve"> settings, as well as on social media platforms. </w:t>
      </w:r>
    </w:p>
    <w:p w14:paraId="170714BC" w14:textId="77777777" w:rsidR="003A448A" w:rsidRPr="00A96EF2" w:rsidRDefault="003A448A" w:rsidP="003A448A">
      <w:pPr>
        <w:jc w:val="both"/>
        <w:rPr>
          <w:szCs w:val="24"/>
        </w:rPr>
      </w:pPr>
    </w:p>
    <w:p w14:paraId="00ABFA28" w14:textId="41D5A187" w:rsidR="005930C4" w:rsidRPr="00A96EF2" w:rsidRDefault="00CB2279" w:rsidP="003A448A">
      <w:pPr>
        <w:jc w:val="both"/>
        <w:rPr>
          <w:szCs w:val="24"/>
        </w:rPr>
      </w:pPr>
      <w:r w:rsidRPr="00A96EF2">
        <w:rPr>
          <w:szCs w:val="24"/>
        </w:rPr>
        <w:t>L. Wilkerson-Leconte stated that two winter media outreach events are being planned, one in Trenton (December 6, 2023) and one in the southern region (potentially at Rowan University on December 8</w:t>
      </w:r>
      <w:r w:rsidRPr="00A96EF2">
        <w:rPr>
          <w:szCs w:val="24"/>
          <w:vertAlign w:val="superscript"/>
        </w:rPr>
        <w:t>th</w:t>
      </w:r>
      <w:r w:rsidRPr="00A96EF2">
        <w:rPr>
          <w:szCs w:val="24"/>
        </w:rPr>
        <w:t xml:space="preserve"> or 14th). </w:t>
      </w:r>
      <w:r w:rsidR="005930C4" w:rsidRPr="00A96EF2">
        <w:rPr>
          <w:szCs w:val="24"/>
        </w:rPr>
        <w:t>H. Weinberg offered to attend the southern event.</w:t>
      </w:r>
    </w:p>
    <w:p w14:paraId="05B34139" w14:textId="49342C66" w:rsidR="003A448A" w:rsidRPr="00A96EF2" w:rsidRDefault="00CB2279" w:rsidP="003A448A">
      <w:pPr>
        <w:jc w:val="both"/>
        <w:rPr>
          <w:szCs w:val="24"/>
        </w:rPr>
      </w:pPr>
      <w:r w:rsidRPr="00A96EF2">
        <w:rPr>
          <w:szCs w:val="24"/>
        </w:rPr>
        <w:t xml:space="preserve">The State Office will contact Governor Murphy’s Chief of Staff, as well as the </w:t>
      </w:r>
      <w:r w:rsidR="00A96EF2" w:rsidRPr="00A96EF2">
        <w:rPr>
          <w:szCs w:val="24"/>
        </w:rPr>
        <w:t>new Lieutenant</w:t>
      </w:r>
      <w:r w:rsidRPr="00A96EF2">
        <w:rPr>
          <w:szCs w:val="24"/>
        </w:rPr>
        <w:t xml:space="preserve"> Governor’s Chief of Staff, to request their participation in the Trenton event.</w:t>
      </w:r>
    </w:p>
    <w:p w14:paraId="48D9E1C7" w14:textId="77777777" w:rsidR="003A448A" w:rsidRPr="00A96EF2" w:rsidRDefault="003A448A" w:rsidP="003A448A">
      <w:pPr>
        <w:jc w:val="both"/>
        <w:rPr>
          <w:szCs w:val="24"/>
        </w:rPr>
      </w:pPr>
    </w:p>
    <w:p w14:paraId="64F09DE4" w14:textId="238BC415" w:rsidR="003A448A" w:rsidRPr="00A96EF2" w:rsidRDefault="005930C4" w:rsidP="005930C4">
      <w:pPr>
        <w:jc w:val="both"/>
        <w:rPr>
          <w:szCs w:val="24"/>
        </w:rPr>
      </w:pPr>
      <w:r w:rsidRPr="00A96EF2">
        <w:rPr>
          <w:szCs w:val="24"/>
        </w:rPr>
        <w:t xml:space="preserve">In response to </w:t>
      </w:r>
      <w:r w:rsidR="00333152" w:rsidRPr="00A96EF2">
        <w:rPr>
          <w:szCs w:val="24"/>
        </w:rPr>
        <w:t xml:space="preserve">J. </w:t>
      </w:r>
      <w:r w:rsidR="00A96EF2" w:rsidRPr="00A96EF2">
        <w:rPr>
          <w:szCs w:val="24"/>
        </w:rPr>
        <w:t>Prontnicki’ s</w:t>
      </w:r>
      <w:r w:rsidRPr="00A96EF2">
        <w:rPr>
          <w:szCs w:val="24"/>
        </w:rPr>
        <w:t xml:space="preserve"> question about the logistics for the </w:t>
      </w:r>
      <w:r w:rsidR="00A96EF2" w:rsidRPr="00A96EF2">
        <w:rPr>
          <w:szCs w:val="24"/>
        </w:rPr>
        <w:t>Commission</w:t>
      </w:r>
      <w:r w:rsidRPr="00A96EF2">
        <w:rPr>
          <w:szCs w:val="24"/>
        </w:rPr>
        <w:t xml:space="preserve"> meeting and event </w:t>
      </w:r>
      <w:r w:rsidR="00A96EF2" w:rsidRPr="00A96EF2">
        <w:rPr>
          <w:szCs w:val="24"/>
        </w:rPr>
        <w:t>December</w:t>
      </w:r>
      <w:r w:rsidRPr="00A96EF2">
        <w:rPr>
          <w:szCs w:val="24"/>
        </w:rPr>
        <w:t xml:space="preserve"> 6</w:t>
      </w:r>
      <w:r w:rsidRPr="00A96EF2">
        <w:rPr>
          <w:szCs w:val="24"/>
          <w:vertAlign w:val="superscript"/>
        </w:rPr>
        <w:t>th</w:t>
      </w:r>
      <w:r w:rsidRPr="00A96EF2">
        <w:rPr>
          <w:szCs w:val="24"/>
        </w:rPr>
        <w:t>.</w:t>
      </w:r>
      <w:r w:rsidR="00333152" w:rsidRPr="00A96EF2">
        <w:rPr>
          <w:szCs w:val="24"/>
        </w:rPr>
        <w:t xml:space="preserve"> L. </w:t>
      </w:r>
      <w:r w:rsidR="00204979" w:rsidRPr="00A96EF2">
        <w:rPr>
          <w:szCs w:val="24"/>
        </w:rPr>
        <w:t>Wilkerson-</w:t>
      </w:r>
      <w:r w:rsidR="00333152" w:rsidRPr="00A96EF2">
        <w:rPr>
          <w:szCs w:val="24"/>
        </w:rPr>
        <w:t>Leconte recommended</w:t>
      </w:r>
      <w:r w:rsidR="003A448A" w:rsidRPr="00A96EF2">
        <w:rPr>
          <w:szCs w:val="24"/>
        </w:rPr>
        <w:t xml:space="preserve"> </w:t>
      </w:r>
      <w:r w:rsidRPr="00A96EF2">
        <w:rPr>
          <w:szCs w:val="24"/>
        </w:rPr>
        <w:t xml:space="preserve">to </w:t>
      </w:r>
      <w:r w:rsidR="00A96EF2">
        <w:rPr>
          <w:szCs w:val="24"/>
        </w:rPr>
        <w:t xml:space="preserve">hold </w:t>
      </w:r>
      <w:r w:rsidRPr="00A96EF2">
        <w:rPr>
          <w:szCs w:val="24"/>
        </w:rPr>
        <w:t xml:space="preserve">a hybrid meeting during the regular </w:t>
      </w:r>
      <w:r w:rsidR="00A96EF2">
        <w:rPr>
          <w:szCs w:val="24"/>
        </w:rPr>
        <w:t xml:space="preserve">meeting </w:t>
      </w:r>
      <w:r w:rsidR="00A96EF2" w:rsidRPr="00A96EF2">
        <w:rPr>
          <w:szCs w:val="24"/>
        </w:rPr>
        <w:t>time</w:t>
      </w:r>
      <w:r w:rsidR="00A96EF2">
        <w:rPr>
          <w:szCs w:val="24"/>
        </w:rPr>
        <w:t xml:space="preserve"> slot</w:t>
      </w:r>
      <w:r w:rsidR="00A96EF2" w:rsidRPr="00A96EF2">
        <w:rPr>
          <w:szCs w:val="24"/>
        </w:rPr>
        <w:t>,</w:t>
      </w:r>
      <w:r w:rsidR="00204979" w:rsidRPr="00A96EF2">
        <w:rPr>
          <w:szCs w:val="24"/>
        </w:rPr>
        <w:t xml:space="preserve"> </w:t>
      </w:r>
      <w:r w:rsidRPr="00A96EF2">
        <w:rPr>
          <w:szCs w:val="24"/>
        </w:rPr>
        <w:t>and host an</w:t>
      </w:r>
      <w:r w:rsidR="003A448A" w:rsidRPr="00A96EF2">
        <w:rPr>
          <w:szCs w:val="24"/>
        </w:rPr>
        <w:t xml:space="preserve"> afternoon event</w:t>
      </w:r>
      <w:r w:rsidR="00204979" w:rsidRPr="00A96EF2">
        <w:rPr>
          <w:szCs w:val="24"/>
        </w:rPr>
        <w:t>,</w:t>
      </w:r>
      <w:r w:rsidR="003A448A" w:rsidRPr="00A96EF2">
        <w:rPr>
          <w:szCs w:val="24"/>
        </w:rPr>
        <w:t xml:space="preserve"> </w:t>
      </w:r>
      <w:r w:rsidR="00204979" w:rsidRPr="00A96EF2">
        <w:rPr>
          <w:szCs w:val="24"/>
        </w:rPr>
        <w:t>in order to</w:t>
      </w:r>
      <w:r w:rsidR="003A448A" w:rsidRPr="00A96EF2">
        <w:rPr>
          <w:szCs w:val="24"/>
        </w:rPr>
        <w:t xml:space="preserve"> take advantage of the state house</w:t>
      </w:r>
      <w:r w:rsidR="00365937" w:rsidRPr="00A96EF2">
        <w:rPr>
          <w:szCs w:val="24"/>
        </w:rPr>
        <w:t xml:space="preserve"> or possibly another venue in Trenton</w:t>
      </w:r>
      <w:r w:rsidR="003A448A" w:rsidRPr="00A96EF2">
        <w:rPr>
          <w:szCs w:val="24"/>
        </w:rPr>
        <w:t>.</w:t>
      </w:r>
      <w:r w:rsidR="00365937" w:rsidRPr="00A96EF2">
        <w:rPr>
          <w:szCs w:val="24"/>
        </w:rPr>
        <w:t xml:space="preserve"> </w:t>
      </w:r>
    </w:p>
    <w:p w14:paraId="4061E182" w14:textId="77777777" w:rsidR="00BF79FB" w:rsidRPr="00193BB1" w:rsidRDefault="00BF79FB" w:rsidP="00BF79FB">
      <w:pPr>
        <w:jc w:val="both"/>
        <w:rPr>
          <w:b/>
          <w:szCs w:val="24"/>
          <w:u w:val="single"/>
        </w:rPr>
      </w:pPr>
      <w:r w:rsidRPr="00193BB1">
        <w:rPr>
          <w:b/>
          <w:szCs w:val="24"/>
          <w:u w:val="single"/>
        </w:rPr>
        <w:lastRenderedPageBreak/>
        <w:t>Closed Session:</w:t>
      </w:r>
    </w:p>
    <w:p w14:paraId="6AB2BC5D" w14:textId="3C20F024" w:rsidR="00D90768" w:rsidRPr="00B620A4" w:rsidRDefault="002449ED" w:rsidP="00F1288F">
      <w:pPr>
        <w:jc w:val="both"/>
        <w:rPr>
          <w:szCs w:val="24"/>
        </w:rPr>
      </w:pPr>
      <w:r>
        <w:rPr>
          <w:szCs w:val="24"/>
        </w:rPr>
        <w:t xml:space="preserve">At 9:49 a.m., </w:t>
      </w:r>
      <w:r w:rsidR="00120D71">
        <w:rPr>
          <w:szCs w:val="24"/>
        </w:rPr>
        <w:t>J. Prontnicki</w:t>
      </w:r>
      <w:r w:rsidR="00B620A4" w:rsidRPr="00B620A4">
        <w:rPr>
          <w:szCs w:val="24"/>
        </w:rPr>
        <w:t xml:space="preserve"> </w:t>
      </w:r>
      <w:r w:rsidR="00BF79FB" w:rsidRPr="00B620A4">
        <w:rPr>
          <w:szCs w:val="24"/>
        </w:rPr>
        <w:t>made a motion to go into clos</w:t>
      </w:r>
      <w:r w:rsidR="00090A7C">
        <w:rPr>
          <w:szCs w:val="24"/>
        </w:rPr>
        <w:t>ed session to review applications</w:t>
      </w:r>
      <w:r w:rsidR="00BF79FB" w:rsidRPr="00B620A4">
        <w:rPr>
          <w:szCs w:val="24"/>
        </w:rPr>
        <w:t>, which was seconded</w:t>
      </w:r>
      <w:r w:rsidR="00F609E6" w:rsidRPr="00B620A4">
        <w:rPr>
          <w:szCs w:val="24"/>
        </w:rPr>
        <w:t xml:space="preserve"> by</w:t>
      </w:r>
      <w:r w:rsidR="007B29BA" w:rsidRPr="00B620A4">
        <w:rPr>
          <w:szCs w:val="24"/>
        </w:rPr>
        <w:t xml:space="preserve"> </w:t>
      </w:r>
      <w:r w:rsidR="00120D71">
        <w:rPr>
          <w:szCs w:val="24"/>
        </w:rPr>
        <w:t>J. Carrick</w:t>
      </w:r>
      <w:r w:rsidR="00BF79FB" w:rsidRPr="00B620A4">
        <w:rPr>
          <w:szCs w:val="24"/>
        </w:rPr>
        <w:t>. All Commission members voted in favor.</w:t>
      </w:r>
    </w:p>
    <w:p w14:paraId="5ABC1573" w14:textId="77777777" w:rsidR="00FF55E7" w:rsidRDefault="00FF55E7" w:rsidP="0075598D">
      <w:pPr>
        <w:jc w:val="both"/>
        <w:rPr>
          <w:b/>
          <w:szCs w:val="24"/>
          <w:u w:val="single"/>
        </w:rPr>
      </w:pPr>
    </w:p>
    <w:p w14:paraId="1C76F46C" w14:textId="304521E4" w:rsidR="0075598D" w:rsidRPr="00B620A4" w:rsidRDefault="0075598D" w:rsidP="0075598D">
      <w:pPr>
        <w:jc w:val="both"/>
        <w:rPr>
          <w:b/>
          <w:szCs w:val="24"/>
          <w:u w:val="single"/>
        </w:rPr>
      </w:pPr>
      <w:r w:rsidRPr="00B620A4">
        <w:rPr>
          <w:b/>
          <w:szCs w:val="24"/>
          <w:u w:val="single"/>
        </w:rPr>
        <w:t>Review of Applications:</w:t>
      </w:r>
    </w:p>
    <w:p w14:paraId="318440CB" w14:textId="77777777" w:rsidR="0075598D" w:rsidRPr="00B620A4" w:rsidRDefault="0075598D" w:rsidP="0075598D">
      <w:pPr>
        <w:jc w:val="both"/>
        <w:rPr>
          <w:b/>
          <w:szCs w:val="24"/>
          <w:u w:val="single"/>
        </w:rPr>
      </w:pPr>
    </w:p>
    <w:p w14:paraId="0F6AE094" w14:textId="539DC2C3" w:rsidR="00FF55E7" w:rsidRPr="00B620A4" w:rsidRDefault="00FF55E7" w:rsidP="00FF55E7">
      <w:pPr>
        <w:jc w:val="both"/>
        <w:rPr>
          <w:b/>
          <w:szCs w:val="24"/>
          <w:u w:val="single"/>
        </w:rPr>
      </w:pPr>
      <w:r>
        <w:rPr>
          <w:b/>
          <w:szCs w:val="24"/>
          <w:u w:val="single"/>
        </w:rPr>
        <w:t>Appeal</w:t>
      </w:r>
      <w:r w:rsidRPr="00B620A4">
        <w:rPr>
          <w:b/>
          <w:szCs w:val="24"/>
          <w:u w:val="single"/>
        </w:rPr>
        <w:t xml:space="preserve">: </w:t>
      </w:r>
    </w:p>
    <w:p w14:paraId="123658D9" w14:textId="154A629E" w:rsidR="00FF55E7" w:rsidRPr="00B620A4" w:rsidRDefault="00FF55E7" w:rsidP="00FF55E7">
      <w:pPr>
        <w:jc w:val="both"/>
        <w:rPr>
          <w:szCs w:val="24"/>
        </w:rPr>
      </w:pPr>
      <w:r>
        <w:rPr>
          <w:szCs w:val="24"/>
        </w:rPr>
        <w:t>P. Shanley Hansell</w:t>
      </w:r>
      <w:r w:rsidRPr="00B620A4">
        <w:rPr>
          <w:szCs w:val="24"/>
        </w:rPr>
        <w:t xml:space="preserve"> made a motion to </w:t>
      </w:r>
      <w:r w:rsidR="002449ED">
        <w:rPr>
          <w:szCs w:val="24"/>
        </w:rPr>
        <w:t>uphold the</w:t>
      </w:r>
      <w:r w:rsidRPr="00B620A4">
        <w:rPr>
          <w:szCs w:val="24"/>
        </w:rPr>
        <w:t xml:space="preserve"> </w:t>
      </w:r>
      <w:r w:rsidR="002449ED">
        <w:rPr>
          <w:szCs w:val="24"/>
        </w:rPr>
        <w:t>Commission’s calculation of reasonable rate for appealed</w:t>
      </w:r>
      <w:r w:rsidRPr="00B620A4">
        <w:rPr>
          <w:szCs w:val="24"/>
        </w:rPr>
        <w:t xml:space="preserve"> </w:t>
      </w:r>
      <w:r>
        <w:rPr>
          <w:szCs w:val="24"/>
        </w:rPr>
        <w:t>application #232402022</w:t>
      </w:r>
      <w:r w:rsidR="002449ED">
        <w:rPr>
          <w:szCs w:val="24"/>
        </w:rPr>
        <w:t xml:space="preserve"> and to further</w:t>
      </w:r>
      <w:r>
        <w:rPr>
          <w:szCs w:val="24"/>
        </w:rPr>
        <w:t xml:space="preserve"> waiv</w:t>
      </w:r>
      <w:r w:rsidR="002449ED">
        <w:rPr>
          <w:szCs w:val="24"/>
        </w:rPr>
        <w:t>e</w:t>
      </w:r>
      <w:r>
        <w:rPr>
          <w:szCs w:val="24"/>
        </w:rPr>
        <w:t xml:space="preserve"> </w:t>
      </w:r>
      <w:r w:rsidR="00A91C17">
        <w:rPr>
          <w:szCs w:val="24"/>
        </w:rPr>
        <w:t>f</w:t>
      </w:r>
      <w:r>
        <w:rPr>
          <w:szCs w:val="24"/>
        </w:rPr>
        <w:t xml:space="preserve">amily </w:t>
      </w:r>
      <w:r w:rsidR="00A91C17">
        <w:rPr>
          <w:szCs w:val="24"/>
        </w:rPr>
        <w:t>r</w:t>
      </w:r>
      <w:r>
        <w:rPr>
          <w:szCs w:val="24"/>
        </w:rPr>
        <w:t>esponsibility</w:t>
      </w:r>
      <w:r w:rsidRPr="00B620A4">
        <w:rPr>
          <w:szCs w:val="24"/>
        </w:rPr>
        <w:t>. H. Weinberg seconded the motion. All Commission members voted in favor.</w:t>
      </w:r>
    </w:p>
    <w:p w14:paraId="1D73B814" w14:textId="61BC4898" w:rsidR="00FF55E7" w:rsidRDefault="00FF55E7" w:rsidP="003F1F25">
      <w:pPr>
        <w:jc w:val="both"/>
        <w:rPr>
          <w:b/>
          <w:szCs w:val="24"/>
          <w:u w:val="single"/>
        </w:rPr>
      </w:pPr>
    </w:p>
    <w:p w14:paraId="452444DD" w14:textId="2E3AB663" w:rsidR="0075598D" w:rsidRPr="009811D6" w:rsidRDefault="0075598D" w:rsidP="003F1F25">
      <w:pPr>
        <w:jc w:val="both"/>
        <w:rPr>
          <w:b/>
          <w:szCs w:val="24"/>
          <w:u w:val="single"/>
        </w:rPr>
      </w:pPr>
      <w:r w:rsidRPr="009811D6">
        <w:rPr>
          <w:b/>
          <w:szCs w:val="24"/>
          <w:u w:val="single"/>
        </w:rPr>
        <w:t xml:space="preserve">Eligibles: </w:t>
      </w:r>
    </w:p>
    <w:p w14:paraId="2BABC7C0" w14:textId="52CAD164" w:rsidR="003F1F25" w:rsidRPr="009811D6" w:rsidRDefault="009811D6" w:rsidP="003F1F25">
      <w:pPr>
        <w:jc w:val="both"/>
        <w:rPr>
          <w:szCs w:val="24"/>
        </w:rPr>
      </w:pPr>
      <w:r w:rsidRPr="009811D6">
        <w:rPr>
          <w:szCs w:val="24"/>
        </w:rPr>
        <w:t>P. Shanley Hansell</w:t>
      </w:r>
      <w:r w:rsidR="00B620A4" w:rsidRPr="009811D6">
        <w:rPr>
          <w:szCs w:val="24"/>
        </w:rPr>
        <w:t xml:space="preserve"> </w:t>
      </w:r>
      <w:r w:rsidR="003F1F25" w:rsidRPr="009811D6">
        <w:rPr>
          <w:szCs w:val="24"/>
        </w:rPr>
        <w:t xml:space="preserve">made a motion to approve the eligible </w:t>
      </w:r>
      <w:r w:rsidRPr="009811D6">
        <w:rPr>
          <w:szCs w:val="24"/>
        </w:rPr>
        <w:t>applications as presented</w:t>
      </w:r>
      <w:r w:rsidR="00B620A4" w:rsidRPr="009811D6">
        <w:rPr>
          <w:szCs w:val="24"/>
        </w:rPr>
        <w:t xml:space="preserve">. </w:t>
      </w:r>
      <w:r w:rsidRPr="009811D6">
        <w:rPr>
          <w:szCs w:val="24"/>
        </w:rPr>
        <w:t>J. Carrick</w:t>
      </w:r>
      <w:r w:rsidR="00655C95" w:rsidRPr="009811D6">
        <w:rPr>
          <w:szCs w:val="24"/>
        </w:rPr>
        <w:t xml:space="preserve"> </w:t>
      </w:r>
      <w:r w:rsidR="003F1F25" w:rsidRPr="009811D6">
        <w:rPr>
          <w:szCs w:val="24"/>
        </w:rPr>
        <w:t>seconded the motion. All Commission members voted in favor.</w:t>
      </w:r>
    </w:p>
    <w:p w14:paraId="781AD9E0" w14:textId="3A25FF66" w:rsidR="003F1F25" w:rsidRPr="009811D6" w:rsidRDefault="003F1F25" w:rsidP="003F1F25">
      <w:pPr>
        <w:jc w:val="both"/>
        <w:rPr>
          <w:szCs w:val="24"/>
        </w:rPr>
      </w:pPr>
    </w:p>
    <w:p w14:paraId="5FDB9018" w14:textId="7C0194F5" w:rsidR="00F136E2" w:rsidRPr="00763EB3" w:rsidRDefault="00F136E2" w:rsidP="00F136E2">
      <w:pPr>
        <w:jc w:val="both"/>
        <w:rPr>
          <w:b/>
          <w:szCs w:val="24"/>
          <w:u w:val="single"/>
        </w:rPr>
      </w:pPr>
      <w:r w:rsidRPr="00763EB3">
        <w:rPr>
          <w:b/>
          <w:szCs w:val="24"/>
          <w:u w:val="single"/>
        </w:rPr>
        <w:t xml:space="preserve">Reconsiderations: </w:t>
      </w:r>
    </w:p>
    <w:p w14:paraId="0533E075" w14:textId="7574C591" w:rsidR="00F136E2" w:rsidRPr="00763EB3" w:rsidRDefault="00F136E2" w:rsidP="00F136E2">
      <w:pPr>
        <w:rPr>
          <w:szCs w:val="24"/>
        </w:rPr>
      </w:pPr>
      <w:r w:rsidRPr="00763EB3">
        <w:rPr>
          <w:szCs w:val="24"/>
        </w:rPr>
        <w:t xml:space="preserve">P. Shanley-Hansell made a motion to accept the </w:t>
      </w:r>
      <w:r w:rsidR="00763EB3" w:rsidRPr="00763EB3">
        <w:rPr>
          <w:szCs w:val="24"/>
        </w:rPr>
        <w:t>reconsidered</w:t>
      </w:r>
      <w:r w:rsidRPr="00763EB3">
        <w:rPr>
          <w:szCs w:val="24"/>
        </w:rPr>
        <w:t xml:space="preserve"> applications as presented. </w:t>
      </w:r>
    </w:p>
    <w:p w14:paraId="3236A605" w14:textId="46F7B692" w:rsidR="00F136E2" w:rsidRPr="00763EB3" w:rsidRDefault="00F136E2" w:rsidP="00F136E2">
      <w:pPr>
        <w:rPr>
          <w:szCs w:val="24"/>
        </w:rPr>
      </w:pPr>
      <w:r w:rsidRPr="00763EB3">
        <w:rPr>
          <w:szCs w:val="24"/>
        </w:rPr>
        <w:t xml:space="preserve">A. </w:t>
      </w:r>
      <w:r w:rsidR="00763EB3" w:rsidRPr="00763EB3">
        <w:rPr>
          <w:szCs w:val="24"/>
        </w:rPr>
        <w:t>Valenzuela</w:t>
      </w:r>
      <w:r w:rsidRPr="00763EB3">
        <w:rPr>
          <w:szCs w:val="24"/>
        </w:rPr>
        <w:t xml:space="preserve"> seconded the motion. All Commission members voted in favor.</w:t>
      </w:r>
    </w:p>
    <w:p w14:paraId="758BEC86" w14:textId="77777777" w:rsidR="00F136E2" w:rsidRPr="00763EB3" w:rsidRDefault="00F136E2" w:rsidP="00F136E2">
      <w:pPr>
        <w:rPr>
          <w:szCs w:val="24"/>
        </w:rPr>
      </w:pPr>
    </w:p>
    <w:p w14:paraId="1CC33557" w14:textId="2D3EF59F" w:rsidR="009B050E" w:rsidRPr="00763EB3" w:rsidRDefault="009B050E" w:rsidP="009B050E">
      <w:pPr>
        <w:jc w:val="both"/>
        <w:rPr>
          <w:b/>
          <w:szCs w:val="24"/>
          <w:u w:val="single"/>
        </w:rPr>
      </w:pPr>
      <w:r w:rsidRPr="00763EB3">
        <w:rPr>
          <w:b/>
          <w:szCs w:val="24"/>
          <w:u w:val="single"/>
        </w:rPr>
        <w:t xml:space="preserve">Ineligibles: </w:t>
      </w:r>
    </w:p>
    <w:p w14:paraId="03BDB8FA" w14:textId="77777777" w:rsidR="00913B2F" w:rsidRPr="00763EB3" w:rsidRDefault="00913B2F" w:rsidP="009B050E">
      <w:pPr>
        <w:rPr>
          <w:szCs w:val="24"/>
        </w:rPr>
      </w:pPr>
      <w:r w:rsidRPr="00763EB3">
        <w:rPr>
          <w:szCs w:val="24"/>
        </w:rPr>
        <w:t>P. Shanley-Hansell</w:t>
      </w:r>
      <w:r w:rsidR="009B050E" w:rsidRPr="00763EB3">
        <w:rPr>
          <w:szCs w:val="24"/>
        </w:rPr>
        <w:t xml:space="preserve"> made a motion to </w:t>
      </w:r>
      <w:r w:rsidR="00BC56A1" w:rsidRPr="00763EB3">
        <w:rPr>
          <w:szCs w:val="24"/>
        </w:rPr>
        <w:t>accept</w:t>
      </w:r>
      <w:r w:rsidR="009B050E" w:rsidRPr="00763EB3">
        <w:rPr>
          <w:szCs w:val="24"/>
        </w:rPr>
        <w:t xml:space="preserve"> the ineligible applications as presented. </w:t>
      </w:r>
    </w:p>
    <w:p w14:paraId="07E2086D" w14:textId="02E4351B" w:rsidR="009B050E" w:rsidRPr="00763EB3" w:rsidRDefault="00763EB3" w:rsidP="009B050E">
      <w:pPr>
        <w:rPr>
          <w:szCs w:val="24"/>
        </w:rPr>
      </w:pPr>
      <w:r w:rsidRPr="00763EB3">
        <w:rPr>
          <w:szCs w:val="24"/>
        </w:rPr>
        <w:t>D. Mergen</w:t>
      </w:r>
      <w:r w:rsidR="00913B2F" w:rsidRPr="00763EB3">
        <w:rPr>
          <w:szCs w:val="24"/>
        </w:rPr>
        <w:t xml:space="preserve"> </w:t>
      </w:r>
      <w:r w:rsidR="009B050E" w:rsidRPr="00763EB3">
        <w:rPr>
          <w:szCs w:val="24"/>
        </w:rPr>
        <w:t>seconded the motion.</w:t>
      </w:r>
      <w:r w:rsidR="00B1781C" w:rsidRPr="00763EB3">
        <w:rPr>
          <w:szCs w:val="24"/>
        </w:rPr>
        <w:t xml:space="preserve"> All Commission members voted in favor.</w:t>
      </w:r>
    </w:p>
    <w:p w14:paraId="4CAA7AEB" w14:textId="77777777" w:rsidR="007B68A5" w:rsidRPr="00763EB3" w:rsidRDefault="007B68A5" w:rsidP="009B050E">
      <w:pPr>
        <w:rPr>
          <w:szCs w:val="24"/>
        </w:rPr>
      </w:pPr>
    </w:p>
    <w:p w14:paraId="5B1D91E9" w14:textId="4BDB1589" w:rsidR="009B050E" w:rsidRPr="008E76C7" w:rsidRDefault="0075598D" w:rsidP="009B050E">
      <w:pPr>
        <w:jc w:val="both"/>
        <w:rPr>
          <w:b/>
          <w:szCs w:val="24"/>
          <w:u w:val="single"/>
        </w:rPr>
      </w:pPr>
      <w:r w:rsidRPr="008E76C7">
        <w:rPr>
          <w:b/>
          <w:szCs w:val="24"/>
          <w:u w:val="single"/>
        </w:rPr>
        <w:t>Unfinished</w:t>
      </w:r>
      <w:r w:rsidR="00162CE2" w:rsidRPr="008E76C7">
        <w:rPr>
          <w:b/>
          <w:szCs w:val="24"/>
          <w:u w:val="single"/>
        </w:rPr>
        <w:t xml:space="preserve"> </w:t>
      </w:r>
      <w:r w:rsidR="000A563F" w:rsidRPr="008E76C7">
        <w:rPr>
          <w:b/>
          <w:szCs w:val="24"/>
          <w:u w:val="single"/>
        </w:rPr>
        <w:t>Business:</w:t>
      </w:r>
    </w:p>
    <w:p w14:paraId="095015D5" w14:textId="489BEDC1" w:rsidR="000B3650" w:rsidRPr="00FB02A2" w:rsidRDefault="0073162A" w:rsidP="007D65E1">
      <w:pPr>
        <w:rPr>
          <w:szCs w:val="24"/>
        </w:rPr>
      </w:pPr>
      <w:r w:rsidRPr="008E76C7">
        <w:rPr>
          <w:szCs w:val="24"/>
        </w:rPr>
        <w:t xml:space="preserve">C. Heiss </w:t>
      </w:r>
      <w:r w:rsidR="008E79F5">
        <w:rPr>
          <w:szCs w:val="24"/>
        </w:rPr>
        <w:t>review</w:t>
      </w:r>
      <w:r w:rsidR="002449ED">
        <w:rPr>
          <w:szCs w:val="24"/>
        </w:rPr>
        <w:t>ed</w:t>
      </w:r>
      <w:r w:rsidRPr="008E76C7">
        <w:rPr>
          <w:szCs w:val="24"/>
        </w:rPr>
        <w:t xml:space="preserve"> </w:t>
      </w:r>
      <w:r w:rsidR="008E79F5">
        <w:rPr>
          <w:szCs w:val="24"/>
        </w:rPr>
        <w:t xml:space="preserve">a memo describing </w:t>
      </w:r>
      <w:r w:rsidR="00B5096E" w:rsidRPr="008E76C7">
        <w:rPr>
          <w:szCs w:val="24"/>
        </w:rPr>
        <w:t xml:space="preserve">potential </w:t>
      </w:r>
      <w:r w:rsidRPr="008E76C7">
        <w:rPr>
          <w:szCs w:val="24"/>
        </w:rPr>
        <w:t>change</w:t>
      </w:r>
      <w:r w:rsidR="00B5096E" w:rsidRPr="008E76C7">
        <w:rPr>
          <w:szCs w:val="24"/>
        </w:rPr>
        <w:t>s to</w:t>
      </w:r>
      <w:r w:rsidRPr="008E76C7">
        <w:rPr>
          <w:szCs w:val="24"/>
        </w:rPr>
        <w:t xml:space="preserve"> </w:t>
      </w:r>
      <w:r w:rsidR="008E79F5">
        <w:rPr>
          <w:szCs w:val="24"/>
        </w:rPr>
        <w:t>the Fund’s application of</w:t>
      </w:r>
      <w:r w:rsidRPr="008E76C7">
        <w:rPr>
          <w:szCs w:val="24"/>
        </w:rPr>
        <w:t xml:space="preserve"> family r</w:t>
      </w:r>
      <w:r w:rsidR="0075598D" w:rsidRPr="008E76C7">
        <w:rPr>
          <w:szCs w:val="24"/>
        </w:rPr>
        <w:t>esponsibility</w:t>
      </w:r>
      <w:r w:rsidR="008E79F5">
        <w:rPr>
          <w:szCs w:val="24"/>
        </w:rPr>
        <w:t xml:space="preserve">. </w:t>
      </w:r>
      <w:r w:rsidR="00B5096E" w:rsidRPr="00FB02A2">
        <w:rPr>
          <w:szCs w:val="24"/>
        </w:rPr>
        <w:t xml:space="preserve">P. Shanley-Hansell made a motion to </w:t>
      </w:r>
      <w:r w:rsidR="00865E89" w:rsidRPr="00FB02A2">
        <w:rPr>
          <w:szCs w:val="24"/>
        </w:rPr>
        <w:t xml:space="preserve">update </w:t>
      </w:r>
      <w:r w:rsidR="008E76C7">
        <w:rPr>
          <w:szCs w:val="24"/>
        </w:rPr>
        <w:t>the family responsibility policy and regulations</w:t>
      </w:r>
      <w:r w:rsidR="002449ED">
        <w:rPr>
          <w:szCs w:val="24"/>
        </w:rPr>
        <w:t xml:space="preserve">, </w:t>
      </w:r>
      <w:r w:rsidR="00865E89" w:rsidRPr="00FB02A2">
        <w:rPr>
          <w:szCs w:val="24"/>
        </w:rPr>
        <w:t>wa</w:t>
      </w:r>
      <w:r w:rsidR="00820939">
        <w:rPr>
          <w:szCs w:val="24"/>
        </w:rPr>
        <w:t>i</w:t>
      </w:r>
      <w:r w:rsidR="008E76C7">
        <w:rPr>
          <w:szCs w:val="24"/>
        </w:rPr>
        <w:t>v</w:t>
      </w:r>
      <w:r w:rsidR="002449ED">
        <w:rPr>
          <w:szCs w:val="24"/>
        </w:rPr>
        <w:t>ing</w:t>
      </w:r>
      <w:r w:rsidR="008E76C7">
        <w:rPr>
          <w:szCs w:val="24"/>
        </w:rPr>
        <w:t xml:space="preserve"> </w:t>
      </w:r>
      <w:r w:rsidR="009A5FBC">
        <w:rPr>
          <w:szCs w:val="24"/>
        </w:rPr>
        <w:t>the fee for</w:t>
      </w:r>
      <w:r w:rsidR="00865E89" w:rsidRPr="00FB02A2">
        <w:rPr>
          <w:szCs w:val="24"/>
        </w:rPr>
        <w:t xml:space="preserve"> families </w:t>
      </w:r>
      <w:r w:rsidR="00820939">
        <w:rPr>
          <w:szCs w:val="24"/>
        </w:rPr>
        <w:t>with incomes</w:t>
      </w:r>
      <w:r w:rsidR="00820939" w:rsidRPr="00FB02A2">
        <w:rPr>
          <w:szCs w:val="24"/>
        </w:rPr>
        <w:t xml:space="preserve"> </w:t>
      </w:r>
      <w:r w:rsidR="00865E89" w:rsidRPr="00FB02A2">
        <w:rPr>
          <w:szCs w:val="24"/>
        </w:rPr>
        <w:t>less than 600 percent of the federal poverty</w:t>
      </w:r>
      <w:r w:rsidR="002449ED">
        <w:rPr>
          <w:szCs w:val="24"/>
        </w:rPr>
        <w:t xml:space="preserve"> guidelines and implementing a sliding fee schedule to the full family responsibility amount at 1000 percent of the federal poverty guidelines</w:t>
      </w:r>
      <w:r w:rsidR="00263306" w:rsidRPr="00FB02A2">
        <w:rPr>
          <w:szCs w:val="24"/>
        </w:rPr>
        <w:t>.</w:t>
      </w:r>
      <w:r w:rsidR="00B5096E" w:rsidRPr="00FB02A2">
        <w:rPr>
          <w:szCs w:val="24"/>
        </w:rPr>
        <w:t xml:space="preserve"> H. Weinberg seconded the motion. All Commission members voted in favor.</w:t>
      </w:r>
      <w:r w:rsidR="002449ED">
        <w:rPr>
          <w:szCs w:val="24"/>
        </w:rPr>
        <w:t xml:space="preserve"> NOTE: Based on </w:t>
      </w:r>
      <w:r w:rsidR="0016329C">
        <w:rPr>
          <w:szCs w:val="24"/>
        </w:rPr>
        <w:t xml:space="preserve">the </w:t>
      </w:r>
      <w:r w:rsidR="002449ED">
        <w:rPr>
          <w:szCs w:val="24"/>
        </w:rPr>
        <w:t xml:space="preserve">discussion in </w:t>
      </w:r>
      <w:r w:rsidR="0016329C">
        <w:rPr>
          <w:szCs w:val="24"/>
        </w:rPr>
        <w:t xml:space="preserve">the </w:t>
      </w:r>
      <w:r w:rsidR="002449ED">
        <w:rPr>
          <w:szCs w:val="24"/>
        </w:rPr>
        <w:t>Closed Session, these updated family responsibility rules were applied to the applications considered in this meeting.</w:t>
      </w:r>
    </w:p>
    <w:p w14:paraId="413A689F" w14:textId="655F7021" w:rsidR="000C4D1F" w:rsidRPr="008E76C7" w:rsidRDefault="000C4D1F" w:rsidP="007D65E1">
      <w:pPr>
        <w:rPr>
          <w:szCs w:val="24"/>
        </w:rPr>
      </w:pPr>
    </w:p>
    <w:p w14:paraId="5F1F586F" w14:textId="3AB3B330" w:rsidR="00E828F4" w:rsidRPr="008E76C7" w:rsidRDefault="00820939" w:rsidP="00820939">
      <w:pPr>
        <w:rPr>
          <w:szCs w:val="24"/>
        </w:rPr>
      </w:pPr>
      <w:r w:rsidRPr="008E76C7">
        <w:rPr>
          <w:szCs w:val="24"/>
        </w:rPr>
        <w:t>The</w:t>
      </w:r>
      <w:r w:rsidR="00E828F4" w:rsidRPr="008E76C7">
        <w:rPr>
          <w:szCs w:val="24"/>
        </w:rPr>
        <w:t xml:space="preserve"> </w:t>
      </w:r>
      <w:r w:rsidR="008E76C7" w:rsidRPr="008E76C7">
        <w:rPr>
          <w:szCs w:val="24"/>
        </w:rPr>
        <w:t>C</w:t>
      </w:r>
      <w:r w:rsidR="00125244" w:rsidRPr="008E76C7">
        <w:rPr>
          <w:szCs w:val="24"/>
        </w:rPr>
        <w:t xml:space="preserve">ommission </w:t>
      </w:r>
      <w:r w:rsidR="002449ED">
        <w:rPr>
          <w:szCs w:val="24"/>
        </w:rPr>
        <w:t xml:space="preserve">directed the Executive Director to </w:t>
      </w:r>
      <w:r w:rsidR="00125244" w:rsidRPr="008E76C7">
        <w:rPr>
          <w:szCs w:val="24"/>
        </w:rPr>
        <w:t>m</w:t>
      </w:r>
      <w:r w:rsidR="00E828F4" w:rsidRPr="008E76C7">
        <w:rPr>
          <w:szCs w:val="24"/>
        </w:rPr>
        <w:t xml:space="preserve">ove forward with </w:t>
      </w:r>
      <w:r w:rsidR="002449ED">
        <w:rPr>
          <w:szCs w:val="24"/>
        </w:rPr>
        <w:t xml:space="preserve">drafting </w:t>
      </w:r>
      <w:r w:rsidR="00E828F4" w:rsidRPr="008E76C7">
        <w:rPr>
          <w:szCs w:val="24"/>
        </w:rPr>
        <w:t>propos</w:t>
      </w:r>
      <w:r w:rsidR="008E79F5">
        <w:rPr>
          <w:szCs w:val="24"/>
        </w:rPr>
        <w:t>ed</w:t>
      </w:r>
      <w:r w:rsidR="00E828F4" w:rsidRPr="008E76C7">
        <w:rPr>
          <w:szCs w:val="24"/>
        </w:rPr>
        <w:t xml:space="preserve"> regulatory</w:t>
      </w:r>
      <w:r w:rsidR="008E79F5">
        <w:rPr>
          <w:szCs w:val="24"/>
        </w:rPr>
        <w:t xml:space="preserve"> language </w:t>
      </w:r>
      <w:r w:rsidRPr="008E76C7">
        <w:rPr>
          <w:szCs w:val="24"/>
        </w:rPr>
        <w:t>to</w:t>
      </w:r>
      <w:r w:rsidR="00E828F4" w:rsidRPr="008E76C7">
        <w:rPr>
          <w:szCs w:val="24"/>
        </w:rPr>
        <w:t xml:space="preserve"> change caps</w:t>
      </w:r>
      <w:r w:rsidR="008E79F5">
        <w:rPr>
          <w:szCs w:val="24"/>
        </w:rPr>
        <w:t xml:space="preserve"> for van modifications, home modifications, speech language and hearing services, and applied behavior analysis</w:t>
      </w:r>
      <w:r w:rsidR="00125244" w:rsidRPr="008E76C7">
        <w:rPr>
          <w:szCs w:val="24"/>
        </w:rPr>
        <w:t xml:space="preserve">, prioritizing </w:t>
      </w:r>
      <w:r w:rsidR="008E79F5">
        <w:rPr>
          <w:szCs w:val="24"/>
        </w:rPr>
        <w:t xml:space="preserve">updates to the </w:t>
      </w:r>
      <w:r w:rsidR="00125244" w:rsidRPr="008E76C7">
        <w:rPr>
          <w:szCs w:val="24"/>
        </w:rPr>
        <w:t>home modification and applied</w:t>
      </w:r>
      <w:r w:rsidR="00E828F4" w:rsidRPr="008E76C7">
        <w:rPr>
          <w:szCs w:val="24"/>
        </w:rPr>
        <w:t xml:space="preserve"> behavior analysis</w:t>
      </w:r>
      <w:r w:rsidR="008E79F5">
        <w:rPr>
          <w:szCs w:val="24"/>
        </w:rPr>
        <w:t xml:space="preserve"> caps</w:t>
      </w:r>
      <w:r w:rsidR="00E828F4" w:rsidRPr="008E76C7">
        <w:rPr>
          <w:szCs w:val="24"/>
        </w:rPr>
        <w:t>.</w:t>
      </w:r>
      <w:r w:rsidR="00125244" w:rsidRPr="008E76C7">
        <w:rPr>
          <w:szCs w:val="24"/>
        </w:rPr>
        <w:t xml:space="preserve"> </w:t>
      </w:r>
    </w:p>
    <w:p w14:paraId="50907DD4" w14:textId="77777777" w:rsidR="00E828F4" w:rsidRPr="008E76C7" w:rsidRDefault="00E828F4" w:rsidP="00E828F4">
      <w:pPr>
        <w:rPr>
          <w:szCs w:val="24"/>
        </w:rPr>
      </w:pPr>
    </w:p>
    <w:p w14:paraId="40260175" w14:textId="5AF4AEDE" w:rsidR="00A83987" w:rsidRPr="00FB02A2" w:rsidRDefault="000C4D1F" w:rsidP="00C43073">
      <w:pPr>
        <w:jc w:val="both"/>
        <w:rPr>
          <w:b/>
          <w:szCs w:val="24"/>
          <w:u w:val="single"/>
        </w:rPr>
      </w:pPr>
      <w:r w:rsidRPr="00FB02A2">
        <w:rPr>
          <w:b/>
          <w:szCs w:val="24"/>
          <w:u w:val="single"/>
        </w:rPr>
        <w:t>New Business</w:t>
      </w:r>
      <w:r w:rsidR="00917FA6" w:rsidRPr="00FB02A2">
        <w:rPr>
          <w:b/>
          <w:szCs w:val="24"/>
          <w:u w:val="single"/>
        </w:rPr>
        <w:t>:</w:t>
      </w:r>
    </w:p>
    <w:p w14:paraId="5B88EEE5" w14:textId="4B388C6E" w:rsidR="00286BA0" w:rsidRDefault="00B37981" w:rsidP="00820939">
      <w:pPr>
        <w:jc w:val="both"/>
        <w:rPr>
          <w:b/>
          <w:szCs w:val="24"/>
          <w:u w:val="single"/>
        </w:rPr>
      </w:pPr>
      <w:r w:rsidRPr="00A96EF2">
        <w:rPr>
          <w:szCs w:val="24"/>
        </w:rPr>
        <w:t xml:space="preserve">C. Heiss stated that the </w:t>
      </w:r>
      <w:r w:rsidR="008E79F5">
        <w:rPr>
          <w:szCs w:val="24"/>
        </w:rPr>
        <w:t>S</w:t>
      </w:r>
      <w:r w:rsidR="008E79F5" w:rsidRPr="00A96EF2">
        <w:rPr>
          <w:szCs w:val="24"/>
        </w:rPr>
        <w:t xml:space="preserve">tate </w:t>
      </w:r>
      <w:r w:rsidR="008E79F5">
        <w:rPr>
          <w:szCs w:val="24"/>
        </w:rPr>
        <w:t>O</w:t>
      </w:r>
      <w:r w:rsidR="008E79F5" w:rsidRPr="00A96EF2">
        <w:rPr>
          <w:szCs w:val="24"/>
        </w:rPr>
        <w:t xml:space="preserve">ffice </w:t>
      </w:r>
      <w:r w:rsidRPr="00A96EF2">
        <w:rPr>
          <w:szCs w:val="24"/>
        </w:rPr>
        <w:t>received a letter from the state auditor</w:t>
      </w:r>
      <w:r w:rsidR="008E79F5">
        <w:rPr>
          <w:szCs w:val="24"/>
        </w:rPr>
        <w:t xml:space="preserve"> asking for updates on any changes related to the recommendations included in the audit report of September 8, 2022</w:t>
      </w:r>
      <w:r w:rsidRPr="00A96EF2">
        <w:rPr>
          <w:szCs w:val="24"/>
        </w:rPr>
        <w:t xml:space="preserve">. </w:t>
      </w:r>
      <w:r w:rsidR="008E79F5">
        <w:rPr>
          <w:szCs w:val="24"/>
        </w:rPr>
        <w:t>He noted that t</w:t>
      </w:r>
      <w:r w:rsidRPr="00A96EF2">
        <w:rPr>
          <w:szCs w:val="24"/>
        </w:rPr>
        <w:t xml:space="preserve">he </w:t>
      </w:r>
      <w:r w:rsidR="00820939" w:rsidRPr="00A96EF2">
        <w:rPr>
          <w:szCs w:val="24"/>
        </w:rPr>
        <w:t>S</w:t>
      </w:r>
      <w:r w:rsidRPr="00A96EF2">
        <w:rPr>
          <w:szCs w:val="24"/>
        </w:rPr>
        <w:t xml:space="preserve">tate </w:t>
      </w:r>
      <w:r w:rsidR="00820939" w:rsidRPr="00A96EF2">
        <w:rPr>
          <w:szCs w:val="24"/>
        </w:rPr>
        <w:t>O</w:t>
      </w:r>
      <w:r w:rsidRPr="00A96EF2">
        <w:rPr>
          <w:szCs w:val="24"/>
        </w:rPr>
        <w:t xml:space="preserve">ffice </w:t>
      </w:r>
      <w:r w:rsidR="00820939" w:rsidRPr="00A96EF2">
        <w:rPr>
          <w:szCs w:val="24"/>
        </w:rPr>
        <w:t>will</w:t>
      </w:r>
      <w:r w:rsidRPr="00A96EF2">
        <w:rPr>
          <w:szCs w:val="24"/>
        </w:rPr>
        <w:t xml:space="preserve"> draft a </w:t>
      </w:r>
      <w:r w:rsidR="00820939" w:rsidRPr="00A96EF2">
        <w:rPr>
          <w:szCs w:val="24"/>
        </w:rPr>
        <w:t xml:space="preserve">response </w:t>
      </w:r>
      <w:r w:rsidRPr="00A96EF2">
        <w:rPr>
          <w:szCs w:val="24"/>
        </w:rPr>
        <w:t>letter</w:t>
      </w:r>
      <w:r w:rsidR="00820939" w:rsidRPr="00A96EF2">
        <w:rPr>
          <w:szCs w:val="24"/>
        </w:rPr>
        <w:t xml:space="preserve"> for </w:t>
      </w:r>
      <w:r w:rsidRPr="00A96EF2">
        <w:rPr>
          <w:szCs w:val="24"/>
        </w:rPr>
        <w:t>review</w:t>
      </w:r>
      <w:r w:rsidR="008E79F5">
        <w:rPr>
          <w:szCs w:val="24"/>
        </w:rPr>
        <w:t xml:space="preserve"> by Commission leadership</w:t>
      </w:r>
      <w:r w:rsidRPr="00A96EF2">
        <w:rPr>
          <w:szCs w:val="24"/>
        </w:rPr>
        <w:t xml:space="preserve"> </w:t>
      </w:r>
      <w:r w:rsidR="00820939" w:rsidRPr="00A96EF2">
        <w:rPr>
          <w:szCs w:val="24"/>
        </w:rPr>
        <w:t xml:space="preserve">which will </w:t>
      </w:r>
      <w:r w:rsidR="008E79F5">
        <w:rPr>
          <w:szCs w:val="24"/>
        </w:rPr>
        <w:t xml:space="preserve">also </w:t>
      </w:r>
      <w:r w:rsidR="00820939" w:rsidRPr="00A96EF2">
        <w:rPr>
          <w:szCs w:val="24"/>
        </w:rPr>
        <w:t xml:space="preserve">be </w:t>
      </w:r>
      <w:r w:rsidR="00A96EF2" w:rsidRPr="00A96EF2">
        <w:rPr>
          <w:szCs w:val="24"/>
        </w:rPr>
        <w:t>shared</w:t>
      </w:r>
      <w:r w:rsidR="00820939" w:rsidRPr="00A96EF2">
        <w:rPr>
          <w:szCs w:val="24"/>
        </w:rPr>
        <w:t xml:space="preserve"> with </w:t>
      </w:r>
      <w:r w:rsidRPr="00A96EF2">
        <w:rPr>
          <w:szCs w:val="24"/>
        </w:rPr>
        <w:t xml:space="preserve">the DHS </w:t>
      </w:r>
      <w:r w:rsidR="008E79F5">
        <w:rPr>
          <w:szCs w:val="24"/>
        </w:rPr>
        <w:t>C</w:t>
      </w:r>
      <w:r w:rsidRPr="00A96EF2">
        <w:rPr>
          <w:szCs w:val="24"/>
        </w:rPr>
        <w:t>ommissioner</w:t>
      </w:r>
      <w:r w:rsidR="00820939" w:rsidRPr="00A96EF2">
        <w:rPr>
          <w:szCs w:val="24"/>
        </w:rPr>
        <w:t>.</w:t>
      </w:r>
      <w:r w:rsidRPr="00A96EF2">
        <w:rPr>
          <w:szCs w:val="24"/>
        </w:rPr>
        <w:t xml:space="preserve"> </w:t>
      </w:r>
    </w:p>
    <w:p w14:paraId="613F8715" w14:textId="77777777" w:rsidR="00820939" w:rsidRPr="00263306" w:rsidRDefault="00820939" w:rsidP="00820939">
      <w:pPr>
        <w:jc w:val="both"/>
        <w:rPr>
          <w:b/>
          <w:szCs w:val="24"/>
          <w:u w:val="single"/>
        </w:rPr>
      </w:pPr>
    </w:p>
    <w:p w14:paraId="0563AF38" w14:textId="138F2780" w:rsidR="00A5271E" w:rsidRDefault="00070409" w:rsidP="00DE00A1">
      <w:pPr>
        <w:jc w:val="both"/>
        <w:rPr>
          <w:szCs w:val="24"/>
        </w:rPr>
      </w:pPr>
      <w:r>
        <w:rPr>
          <w:szCs w:val="24"/>
        </w:rPr>
        <w:t>P. Shanley Hansell</w:t>
      </w:r>
      <w:r w:rsidR="00DB1E25" w:rsidRPr="00263306">
        <w:rPr>
          <w:szCs w:val="24"/>
        </w:rPr>
        <w:t xml:space="preserve"> </w:t>
      </w:r>
      <w:r w:rsidR="0024001F" w:rsidRPr="00263306">
        <w:rPr>
          <w:szCs w:val="24"/>
        </w:rPr>
        <w:t>made a m</w:t>
      </w:r>
      <w:r w:rsidR="00DE00A1" w:rsidRPr="00263306">
        <w:rPr>
          <w:szCs w:val="24"/>
        </w:rPr>
        <w:t xml:space="preserve">otion to adjourn </w:t>
      </w:r>
      <w:r w:rsidR="0024001F" w:rsidRPr="00263306">
        <w:rPr>
          <w:szCs w:val="24"/>
        </w:rPr>
        <w:t xml:space="preserve">the meeting, which was </w:t>
      </w:r>
      <w:r w:rsidR="00DE00A1" w:rsidRPr="00263306">
        <w:rPr>
          <w:szCs w:val="24"/>
        </w:rPr>
        <w:t>seconded by</w:t>
      </w:r>
      <w:r w:rsidR="007C0237" w:rsidRPr="00263306">
        <w:rPr>
          <w:szCs w:val="24"/>
        </w:rPr>
        <w:t xml:space="preserve"> </w:t>
      </w:r>
      <w:r>
        <w:rPr>
          <w:szCs w:val="24"/>
        </w:rPr>
        <w:t>D. Mergen</w:t>
      </w:r>
      <w:r w:rsidR="00DE06CE" w:rsidRPr="00263306">
        <w:rPr>
          <w:szCs w:val="24"/>
        </w:rPr>
        <w:t>.</w:t>
      </w:r>
      <w:r w:rsidR="00DE00A1" w:rsidRPr="00263306">
        <w:rPr>
          <w:szCs w:val="24"/>
        </w:rPr>
        <w:t xml:space="preserve"> All Commission members voted in favor. </w:t>
      </w:r>
      <w:r w:rsidR="005C68E2" w:rsidRPr="00263306">
        <w:rPr>
          <w:szCs w:val="24"/>
        </w:rPr>
        <w:t>The m</w:t>
      </w:r>
      <w:r w:rsidR="00DE00A1" w:rsidRPr="00263306">
        <w:rPr>
          <w:szCs w:val="24"/>
        </w:rPr>
        <w:t xml:space="preserve">eeting adjourned at </w:t>
      </w:r>
      <w:r>
        <w:rPr>
          <w:szCs w:val="24"/>
        </w:rPr>
        <w:t>11</w:t>
      </w:r>
      <w:r w:rsidR="007C0237" w:rsidRPr="00263306">
        <w:rPr>
          <w:szCs w:val="24"/>
        </w:rPr>
        <w:t>:</w:t>
      </w:r>
      <w:r w:rsidR="008E79F5">
        <w:rPr>
          <w:szCs w:val="24"/>
        </w:rPr>
        <w:t>57</w:t>
      </w:r>
      <w:r w:rsidR="008E79F5" w:rsidRPr="00263306">
        <w:rPr>
          <w:szCs w:val="24"/>
        </w:rPr>
        <w:t xml:space="preserve"> </w:t>
      </w:r>
      <w:r w:rsidR="00E167BD" w:rsidRPr="00263306">
        <w:rPr>
          <w:szCs w:val="24"/>
        </w:rPr>
        <w:t>a</w:t>
      </w:r>
      <w:r w:rsidR="00DE00A1" w:rsidRPr="00263306">
        <w:rPr>
          <w:szCs w:val="24"/>
        </w:rPr>
        <w:t>.m.</w:t>
      </w:r>
    </w:p>
    <w:p w14:paraId="6845C3E6" w14:textId="6197CA5A" w:rsidR="002B65AB" w:rsidRDefault="002B65AB" w:rsidP="00DE00A1">
      <w:pPr>
        <w:jc w:val="both"/>
        <w:rPr>
          <w:szCs w:val="24"/>
        </w:rPr>
      </w:pPr>
    </w:p>
    <w:p w14:paraId="75511F85" w14:textId="77777777" w:rsidR="000843AF" w:rsidRDefault="000843AF" w:rsidP="002B65AB">
      <w:pPr>
        <w:jc w:val="both"/>
        <w:rPr>
          <w:szCs w:val="24"/>
        </w:rPr>
      </w:pPr>
    </w:p>
    <w:p w14:paraId="639FEA91" w14:textId="77777777" w:rsidR="002B65AB" w:rsidRPr="002B65AB" w:rsidRDefault="002B65AB" w:rsidP="002B65AB">
      <w:pPr>
        <w:jc w:val="both"/>
        <w:rPr>
          <w:szCs w:val="24"/>
        </w:rPr>
      </w:pPr>
    </w:p>
    <w:sectPr w:rsidR="002B65AB" w:rsidRPr="002B65AB" w:rsidSect="00120D71">
      <w:footerReference w:type="even" r:id="rId11"/>
      <w:footerReference w:type="default" r:id="rId12"/>
      <w:type w:val="continuous"/>
      <w:pgSz w:w="12240" w:h="15840" w:code="1"/>
      <w:pgMar w:top="990" w:right="1440" w:bottom="630" w:left="1440" w:header="720" w:footer="720" w:gutter="0"/>
      <w:paperSrc w:first="15" w:other="15"/>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8D9D7" w16cex:dateUtc="2023-04-18T12:56:00Z"/>
  <w16cex:commentExtensible w16cex:durableId="27EA528C" w16cex:dateUtc="2023-04-19T15:44:00Z"/>
  <w16cex:commentExtensible w16cex:durableId="27EA54ED" w16cex:dateUtc="2023-04-19T15: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43B951E" w16cid:durableId="27E8D9D7"/>
  <w16cid:commentId w16cid:paraId="677E345E" w16cid:durableId="27EA528C"/>
  <w16cid:commentId w16cid:paraId="09AEF601" w16cid:durableId="27EA54E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B7065A" w14:textId="77777777" w:rsidR="00E71F24" w:rsidRDefault="00E71F24">
      <w:r>
        <w:separator/>
      </w:r>
    </w:p>
  </w:endnote>
  <w:endnote w:type="continuationSeparator" w:id="0">
    <w:p w14:paraId="691C5BFB" w14:textId="77777777" w:rsidR="00E71F24" w:rsidRDefault="00E71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W1)">
    <w:altName w:val="Times New Roman"/>
    <w:charset w:val="00"/>
    <w:family w:val="roman"/>
    <w:pitch w:val="variable"/>
    <w:sig w:usb0="20007A87" w:usb1="80000000" w:usb2="00000008"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456A0" w14:textId="77777777" w:rsidR="00251EB4" w:rsidRDefault="00251EB4" w:rsidP="00C723E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A3C08F8" w14:textId="77777777" w:rsidR="00251EB4" w:rsidRDefault="00251E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895FEE" w14:textId="2EA9DDBC" w:rsidR="00251EB4" w:rsidRDefault="00251EB4" w:rsidP="00C723E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4568E">
      <w:rPr>
        <w:rStyle w:val="PageNumber"/>
        <w:noProof/>
      </w:rPr>
      <w:t>3</w:t>
    </w:r>
    <w:r>
      <w:rPr>
        <w:rStyle w:val="PageNumber"/>
      </w:rPr>
      <w:fldChar w:fldCharType="end"/>
    </w:r>
  </w:p>
  <w:p w14:paraId="2E31F518" w14:textId="77777777" w:rsidR="00251EB4" w:rsidRDefault="00251E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9810B5" w14:textId="77777777" w:rsidR="00E71F24" w:rsidRDefault="00E71F24">
      <w:r>
        <w:separator/>
      </w:r>
    </w:p>
  </w:footnote>
  <w:footnote w:type="continuationSeparator" w:id="0">
    <w:p w14:paraId="1C32229B" w14:textId="77777777" w:rsidR="00E71F24" w:rsidRDefault="00E71F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64603"/>
    <w:multiLevelType w:val="hybridMultilevel"/>
    <w:tmpl w:val="16041B5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A67242"/>
    <w:multiLevelType w:val="hybridMultilevel"/>
    <w:tmpl w:val="61B269F4"/>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08BA663B"/>
    <w:multiLevelType w:val="hybridMultilevel"/>
    <w:tmpl w:val="88103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8554CC"/>
    <w:multiLevelType w:val="hybridMultilevel"/>
    <w:tmpl w:val="9F18CB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E5138C"/>
    <w:multiLevelType w:val="hybridMultilevel"/>
    <w:tmpl w:val="0672A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BB4960"/>
    <w:multiLevelType w:val="hybridMultilevel"/>
    <w:tmpl w:val="69E04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0E0CBA"/>
    <w:multiLevelType w:val="hybridMultilevel"/>
    <w:tmpl w:val="E34C98B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315CBB"/>
    <w:multiLevelType w:val="hybridMultilevel"/>
    <w:tmpl w:val="5FC46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1D445E"/>
    <w:multiLevelType w:val="hybridMultilevel"/>
    <w:tmpl w:val="28A21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8229D4"/>
    <w:multiLevelType w:val="hybridMultilevel"/>
    <w:tmpl w:val="ECCE3290"/>
    <w:lvl w:ilvl="0" w:tplc="DD50E18A">
      <w:start w:val="1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1D51CEC"/>
    <w:multiLevelType w:val="hybridMultilevel"/>
    <w:tmpl w:val="F29872F4"/>
    <w:lvl w:ilvl="0" w:tplc="E8268D02">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5E5C6D"/>
    <w:multiLevelType w:val="hybridMultilevel"/>
    <w:tmpl w:val="3CDE76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B12FAC"/>
    <w:multiLevelType w:val="hybridMultilevel"/>
    <w:tmpl w:val="44747B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D93FAD"/>
    <w:multiLevelType w:val="hybridMultilevel"/>
    <w:tmpl w:val="190E8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E44BCF"/>
    <w:multiLevelType w:val="hybridMultilevel"/>
    <w:tmpl w:val="AE488CE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A8B4FA8"/>
    <w:multiLevelType w:val="hybridMultilevel"/>
    <w:tmpl w:val="26669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5A543C"/>
    <w:multiLevelType w:val="hybridMultilevel"/>
    <w:tmpl w:val="DCE4D3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854950"/>
    <w:multiLevelType w:val="hybridMultilevel"/>
    <w:tmpl w:val="1A0ECA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4209AF"/>
    <w:multiLevelType w:val="hybridMultilevel"/>
    <w:tmpl w:val="4B686B8A"/>
    <w:lvl w:ilvl="0" w:tplc="4D260D0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856476"/>
    <w:multiLevelType w:val="hybridMultilevel"/>
    <w:tmpl w:val="3B56D5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A82273"/>
    <w:multiLevelType w:val="hybridMultilevel"/>
    <w:tmpl w:val="AC4ED4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E243F2"/>
    <w:multiLevelType w:val="hybridMultilevel"/>
    <w:tmpl w:val="C9C03D98"/>
    <w:lvl w:ilvl="0" w:tplc="4D260D0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0076AD"/>
    <w:multiLevelType w:val="hybridMultilevel"/>
    <w:tmpl w:val="2A902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DB2AD3"/>
    <w:multiLevelType w:val="hybridMultilevel"/>
    <w:tmpl w:val="253A96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8A350E"/>
    <w:multiLevelType w:val="hybridMultilevel"/>
    <w:tmpl w:val="558A0A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AF62B5"/>
    <w:multiLevelType w:val="hybridMultilevel"/>
    <w:tmpl w:val="2D301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690EF3"/>
    <w:multiLevelType w:val="hybridMultilevel"/>
    <w:tmpl w:val="D8305392"/>
    <w:lvl w:ilvl="0" w:tplc="4D260D0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1D7494"/>
    <w:multiLevelType w:val="hybridMultilevel"/>
    <w:tmpl w:val="56DE0434"/>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8" w15:restartNumberingAfterBreak="0">
    <w:nsid w:val="570356CC"/>
    <w:multiLevelType w:val="hybridMultilevel"/>
    <w:tmpl w:val="2E1EA10C"/>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9" w15:restartNumberingAfterBreak="0">
    <w:nsid w:val="599D2557"/>
    <w:multiLevelType w:val="hybridMultilevel"/>
    <w:tmpl w:val="15C4559A"/>
    <w:lvl w:ilvl="0" w:tplc="6422F53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7070DC"/>
    <w:multiLevelType w:val="hybridMultilevel"/>
    <w:tmpl w:val="35A69662"/>
    <w:lvl w:ilvl="0" w:tplc="39503D68">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DEB4706"/>
    <w:multiLevelType w:val="hybridMultilevel"/>
    <w:tmpl w:val="8B34BA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D41286"/>
    <w:multiLevelType w:val="hybridMultilevel"/>
    <w:tmpl w:val="0E2C26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940501"/>
    <w:multiLevelType w:val="hybridMultilevel"/>
    <w:tmpl w:val="3776181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CE7B33"/>
    <w:multiLevelType w:val="hybridMultilevel"/>
    <w:tmpl w:val="F6DC057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AF4133"/>
    <w:multiLevelType w:val="hybridMultilevel"/>
    <w:tmpl w:val="06180F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EC6A32"/>
    <w:multiLevelType w:val="hybridMultilevel"/>
    <w:tmpl w:val="7F9270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ECF1D77"/>
    <w:multiLevelType w:val="hybridMultilevel"/>
    <w:tmpl w:val="3F783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2"/>
  </w:num>
  <w:num w:numId="3">
    <w:abstractNumId w:val="13"/>
  </w:num>
  <w:num w:numId="4">
    <w:abstractNumId w:val="13"/>
  </w:num>
  <w:num w:numId="5">
    <w:abstractNumId w:val="23"/>
  </w:num>
  <w:num w:numId="6">
    <w:abstractNumId w:val="28"/>
  </w:num>
  <w:num w:numId="7">
    <w:abstractNumId w:val="11"/>
  </w:num>
  <w:num w:numId="8">
    <w:abstractNumId w:val="19"/>
  </w:num>
  <w:num w:numId="9">
    <w:abstractNumId w:val="17"/>
  </w:num>
  <w:num w:numId="10">
    <w:abstractNumId w:val="15"/>
  </w:num>
  <w:num w:numId="11">
    <w:abstractNumId w:val="18"/>
  </w:num>
  <w:num w:numId="12">
    <w:abstractNumId w:val="21"/>
  </w:num>
  <w:num w:numId="13">
    <w:abstractNumId w:val="26"/>
  </w:num>
  <w:num w:numId="14">
    <w:abstractNumId w:val="9"/>
  </w:num>
  <w:num w:numId="15">
    <w:abstractNumId w:val="30"/>
  </w:num>
  <w:num w:numId="16">
    <w:abstractNumId w:val="8"/>
  </w:num>
  <w:num w:numId="17">
    <w:abstractNumId w:val="32"/>
  </w:num>
  <w:num w:numId="18">
    <w:abstractNumId w:val="24"/>
  </w:num>
  <w:num w:numId="19">
    <w:abstractNumId w:val="34"/>
  </w:num>
  <w:num w:numId="20">
    <w:abstractNumId w:val="0"/>
  </w:num>
  <w:num w:numId="21">
    <w:abstractNumId w:val="12"/>
  </w:num>
  <w:num w:numId="22">
    <w:abstractNumId w:val="25"/>
  </w:num>
  <w:num w:numId="23">
    <w:abstractNumId w:val="10"/>
  </w:num>
  <w:num w:numId="24">
    <w:abstractNumId w:val="31"/>
  </w:num>
  <w:num w:numId="25">
    <w:abstractNumId w:val="37"/>
  </w:num>
  <w:num w:numId="26">
    <w:abstractNumId w:val="16"/>
  </w:num>
  <w:num w:numId="27">
    <w:abstractNumId w:val="27"/>
  </w:num>
  <w:num w:numId="28">
    <w:abstractNumId w:val="1"/>
  </w:num>
  <w:num w:numId="29">
    <w:abstractNumId w:val="2"/>
  </w:num>
  <w:num w:numId="30">
    <w:abstractNumId w:val="5"/>
  </w:num>
  <w:num w:numId="31">
    <w:abstractNumId w:val="14"/>
  </w:num>
  <w:num w:numId="32">
    <w:abstractNumId w:val="7"/>
  </w:num>
  <w:num w:numId="33">
    <w:abstractNumId w:val="29"/>
  </w:num>
  <w:num w:numId="34">
    <w:abstractNumId w:val="36"/>
  </w:num>
  <w:num w:numId="35">
    <w:abstractNumId w:val="33"/>
  </w:num>
  <w:num w:numId="36">
    <w:abstractNumId w:val="35"/>
  </w:num>
  <w:num w:numId="37">
    <w:abstractNumId w:val="6"/>
  </w:num>
  <w:num w:numId="38">
    <w:abstractNumId w:val="3"/>
  </w:num>
  <w:num w:numId="3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A26"/>
    <w:rsid w:val="00000A4F"/>
    <w:rsid w:val="000038F5"/>
    <w:rsid w:val="00003935"/>
    <w:rsid w:val="00007CD3"/>
    <w:rsid w:val="00012498"/>
    <w:rsid w:val="00012F8F"/>
    <w:rsid w:val="000134A7"/>
    <w:rsid w:val="00013C8D"/>
    <w:rsid w:val="00016C1D"/>
    <w:rsid w:val="00020A50"/>
    <w:rsid w:val="0002288A"/>
    <w:rsid w:val="00025920"/>
    <w:rsid w:val="00025A04"/>
    <w:rsid w:val="00026020"/>
    <w:rsid w:val="000313E0"/>
    <w:rsid w:val="000316A4"/>
    <w:rsid w:val="000344FD"/>
    <w:rsid w:val="00034DE9"/>
    <w:rsid w:val="00035AAE"/>
    <w:rsid w:val="0003671B"/>
    <w:rsid w:val="00037BD8"/>
    <w:rsid w:val="00040005"/>
    <w:rsid w:val="00043CEF"/>
    <w:rsid w:val="000440F7"/>
    <w:rsid w:val="000444F2"/>
    <w:rsid w:val="00044CDB"/>
    <w:rsid w:val="00044D51"/>
    <w:rsid w:val="00044D77"/>
    <w:rsid w:val="00045DDE"/>
    <w:rsid w:val="00046135"/>
    <w:rsid w:val="000510CD"/>
    <w:rsid w:val="00051455"/>
    <w:rsid w:val="000544FA"/>
    <w:rsid w:val="00055B36"/>
    <w:rsid w:val="00055C5E"/>
    <w:rsid w:val="00057DA1"/>
    <w:rsid w:val="00060058"/>
    <w:rsid w:val="0006016F"/>
    <w:rsid w:val="00060915"/>
    <w:rsid w:val="000612CF"/>
    <w:rsid w:val="000614C3"/>
    <w:rsid w:val="00061616"/>
    <w:rsid w:val="00062A24"/>
    <w:rsid w:val="00064CD7"/>
    <w:rsid w:val="00065D9B"/>
    <w:rsid w:val="00065ECE"/>
    <w:rsid w:val="00066DA1"/>
    <w:rsid w:val="00067C4F"/>
    <w:rsid w:val="00070409"/>
    <w:rsid w:val="00070A6B"/>
    <w:rsid w:val="000729E1"/>
    <w:rsid w:val="00074706"/>
    <w:rsid w:val="00076A62"/>
    <w:rsid w:val="00080070"/>
    <w:rsid w:val="000824A3"/>
    <w:rsid w:val="000830C1"/>
    <w:rsid w:val="000831DA"/>
    <w:rsid w:val="000843AF"/>
    <w:rsid w:val="00084435"/>
    <w:rsid w:val="00084A91"/>
    <w:rsid w:val="000850A6"/>
    <w:rsid w:val="00086C79"/>
    <w:rsid w:val="000902FF"/>
    <w:rsid w:val="00090A7C"/>
    <w:rsid w:val="00090C07"/>
    <w:rsid w:val="000913A8"/>
    <w:rsid w:val="000917FA"/>
    <w:rsid w:val="00092534"/>
    <w:rsid w:val="000933D4"/>
    <w:rsid w:val="00093AF6"/>
    <w:rsid w:val="0009450A"/>
    <w:rsid w:val="00094938"/>
    <w:rsid w:val="00097F1B"/>
    <w:rsid w:val="000A1332"/>
    <w:rsid w:val="000A188A"/>
    <w:rsid w:val="000A223E"/>
    <w:rsid w:val="000A2A67"/>
    <w:rsid w:val="000A2D1A"/>
    <w:rsid w:val="000A563F"/>
    <w:rsid w:val="000B03CF"/>
    <w:rsid w:val="000B0F19"/>
    <w:rsid w:val="000B163E"/>
    <w:rsid w:val="000B305D"/>
    <w:rsid w:val="000B3650"/>
    <w:rsid w:val="000B3B2F"/>
    <w:rsid w:val="000B535B"/>
    <w:rsid w:val="000B53F5"/>
    <w:rsid w:val="000C2203"/>
    <w:rsid w:val="000C3469"/>
    <w:rsid w:val="000C35B4"/>
    <w:rsid w:val="000C3761"/>
    <w:rsid w:val="000C4D1F"/>
    <w:rsid w:val="000C6849"/>
    <w:rsid w:val="000C77B3"/>
    <w:rsid w:val="000D0811"/>
    <w:rsid w:val="000D08A5"/>
    <w:rsid w:val="000D1628"/>
    <w:rsid w:val="000D2274"/>
    <w:rsid w:val="000D2DBA"/>
    <w:rsid w:val="000D6624"/>
    <w:rsid w:val="000D75EE"/>
    <w:rsid w:val="000E18C2"/>
    <w:rsid w:val="000E35F0"/>
    <w:rsid w:val="000E5590"/>
    <w:rsid w:val="000E767C"/>
    <w:rsid w:val="000F2CE4"/>
    <w:rsid w:val="000F3642"/>
    <w:rsid w:val="000F3BFD"/>
    <w:rsid w:val="000F423F"/>
    <w:rsid w:val="000F5A64"/>
    <w:rsid w:val="000F7C0C"/>
    <w:rsid w:val="00102091"/>
    <w:rsid w:val="00102266"/>
    <w:rsid w:val="001029F8"/>
    <w:rsid w:val="00105534"/>
    <w:rsid w:val="00113AA5"/>
    <w:rsid w:val="001142C9"/>
    <w:rsid w:val="00115119"/>
    <w:rsid w:val="00115320"/>
    <w:rsid w:val="001162CB"/>
    <w:rsid w:val="00117502"/>
    <w:rsid w:val="0011754E"/>
    <w:rsid w:val="00120D71"/>
    <w:rsid w:val="001222E2"/>
    <w:rsid w:val="00122A22"/>
    <w:rsid w:val="00124145"/>
    <w:rsid w:val="001246C7"/>
    <w:rsid w:val="00125244"/>
    <w:rsid w:val="001264EF"/>
    <w:rsid w:val="001275BE"/>
    <w:rsid w:val="00132E8F"/>
    <w:rsid w:val="00133001"/>
    <w:rsid w:val="00134AC1"/>
    <w:rsid w:val="00136736"/>
    <w:rsid w:val="001369F8"/>
    <w:rsid w:val="00140998"/>
    <w:rsid w:val="00142246"/>
    <w:rsid w:val="0014243C"/>
    <w:rsid w:val="001449AB"/>
    <w:rsid w:val="00144A32"/>
    <w:rsid w:val="00145146"/>
    <w:rsid w:val="001460FE"/>
    <w:rsid w:val="0014648A"/>
    <w:rsid w:val="00146F9A"/>
    <w:rsid w:val="00150D35"/>
    <w:rsid w:val="00150E64"/>
    <w:rsid w:val="00153637"/>
    <w:rsid w:val="00153D0D"/>
    <w:rsid w:val="00154127"/>
    <w:rsid w:val="001550AC"/>
    <w:rsid w:val="00155842"/>
    <w:rsid w:val="00157B28"/>
    <w:rsid w:val="00157F84"/>
    <w:rsid w:val="00161304"/>
    <w:rsid w:val="00162CE2"/>
    <w:rsid w:val="0016329C"/>
    <w:rsid w:val="001632C5"/>
    <w:rsid w:val="0016368A"/>
    <w:rsid w:val="00166F75"/>
    <w:rsid w:val="00171012"/>
    <w:rsid w:val="0017405F"/>
    <w:rsid w:val="001746AB"/>
    <w:rsid w:val="00175941"/>
    <w:rsid w:val="00175C89"/>
    <w:rsid w:val="00176CF4"/>
    <w:rsid w:val="00181F65"/>
    <w:rsid w:val="0018274B"/>
    <w:rsid w:val="00182963"/>
    <w:rsid w:val="001878D4"/>
    <w:rsid w:val="00191495"/>
    <w:rsid w:val="00192E64"/>
    <w:rsid w:val="00193460"/>
    <w:rsid w:val="00193BB1"/>
    <w:rsid w:val="00195945"/>
    <w:rsid w:val="00195D83"/>
    <w:rsid w:val="001A0E30"/>
    <w:rsid w:val="001A4DC9"/>
    <w:rsid w:val="001A5484"/>
    <w:rsid w:val="001A55C0"/>
    <w:rsid w:val="001A5B95"/>
    <w:rsid w:val="001B2097"/>
    <w:rsid w:val="001B3639"/>
    <w:rsid w:val="001B36B7"/>
    <w:rsid w:val="001B5D71"/>
    <w:rsid w:val="001B6D1E"/>
    <w:rsid w:val="001B78E9"/>
    <w:rsid w:val="001C0A4F"/>
    <w:rsid w:val="001C12FB"/>
    <w:rsid w:val="001C26E6"/>
    <w:rsid w:val="001C3E73"/>
    <w:rsid w:val="001C53BC"/>
    <w:rsid w:val="001C5A48"/>
    <w:rsid w:val="001D0C33"/>
    <w:rsid w:val="001D1BD7"/>
    <w:rsid w:val="001D1BE1"/>
    <w:rsid w:val="001D3DAA"/>
    <w:rsid w:val="001D4027"/>
    <w:rsid w:val="001D438D"/>
    <w:rsid w:val="001D714A"/>
    <w:rsid w:val="001E0094"/>
    <w:rsid w:val="001E0C6D"/>
    <w:rsid w:val="001E18C9"/>
    <w:rsid w:val="001E247D"/>
    <w:rsid w:val="001E2909"/>
    <w:rsid w:val="001E3241"/>
    <w:rsid w:val="001E32B6"/>
    <w:rsid w:val="001E3931"/>
    <w:rsid w:val="001E42F7"/>
    <w:rsid w:val="001E4464"/>
    <w:rsid w:val="001E4B98"/>
    <w:rsid w:val="001E5240"/>
    <w:rsid w:val="001E7CAB"/>
    <w:rsid w:val="001F06B2"/>
    <w:rsid w:val="001F0E82"/>
    <w:rsid w:val="001F1055"/>
    <w:rsid w:val="001F3385"/>
    <w:rsid w:val="001F3EFA"/>
    <w:rsid w:val="001F4596"/>
    <w:rsid w:val="00200E5B"/>
    <w:rsid w:val="002039BA"/>
    <w:rsid w:val="00203FCF"/>
    <w:rsid w:val="00204979"/>
    <w:rsid w:val="00207711"/>
    <w:rsid w:val="00210D28"/>
    <w:rsid w:val="002139BC"/>
    <w:rsid w:val="0021457C"/>
    <w:rsid w:val="0021477B"/>
    <w:rsid w:val="00216218"/>
    <w:rsid w:val="0021665A"/>
    <w:rsid w:val="0021689C"/>
    <w:rsid w:val="00220462"/>
    <w:rsid w:val="00220DF8"/>
    <w:rsid w:val="00221D9D"/>
    <w:rsid w:val="00223A52"/>
    <w:rsid w:val="00224EA1"/>
    <w:rsid w:val="002272D3"/>
    <w:rsid w:val="00227CAC"/>
    <w:rsid w:val="00227F09"/>
    <w:rsid w:val="0023079C"/>
    <w:rsid w:val="0023319C"/>
    <w:rsid w:val="0023393F"/>
    <w:rsid w:val="00234006"/>
    <w:rsid w:val="0023495B"/>
    <w:rsid w:val="00235D19"/>
    <w:rsid w:val="0024001F"/>
    <w:rsid w:val="002403E8"/>
    <w:rsid w:val="0024251F"/>
    <w:rsid w:val="00244198"/>
    <w:rsid w:val="002449ED"/>
    <w:rsid w:val="00246036"/>
    <w:rsid w:val="002461D3"/>
    <w:rsid w:val="00247CB1"/>
    <w:rsid w:val="0025110F"/>
    <w:rsid w:val="00251A89"/>
    <w:rsid w:val="00251EB4"/>
    <w:rsid w:val="00251EEF"/>
    <w:rsid w:val="00252A06"/>
    <w:rsid w:val="002542DD"/>
    <w:rsid w:val="00256C12"/>
    <w:rsid w:val="00256DA7"/>
    <w:rsid w:val="00260269"/>
    <w:rsid w:val="00262EAA"/>
    <w:rsid w:val="00263306"/>
    <w:rsid w:val="00264985"/>
    <w:rsid w:val="00266079"/>
    <w:rsid w:val="00266659"/>
    <w:rsid w:val="00266740"/>
    <w:rsid w:val="00267E61"/>
    <w:rsid w:val="00270173"/>
    <w:rsid w:val="0027064C"/>
    <w:rsid w:val="0027499A"/>
    <w:rsid w:val="0027586F"/>
    <w:rsid w:val="00276A51"/>
    <w:rsid w:val="00276E5E"/>
    <w:rsid w:val="00280349"/>
    <w:rsid w:val="002806C9"/>
    <w:rsid w:val="0028120E"/>
    <w:rsid w:val="002824D7"/>
    <w:rsid w:val="002831B5"/>
    <w:rsid w:val="0028377E"/>
    <w:rsid w:val="00283E06"/>
    <w:rsid w:val="00284399"/>
    <w:rsid w:val="00284C43"/>
    <w:rsid w:val="002858C1"/>
    <w:rsid w:val="00285C87"/>
    <w:rsid w:val="002861BE"/>
    <w:rsid w:val="00286BA0"/>
    <w:rsid w:val="00287B9A"/>
    <w:rsid w:val="002901B4"/>
    <w:rsid w:val="00291ACB"/>
    <w:rsid w:val="0029322A"/>
    <w:rsid w:val="00294279"/>
    <w:rsid w:val="00296A18"/>
    <w:rsid w:val="002978EB"/>
    <w:rsid w:val="00297A54"/>
    <w:rsid w:val="002A016D"/>
    <w:rsid w:val="002A0F0A"/>
    <w:rsid w:val="002A1AD8"/>
    <w:rsid w:val="002A1CF2"/>
    <w:rsid w:val="002A1E1B"/>
    <w:rsid w:val="002A25DF"/>
    <w:rsid w:val="002A35C0"/>
    <w:rsid w:val="002A37E0"/>
    <w:rsid w:val="002B0DF0"/>
    <w:rsid w:val="002B0E22"/>
    <w:rsid w:val="002B2D71"/>
    <w:rsid w:val="002B4540"/>
    <w:rsid w:val="002B5EA7"/>
    <w:rsid w:val="002B65AB"/>
    <w:rsid w:val="002B6956"/>
    <w:rsid w:val="002B6CC2"/>
    <w:rsid w:val="002B7E08"/>
    <w:rsid w:val="002C2960"/>
    <w:rsid w:val="002C2C4A"/>
    <w:rsid w:val="002C4DFF"/>
    <w:rsid w:val="002C79FF"/>
    <w:rsid w:val="002D005D"/>
    <w:rsid w:val="002D1E44"/>
    <w:rsid w:val="002D382A"/>
    <w:rsid w:val="002D42D6"/>
    <w:rsid w:val="002D4CEE"/>
    <w:rsid w:val="002D582E"/>
    <w:rsid w:val="002E0403"/>
    <w:rsid w:val="002E087A"/>
    <w:rsid w:val="002E20B5"/>
    <w:rsid w:val="002E6784"/>
    <w:rsid w:val="002E6AAE"/>
    <w:rsid w:val="002E77A7"/>
    <w:rsid w:val="002F109C"/>
    <w:rsid w:val="002F10AC"/>
    <w:rsid w:val="002F1281"/>
    <w:rsid w:val="002F2830"/>
    <w:rsid w:val="002F2E14"/>
    <w:rsid w:val="002F325E"/>
    <w:rsid w:val="002F45CD"/>
    <w:rsid w:val="002F53D7"/>
    <w:rsid w:val="002F64C8"/>
    <w:rsid w:val="002F6547"/>
    <w:rsid w:val="002F67C5"/>
    <w:rsid w:val="002F6CEF"/>
    <w:rsid w:val="00301046"/>
    <w:rsid w:val="00301B5A"/>
    <w:rsid w:val="00301BFA"/>
    <w:rsid w:val="00302986"/>
    <w:rsid w:val="00302E37"/>
    <w:rsid w:val="00303090"/>
    <w:rsid w:val="00305741"/>
    <w:rsid w:val="00305D68"/>
    <w:rsid w:val="003068C9"/>
    <w:rsid w:val="003079A6"/>
    <w:rsid w:val="00310023"/>
    <w:rsid w:val="00310891"/>
    <w:rsid w:val="003122D3"/>
    <w:rsid w:val="0031232E"/>
    <w:rsid w:val="00312606"/>
    <w:rsid w:val="00312BA0"/>
    <w:rsid w:val="00312C23"/>
    <w:rsid w:val="003161C4"/>
    <w:rsid w:val="00317016"/>
    <w:rsid w:val="00317F20"/>
    <w:rsid w:val="00320076"/>
    <w:rsid w:val="00320106"/>
    <w:rsid w:val="003213B0"/>
    <w:rsid w:val="003216AA"/>
    <w:rsid w:val="0032225E"/>
    <w:rsid w:val="003223D0"/>
    <w:rsid w:val="00322847"/>
    <w:rsid w:val="003235D2"/>
    <w:rsid w:val="003236BE"/>
    <w:rsid w:val="003239A7"/>
    <w:rsid w:val="00325133"/>
    <w:rsid w:val="00325C9E"/>
    <w:rsid w:val="00325DA0"/>
    <w:rsid w:val="00327594"/>
    <w:rsid w:val="003315D1"/>
    <w:rsid w:val="00333152"/>
    <w:rsid w:val="00333790"/>
    <w:rsid w:val="00335119"/>
    <w:rsid w:val="00335DEF"/>
    <w:rsid w:val="00337950"/>
    <w:rsid w:val="00337F5A"/>
    <w:rsid w:val="00341235"/>
    <w:rsid w:val="003429EA"/>
    <w:rsid w:val="00343899"/>
    <w:rsid w:val="00343A2D"/>
    <w:rsid w:val="003452A3"/>
    <w:rsid w:val="00345331"/>
    <w:rsid w:val="00345A94"/>
    <w:rsid w:val="00347771"/>
    <w:rsid w:val="0035525B"/>
    <w:rsid w:val="003569FD"/>
    <w:rsid w:val="00357C9D"/>
    <w:rsid w:val="00362009"/>
    <w:rsid w:val="0036315A"/>
    <w:rsid w:val="003644F6"/>
    <w:rsid w:val="00365937"/>
    <w:rsid w:val="00366C7F"/>
    <w:rsid w:val="003724A0"/>
    <w:rsid w:val="00372D67"/>
    <w:rsid w:val="003751A6"/>
    <w:rsid w:val="003754CA"/>
    <w:rsid w:val="0037727A"/>
    <w:rsid w:val="003776ED"/>
    <w:rsid w:val="00377772"/>
    <w:rsid w:val="0038002E"/>
    <w:rsid w:val="00381464"/>
    <w:rsid w:val="00383401"/>
    <w:rsid w:val="003845C5"/>
    <w:rsid w:val="0038550C"/>
    <w:rsid w:val="0038588D"/>
    <w:rsid w:val="00385B41"/>
    <w:rsid w:val="00386684"/>
    <w:rsid w:val="003868CB"/>
    <w:rsid w:val="00387BB9"/>
    <w:rsid w:val="003929C3"/>
    <w:rsid w:val="00397EA6"/>
    <w:rsid w:val="003A0815"/>
    <w:rsid w:val="003A20A3"/>
    <w:rsid w:val="003A2137"/>
    <w:rsid w:val="003A2437"/>
    <w:rsid w:val="003A448A"/>
    <w:rsid w:val="003A5BDC"/>
    <w:rsid w:val="003A6531"/>
    <w:rsid w:val="003A79AC"/>
    <w:rsid w:val="003A7C41"/>
    <w:rsid w:val="003A7D5A"/>
    <w:rsid w:val="003B0497"/>
    <w:rsid w:val="003B0E7E"/>
    <w:rsid w:val="003B12A3"/>
    <w:rsid w:val="003B2B6D"/>
    <w:rsid w:val="003B550A"/>
    <w:rsid w:val="003B65CA"/>
    <w:rsid w:val="003B6FBB"/>
    <w:rsid w:val="003B71E5"/>
    <w:rsid w:val="003B7843"/>
    <w:rsid w:val="003B7E35"/>
    <w:rsid w:val="003C0341"/>
    <w:rsid w:val="003C1A36"/>
    <w:rsid w:val="003C2173"/>
    <w:rsid w:val="003C3DC3"/>
    <w:rsid w:val="003C4C42"/>
    <w:rsid w:val="003C4E92"/>
    <w:rsid w:val="003C53C0"/>
    <w:rsid w:val="003D0E59"/>
    <w:rsid w:val="003D2523"/>
    <w:rsid w:val="003D430E"/>
    <w:rsid w:val="003D6014"/>
    <w:rsid w:val="003D6395"/>
    <w:rsid w:val="003E01B5"/>
    <w:rsid w:val="003E1AE4"/>
    <w:rsid w:val="003E2C33"/>
    <w:rsid w:val="003E76FC"/>
    <w:rsid w:val="003E7AD9"/>
    <w:rsid w:val="003F0310"/>
    <w:rsid w:val="003F13A3"/>
    <w:rsid w:val="003F1E01"/>
    <w:rsid w:val="003F1F25"/>
    <w:rsid w:val="003F38CB"/>
    <w:rsid w:val="003F5700"/>
    <w:rsid w:val="003F63E8"/>
    <w:rsid w:val="003F766B"/>
    <w:rsid w:val="003F7853"/>
    <w:rsid w:val="00401C93"/>
    <w:rsid w:val="00402B57"/>
    <w:rsid w:val="00403323"/>
    <w:rsid w:val="004054D8"/>
    <w:rsid w:val="00405B32"/>
    <w:rsid w:val="00407459"/>
    <w:rsid w:val="004105ED"/>
    <w:rsid w:val="00410C0A"/>
    <w:rsid w:val="00412614"/>
    <w:rsid w:val="00414AAA"/>
    <w:rsid w:val="00414E4C"/>
    <w:rsid w:val="00415126"/>
    <w:rsid w:val="00416021"/>
    <w:rsid w:val="00416DC4"/>
    <w:rsid w:val="00422CD3"/>
    <w:rsid w:val="00423270"/>
    <w:rsid w:val="004234D6"/>
    <w:rsid w:val="00423D7D"/>
    <w:rsid w:val="00424642"/>
    <w:rsid w:val="00425BB2"/>
    <w:rsid w:val="00425FBD"/>
    <w:rsid w:val="00426BB4"/>
    <w:rsid w:val="00426E3D"/>
    <w:rsid w:val="0042710F"/>
    <w:rsid w:val="00427E60"/>
    <w:rsid w:val="00431DFE"/>
    <w:rsid w:val="004327EE"/>
    <w:rsid w:val="004331BE"/>
    <w:rsid w:val="00435233"/>
    <w:rsid w:val="004370F4"/>
    <w:rsid w:val="00437318"/>
    <w:rsid w:val="00437B84"/>
    <w:rsid w:val="00440DA4"/>
    <w:rsid w:val="00441809"/>
    <w:rsid w:val="00441892"/>
    <w:rsid w:val="00442EF3"/>
    <w:rsid w:val="00444687"/>
    <w:rsid w:val="00444974"/>
    <w:rsid w:val="00445C76"/>
    <w:rsid w:val="00445E5A"/>
    <w:rsid w:val="00447925"/>
    <w:rsid w:val="0045299A"/>
    <w:rsid w:val="00456EC1"/>
    <w:rsid w:val="00460E35"/>
    <w:rsid w:val="00462BC4"/>
    <w:rsid w:val="004634AD"/>
    <w:rsid w:val="004638EF"/>
    <w:rsid w:val="00465C07"/>
    <w:rsid w:val="00470205"/>
    <w:rsid w:val="00472580"/>
    <w:rsid w:val="00473405"/>
    <w:rsid w:val="004763D3"/>
    <w:rsid w:val="00476DCA"/>
    <w:rsid w:val="0047784C"/>
    <w:rsid w:val="0048001F"/>
    <w:rsid w:val="004809D1"/>
    <w:rsid w:val="00480AC5"/>
    <w:rsid w:val="00481119"/>
    <w:rsid w:val="00481CD0"/>
    <w:rsid w:val="00481F42"/>
    <w:rsid w:val="004834EF"/>
    <w:rsid w:val="0049107E"/>
    <w:rsid w:val="00493B9E"/>
    <w:rsid w:val="00494631"/>
    <w:rsid w:val="004957D1"/>
    <w:rsid w:val="004963B4"/>
    <w:rsid w:val="00497AB6"/>
    <w:rsid w:val="004A0880"/>
    <w:rsid w:val="004A153F"/>
    <w:rsid w:val="004A3710"/>
    <w:rsid w:val="004A3CA1"/>
    <w:rsid w:val="004A4F77"/>
    <w:rsid w:val="004A507D"/>
    <w:rsid w:val="004B0841"/>
    <w:rsid w:val="004B160A"/>
    <w:rsid w:val="004B19BA"/>
    <w:rsid w:val="004B1E6E"/>
    <w:rsid w:val="004B24F4"/>
    <w:rsid w:val="004B3CA8"/>
    <w:rsid w:val="004B59B0"/>
    <w:rsid w:val="004B5F98"/>
    <w:rsid w:val="004B6D5B"/>
    <w:rsid w:val="004C0DA8"/>
    <w:rsid w:val="004C0E3B"/>
    <w:rsid w:val="004C1C05"/>
    <w:rsid w:val="004C2AC1"/>
    <w:rsid w:val="004C30CA"/>
    <w:rsid w:val="004C4599"/>
    <w:rsid w:val="004C5C57"/>
    <w:rsid w:val="004C61BF"/>
    <w:rsid w:val="004C626D"/>
    <w:rsid w:val="004D044B"/>
    <w:rsid w:val="004D4DE5"/>
    <w:rsid w:val="004D66D6"/>
    <w:rsid w:val="004D6AF0"/>
    <w:rsid w:val="004D770E"/>
    <w:rsid w:val="004D775D"/>
    <w:rsid w:val="004E1240"/>
    <w:rsid w:val="004E31D5"/>
    <w:rsid w:val="004E52F8"/>
    <w:rsid w:val="004E59B5"/>
    <w:rsid w:val="004E72D2"/>
    <w:rsid w:val="004E7E8B"/>
    <w:rsid w:val="004F1705"/>
    <w:rsid w:val="004F7E05"/>
    <w:rsid w:val="00500D5C"/>
    <w:rsid w:val="00501635"/>
    <w:rsid w:val="005019E2"/>
    <w:rsid w:val="00501A43"/>
    <w:rsid w:val="00502BE5"/>
    <w:rsid w:val="00502C5C"/>
    <w:rsid w:val="00505214"/>
    <w:rsid w:val="00505F5A"/>
    <w:rsid w:val="00507596"/>
    <w:rsid w:val="00507713"/>
    <w:rsid w:val="0050794C"/>
    <w:rsid w:val="0050794D"/>
    <w:rsid w:val="00510D48"/>
    <w:rsid w:val="00511437"/>
    <w:rsid w:val="00511DE4"/>
    <w:rsid w:val="00511EAD"/>
    <w:rsid w:val="00512015"/>
    <w:rsid w:val="00512913"/>
    <w:rsid w:val="005157B5"/>
    <w:rsid w:val="00516A26"/>
    <w:rsid w:val="00517A58"/>
    <w:rsid w:val="00522E3D"/>
    <w:rsid w:val="005234F9"/>
    <w:rsid w:val="00524F4D"/>
    <w:rsid w:val="00525D70"/>
    <w:rsid w:val="00526C3C"/>
    <w:rsid w:val="0053020C"/>
    <w:rsid w:val="0053024E"/>
    <w:rsid w:val="0053138D"/>
    <w:rsid w:val="00531DC3"/>
    <w:rsid w:val="00532D22"/>
    <w:rsid w:val="00533562"/>
    <w:rsid w:val="005358AB"/>
    <w:rsid w:val="00535E43"/>
    <w:rsid w:val="005370AB"/>
    <w:rsid w:val="00540632"/>
    <w:rsid w:val="00541EC7"/>
    <w:rsid w:val="00543A48"/>
    <w:rsid w:val="00543F89"/>
    <w:rsid w:val="005450EA"/>
    <w:rsid w:val="005456C4"/>
    <w:rsid w:val="00545E05"/>
    <w:rsid w:val="00547041"/>
    <w:rsid w:val="00550858"/>
    <w:rsid w:val="00551A9A"/>
    <w:rsid w:val="00552383"/>
    <w:rsid w:val="005529DC"/>
    <w:rsid w:val="0055377D"/>
    <w:rsid w:val="00553888"/>
    <w:rsid w:val="00557FE6"/>
    <w:rsid w:val="00560422"/>
    <w:rsid w:val="005609B7"/>
    <w:rsid w:val="005625C9"/>
    <w:rsid w:val="0056380D"/>
    <w:rsid w:val="00563C82"/>
    <w:rsid w:val="00564167"/>
    <w:rsid w:val="0056523D"/>
    <w:rsid w:val="0056539D"/>
    <w:rsid w:val="005717E3"/>
    <w:rsid w:val="005725B0"/>
    <w:rsid w:val="005736C4"/>
    <w:rsid w:val="0057452D"/>
    <w:rsid w:val="005758BC"/>
    <w:rsid w:val="005767D5"/>
    <w:rsid w:val="00576D1E"/>
    <w:rsid w:val="005772BF"/>
    <w:rsid w:val="00581A78"/>
    <w:rsid w:val="005828BB"/>
    <w:rsid w:val="005835AB"/>
    <w:rsid w:val="00584A06"/>
    <w:rsid w:val="00586841"/>
    <w:rsid w:val="00586A33"/>
    <w:rsid w:val="00587169"/>
    <w:rsid w:val="005904B8"/>
    <w:rsid w:val="00590CE6"/>
    <w:rsid w:val="0059155C"/>
    <w:rsid w:val="005930C4"/>
    <w:rsid w:val="0059376C"/>
    <w:rsid w:val="00596E99"/>
    <w:rsid w:val="00597C9A"/>
    <w:rsid w:val="00597DC7"/>
    <w:rsid w:val="005A3021"/>
    <w:rsid w:val="005A465D"/>
    <w:rsid w:val="005A6DAD"/>
    <w:rsid w:val="005B1A6A"/>
    <w:rsid w:val="005B2E49"/>
    <w:rsid w:val="005B3198"/>
    <w:rsid w:val="005B4C9A"/>
    <w:rsid w:val="005B6604"/>
    <w:rsid w:val="005B6B94"/>
    <w:rsid w:val="005B6D3E"/>
    <w:rsid w:val="005C049D"/>
    <w:rsid w:val="005C1A75"/>
    <w:rsid w:val="005C1CFE"/>
    <w:rsid w:val="005C2166"/>
    <w:rsid w:val="005C2C4D"/>
    <w:rsid w:val="005C68E2"/>
    <w:rsid w:val="005C7C9E"/>
    <w:rsid w:val="005D05FE"/>
    <w:rsid w:val="005D1C1F"/>
    <w:rsid w:val="005D2128"/>
    <w:rsid w:val="005D2366"/>
    <w:rsid w:val="005D23F7"/>
    <w:rsid w:val="005D42DD"/>
    <w:rsid w:val="005D541B"/>
    <w:rsid w:val="005D57C8"/>
    <w:rsid w:val="005D6F86"/>
    <w:rsid w:val="005D72A4"/>
    <w:rsid w:val="005E0434"/>
    <w:rsid w:val="005E04DD"/>
    <w:rsid w:val="005E0D9B"/>
    <w:rsid w:val="005E1BD0"/>
    <w:rsid w:val="005E3A9D"/>
    <w:rsid w:val="005E3E5B"/>
    <w:rsid w:val="005E4A20"/>
    <w:rsid w:val="005E4E31"/>
    <w:rsid w:val="005E5020"/>
    <w:rsid w:val="005E6593"/>
    <w:rsid w:val="005E6EFA"/>
    <w:rsid w:val="005E75E1"/>
    <w:rsid w:val="005F0BA6"/>
    <w:rsid w:val="005F0CE7"/>
    <w:rsid w:val="005F289E"/>
    <w:rsid w:val="005F2B87"/>
    <w:rsid w:val="005F409F"/>
    <w:rsid w:val="005F559F"/>
    <w:rsid w:val="005F5F15"/>
    <w:rsid w:val="005F7D80"/>
    <w:rsid w:val="0060131E"/>
    <w:rsid w:val="0060199C"/>
    <w:rsid w:val="00603356"/>
    <w:rsid w:val="00605677"/>
    <w:rsid w:val="006100C6"/>
    <w:rsid w:val="006107C8"/>
    <w:rsid w:val="006112C0"/>
    <w:rsid w:val="00611430"/>
    <w:rsid w:val="006115AC"/>
    <w:rsid w:val="006120B0"/>
    <w:rsid w:val="0061211C"/>
    <w:rsid w:val="0061392D"/>
    <w:rsid w:val="00614AFA"/>
    <w:rsid w:val="0061554B"/>
    <w:rsid w:val="006161E9"/>
    <w:rsid w:val="00620676"/>
    <w:rsid w:val="00620F51"/>
    <w:rsid w:val="00621A45"/>
    <w:rsid w:val="00621CD5"/>
    <w:rsid w:val="006221E4"/>
    <w:rsid w:val="00623C60"/>
    <w:rsid w:val="006268FE"/>
    <w:rsid w:val="00627940"/>
    <w:rsid w:val="0063166D"/>
    <w:rsid w:val="006317D9"/>
    <w:rsid w:val="00632CE6"/>
    <w:rsid w:val="00633152"/>
    <w:rsid w:val="0063359A"/>
    <w:rsid w:val="006346AE"/>
    <w:rsid w:val="00634B32"/>
    <w:rsid w:val="00636B5C"/>
    <w:rsid w:val="006370D9"/>
    <w:rsid w:val="0063769F"/>
    <w:rsid w:val="00642123"/>
    <w:rsid w:val="006422E6"/>
    <w:rsid w:val="00642A72"/>
    <w:rsid w:val="006432D5"/>
    <w:rsid w:val="0064343D"/>
    <w:rsid w:val="00644B3A"/>
    <w:rsid w:val="00644B8F"/>
    <w:rsid w:val="00644F6C"/>
    <w:rsid w:val="0065042D"/>
    <w:rsid w:val="006515CD"/>
    <w:rsid w:val="00652380"/>
    <w:rsid w:val="006559BE"/>
    <w:rsid w:val="00655C95"/>
    <w:rsid w:val="006567B3"/>
    <w:rsid w:val="006573D3"/>
    <w:rsid w:val="00660C6B"/>
    <w:rsid w:val="00660E89"/>
    <w:rsid w:val="00660F2B"/>
    <w:rsid w:val="006618C2"/>
    <w:rsid w:val="00662BC8"/>
    <w:rsid w:val="006636D0"/>
    <w:rsid w:val="0066490C"/>
    <w:rsid w:val="00664D33"/>
    <w:rsid w:val="00664D58"/>
    <w:rsid w:val="00666258"/>
    <w:rsid w:val="0066642D"/>
    <w:rsid w:val="00666942"/>
    <w:rsid w:val="00667824"/>
    <w:rsid w:val="006721AF"/>
    <w:rsid w:val="00672454"/>
    <w:rsid w:val="006765E5"/>
    <w:rsid w:val="00677093"/>
    <w:rsid w:val="00680EC4"/>
    <w:rsid w:val="00681C34"/>
    <w:rsid w:val="0068277F"/>
    <w:rsid w:val="00682C7D"/>
    <w:rsid w:val="00683986"/>
    <w:rsid w:val="00683A4E"/>
    <w:rsid w:val="006908C2"/>
    <w:rsid w:val="00692169"/>
    <w:rsid w:val="0069264E"/>
    <w:rsid w:val="00692C4B"/>
    <w:rsid w:val="006934F0"/>
    <w:rsid w:val="00694145"/>
    <w:rsid w:val="00694B85"/>
    <w:rsid w:val="00695458"/>
    <w:rsid w:val="00695F45"/>
    <w:rsid w:val="006969FD"/>
    <w:rsid w:val="006A005D"/>
    <w:rsid w:val="006A2968"/>
    <w:rsid w:val="006A2C1E"/>
    <w:rsid w:val="006A432F"/>
    <w:rsid w:val="006A6712"/>
    <w:rsid w:val="006A6806"/>
    <w:rsid w:val="006A6AFB"/>
    <w:rsid w:val="006A7601"/>
    <w:rsid w:val="006A79CA"/>
    <w:rsid w:val="006B08CD"/>
    <w:rsid w:val="006B0F29"/>
    <w:rsid w:val="006B20CE"/>
    <w:rsid w:val="006B2DFE"/>
    <w:rsid w:val="006B3268"/>
    <w:rsid w:val="006B342E"/>
    <w:rsid w:val="006B7958"/>
    <w:rsid w:val="006B7A4E"/>
    <w:rsid w:val="006C1127"/>
    <w:rsid w:val="006C3F49"/>
    <w:rsid w:val="006C43C2"/>
    <w:rsid w:val="006C559F"/>
    <w:rsid w:val="006C7529"/>
    <w:rsid w:val="006D0B74"/>
    <w:rsid w:val="006D118D"/>
    <w:rsid w:val="006D1C19"/>
    <w:rsid w:val="006D2EB5"/>
    <w:rsid w:val="006D3C47"/>
    <w:rsid w:val="006D4C70"/>
    <w:rsid w:val="006D5E89"/>
    <w:rsid w:val="006D704C"/>
    <w:rsid w:val="006E103F"/>
    <w:rsid w:val="006E64EA"/>
    <w:rsid w:val="006E6FEE"/>
    <w:rsid w:val="006E79AE"/>
    <w:rsid w:val="006F0CA0"/>
    <w:rsid w:val="006F2C55"/>
    <w:rsid w:val="006F4458"/>
    <w:rsid w:val="006F7108"/>
    <w:rsid w:val="00700362"/>
    <w:rsid w:val="00702A92"/>
    <w:rsid w:val="0070733B"/>
    <w:rsid w:val="00711136"/>
    <w:rsid w:val="00712965"/>
    <w:rsid w:val="0071377E"/>
    <w:rsid w:val="00714A49"/>
    <w:rsid w:val="007151DC"/>
    <w:rsid w:val="00717C15"/>
    <w:rsid w:val="00720EFC"/>
    <w:rsid w:val="007248E4"/>
    <w:rsid w:val="0072519C"/>
    <w:rsid w:val="00726667"/>
    <w:rsid w:val="00727E76"/>
    <w:rsid w:val="0073162A"/>
    <w:rsid w:val="00731D7E"/>
    <w:rsid w:val="00732A2F"/>
    <w:rsid w:val="007333ED"/>
    <w:rsid w:val="00733BF5"/>
    <w:rsid w:val="0073573B"/>
    <w:rsid w:val="00735874"/>
    <w:rsid w:val="00735F27"/>
    <w:rsid w:val="00735F2A"/>
    <w:rsid w:val="007360F8"/>
    <w:rsid w:val="007363CB"/>
    <w:rsid w:val="0074006B"/>
    <w:rsid w:val="0074222B"/>
    <w:rsid w:val="00742AC7"/>
    <w:rsid w:val="007433EB"/>
    <w:rsid w:val="00743D7A"/>
    <w:rsid w:val="007462AC"/>
    <w:rsid w:val="00746A21"/>
    <w:rsid w:val="0075315D"/>
    <w:rsid w:val="00753177"/>
    <w:rsid w:val="007531D6"/>
    <w:rsid w:val="007537F8"/>
    <w:rsid w:val="0075539C"/>
    <w:rsid w:val="0075598D"/>
    <w:rsid w:val="00756418"/>
    <w:rsid w:val="007607A9"/>
    <w:rsid w:val="00763EB3"/>
    <w:rsid w:val="007640A6"/>
    <w:rsid w:val="00766A9E"/>
    <w:rsid w:val="007710DF"/>
    <w:rsid w:val="00772907"/>
    <w:rsid w:val="007747B7"/>
    <w:rsid w:val="00777A04"/>
    <w:rsid w:val="00782A9A"/>
    <w:rsid w:val="0078476F"/>
    <w:rsid w:val="007849D8"/>
    <w:rsid w:val="007857B3"/>
    <w:rsid w:val="00787A16"/>
    <w:rsid w:val="00790B70"/>
    <w:rsid w:val="007923AE"/>
    <w:rsid w:val="0079278D"/>
    <w:rsid w:val="00793BAF"/>
    <w:rsid w:val="007942CF"/>
    <w:rsid w:val="007946FD"/>
    <w:rsid w:val="007972AB"/>
    <w:rsid w:val="007A10BC"/>
    <w:rsid w:val="007A2039"/>
    <w:rsid w:val="007A41E4"/>
    <w:rsid w:val="007A4732"/>
    <w:rsid w:val="007A617D"/>
    <w:rsid w:val="007A61BF"/>
    <w:rsid w:val="007B29BA"/>
    <w:rsid w:val="007B2B59"/>
    <w:rsid w:val="007B2F9C"/>
    <w:rsid w:val="007B59DD"/>
    <w:rsid w:val="007B68A5"/>
    <w:rsid w:val="007C0237"/>
    <w:rsid w:val="007C113D"/>
    <w:rsid w:val="007C11C5"/>
    <w:rsid w:val="007C1B66"/>
    <w:rsid w:val="007C3B51"/>
    <w:rsid w:val="007C4E80"/>
    <w:rsid w:val="007C50FB"/>
    <w:rsid w:val="007D07CB"/>
    <w:rsid w:val="007D1805"/>
    <w:rsid w:val="007D3A2A"/>
    <w:rsid w:val="007D3D32"/>
    <w:rsid w:val="007D46CF"/>
    <w:rsid w:val="007D51AE"/>
    <w:rsid w:val="007D65E1"/>
    <w:rsid w:val="007D7189"/>
    <w:rsid w:val="007E0E83"/>
    <w:rsid w:val="007E1284"/>
    <w:rsid w:val="007E12FD"/>
    <w:rsid w:val="007E38F8"/>
    <w:rsid w:val="007E4CFA"/>
    <w:rsid w:val="007F03FF"/>
    <w:rsid w:val="007F078E"/>
    <w:rsid w:val="007F0982"/>
    <w:rsid w:val="007F1102"/>
    <w:rsid w:val="007F196C"/>
    <w:rsid w:val="007F31C9"/>
    <w:rsid w:val="007F43B5"/>
    <w:rsid w:val="007F43F8"/>
    <w:rsid w:val="007F4968"/>
    <w:rsid w:val="007F4A99"/>
    <w:rsid w:val="00800AE4"/>
    <w:rsid w:val="00801BA7"/>
    <w:rsid w:val="00802C6E"/>
    <w:rsid w:val="00803F94"/>
    <w:rsid w:val="0080424C"/>
    <w:rsid w:val="00804C53"/>
    <w:rsid w:val="0080585A"/>
    <w:rsid w:val="0080598C"/>
    <w:rsid w:val="008062EA"/>
    <w:rsid w:val="008073F1"/>
    <w:rsid w:val="008120CA"/>
    <w:rsid w:val="00813949"/>
    <w:rsid w:val="00814C32"/>
    <w:rsid w:val="00816BDE"/>
    <w:rsid w:val="00820939"/>
    <w:rsid w:val="00822541"/>
    <w:rsid w:val="00822CD9"/>
    <w:rsid w:val="00822F61"/>
    <w:rsid w:val="00824273"/>
    <w:rsid w:val="0082600D"/>
    <w:rsid w:val="008268EB"/>
    <w:rsid w:val="00827877"/>
    <w:rsid w:val="00827E7A"/>
    <w:rsid w:val="00827FAB"/>
    <w:rsid w:val="00830567"/>
    <w:rsid w:val="00835EE5"/>
    <w:rsid w:val="0083685A"/>
    <w:rsid w:val="0084001C"/>
    <w:rsid w:val="0084064D"/>
    <w:rsid w:val="00842210"/>
    <w:rsid w:val="00843598"/>
    <w:rsid w:val="0084383E"/>
    <w:rsid w:val="00843870"/>
    <w:rsid w:val="008452B2"/>
    <w:rsid w:val="00845975"/>
    <w:rsid w:val="00845D3C"/>
    <w:rsid w:val="008462FD"/>
    <w:rsid w:val="0084748D"/>
    <w:rsid w:val="008534B6"/>
    <w:rsid w:val="00855842"/>
    <w:rsid w:val="00855B77"/>
    <w:rsid w:val="008570DD"/>
    <w:rsid w:val="00857259"/>
    <w:rsid w:val="00862A1A"/>
    <w:rsid w:val="00862F76"/>
    <w:rsid w:val="00863317"/>
    <w:rsid w:val="008638B4"/>
    <w:rsid w:val="00864A05"/>
    <w:rsid w:val="00864F8B"/>
    <w:rsid w:val="00865E89"/>
    <w:rsid w:val="008716EA"/>
    <w:rsid w:val="008727B6"/>
    <w:rsid w:val="008743B1"/>
    <w:rsid w:val="00876C4F"/>
    <w:rsid w:val="00880AD0"/>
    <w:rsid w:val="00882C0C"/>
    <w:rsid w:val="00884E2A"/>
    <w:rsid w:val="00885E9D"/>
    <w:rsid w:val="00885EE0"/>
    <w:rsid w:val="00887474"/>
    <w:rsid w:val="0089024D"/>
    <w:rsid w:val="00890851"/>
    <w:rsid w:val="00892576"/>
    <w:rsid w:val="00894705"/>
    <w:rsid w:val="0089520A"/>
    <w:rsid w:val="00895533"/>
    <w:rsid w:val="00895E67"/>
    <w:rsid w:val="008A2637"/>
    <w:rsid w:val="008A2C75"/>
    <w:rsid w:val="008A2D67"/>
    <w:rsid w:val="008A413A"/>
    <w:rsid w:val="008A6FF2"/>
    <w:rsid w:val="008A7414"/>
    <w:rsid w:val="008B041E"/>
    <w:rsid w:val="008B10F1"/>
    <w:rsid w:val="008B160C"/>
    <w:rsid w:val="008B2901"/>
    <w:rsid w:val="008B3E80"/>
    <w:rsid w:val="008B67BF"/>
    <w:rsid w:val="008B7314"/>
    <w:rsid w:val="008C00DB"/>
    <w:rsid w:val="008C113A"/>
    <w:rsid w:val="008C1CFB"/>
    <w:rsid w:val="008C1DE6"/>
    <w:rsid w:val="008C1F17"/>
    <w:rsid w:val="008C2664"/>
    <w:rsid w:val="008C2BB4"/>
    <w:rsid w:val="008C33BA"/>
    <w:rsid w:val="008C35DF"/>
    <w:rsid w:val="008C729D"/>
    <w:rsid w:val="008C7F61"/>
    <w:rsid w:val="008D05A0"/>
    <w:rsid w:val="008D0DD9"/>
    <w:rsid w:val="008D10A3"/>
    <w:rsid w:val="008D15E1"/>
    <w:rsid w:val="008D17F9"/>
    <w:rsid w:val="008D2AA1"/>
    <w:rsid w:val="008D6628"/>
    <w:rsid w:val="008D6695"/>
    <w:rsid w:val="008D7CFF"/>
    <w:rsid w:val="008E07EE"/>
    <w:rsid w:val="008E0E74"/>
    <w:rsid w:val="008E5A16"/>
    <w:rsid w:val="008E76C7"/>
    <w:rsid w:val="008E79F5"/>
    <w:rsid w:val="008F087E"/>
    <w:rsid w:val="008F1631"/>
    <w:rsid w:val="008F21E2"/>
    <w:rsid w:val="008F3BDA"/>
    <w:rsid w:val="008F3C97"/>
    <w:rsid w:val="008F4AC7"/>
    <w:rsid w:val="008F5151"/>
    <w:rsid w:val="008F56BC"/>
    <w:rsid w:val="008F7F6E"/>
    <w:rsid w:val="00901A57"/>
    <w:rsid w:val="00902DB0"/>
    <w:rsid w:val="009044C6"/>
    <w:rsid w:val="009063AE"/>
    <w:rsid w:val="00906635"/>
    <w:rsid w:val="00906AEF"/>
    <w:rsid w:val="00906B96"/>
    <w:rsid w:val="0090735F"/>
    <w:rsid w:val="00910D69"/>
    <w:rsid w:val="00912B0D"/>
    <w:rsid w:val="0091308A"/>
    <w:rsid w:val="00913526"/>
    <w:rsid w:val="009139D0"/>
    <w:rsid w:val="00913B2F"/>
    <w:rsid w:val="00913DE9"/>
    <w:rsid w:val="00914D07"/>
    <w:rsid w:val="00917AB7"/>
    <w:rsid w:val="00917FA6"/>
    <w:rsid w:val="009222C7"/>
    <w:rsid w:val="00922721"/>
    <w:rsid w:val="00922837"/>
    <w:rsid w:val="00923065"/>
    <w:rsid w:val="0092313E"/>
    <w:rsid w:val="00925B73"/>
    <w:rsid w:val="00925ECC"/>
    <w:rsid w:val="00930F78"/>
    <w:rsid w:val="0093224F"/>
    <w:rsid w:val="00932F57"/>
    <w:rsid w:val="009354B9"/>
    <w:rsid w:val="00936A02"/>
    <w:rsid w:val="0093745A"/>
    <w:rsid w:val="0094005D"/>
    <w:rsid w:val="00941002"/>
    <w:rsid w:val="0094520E"/>
    <w:rsid w:val="00945D81"/>
    <w:rsid w:val="00947B8E"/>
    <w:rsid w:val="00951954"/>
    <w:rsid w:val="00954EA1"/>
    <w:rsid w:val="00955979"/>
    <w:rsid w:val="009578DF"/>
    <w:rsid w:val="009606F0"/>
    <w:rsid w:val="00960F5A"/>
    <w:rsid w:val="009618D5"/>
    <w:rsid w:val="00961FE3"/>
    <w:rsid w:val="00963284"/>
    <w:rsid w:val="009648BD"/>
    <w:rsid w:val="00965544"/>
    <w:rsid w:val="00966C0E"/>
    <w:rsid w:val="00971A0C"/>
    <w:rsid w:val="009720B6"/>
    <w:rsid w:val="0097256D"/>
    <w:rsid w:val="00972578"/>
    <w:rsid w:val="00972CA5"/>
    <w:rsid w:val="0097351E"/>
    <w:rsid w:val="009739B6"/>
    <w:rsid w:val="00974DDD"/>
    <w:rsid w:val="00975595"/>
    <w:rsid w:val="00975786"/>
    <w:rsid w:val="009770F8"/>
    <w:rsid w:val="009806E0"/>
    <w:rsid w:val="009811D6"/>
    <w:rsid w:val="009814CA"/>
    <w:rsid w:val="00982466"/>
    <w:rsid w:val="00986024"/>
    <w:rsid w:val="00986107"/>
    <w:rsid w:val="0098762A"/>
    <w:rsid w:val="009916B0"/>
    <w:rsid w:val="00992D81"/>
    <w:rsid w:val="009954A9"/>
    <w:rsid w:val="009958CA"/>
    <w:rsid w:val="00995F3D"/>
    <w:rsid w:val="009965E5"/>
    <w:rsid w:val="00996DBF"/>
    <w:rsid w:val="00996F52"/>
    <w:rsid w:val="009976AE"/>
    <w:rsid w:val="0099786C"/>
    <w:rsid w:val="009A16E9"/>
    <w:rsid w:val="009A1B43"/>
    <w:rsid w:val="009A42BF"/>
    <w:rsid w:val="009A5212"/>
    <w:rsid w:val="009A5A62"/>
    <w:rsid w:val="009A5FBC"/>
    <w:rsid w:val="009A7669"/>
    <w:rsid w:val="009B050E"/>
    <w:rsid w:val="009B09F7"/>
    <w:rsid w:val="009B1A9C"/>
    <w:rsid w:val="009B312B"/>
    <w:rsid w:val="009B40F1"/>
    <w:rsid w:val="009B61EB"/>
    <w:rsid w:val="009C00BA"/>
    <w:rsid w:val="009C14C7"/>
    <w:rsid w:val="009C1F9E"/>
    <w:rsid w:val="009C21F3"/>
    <w:rsid w:val="009C5199"/>
    <w:rsid w:val="009C5579"/>
    <w:rsid w:val="009C57B2"/>
    <w:rsid w:val="009C6DB3"/>
    <w:rsid w:val="009C71AF"/>
    <w:rsid w:val="009C7828"/>
    <w:rsid w:val="009C7FBB"/>
    <w:rsid w:val="009D075E"/>
    <w:rsid w:val="009D37A6"/>
    <w:rsid w:val="009D43A3"/>
    <w:rsid w:val="009D5BA6"/>
    <w:rsid w:val="009D5C20"/>
    <w:rsid w:val="009D728B"/>
    <w:rsid w:val="009D743A"/>
    <w:rsid w:val="009D7B63"/>
    <w:rsid w:val="009E12FC"/>
    <w:rsid w:val="009E23A4"/>
    <w:rsid w:val="009E2E43"/>
    <w:rsid w:val="009E4560"/>
    <w:rsid w:val="009E4E3D"/>
    <w:rsid w:val="009F18AF"/>
    <w:rsid w:val="009F18BC"/>
    <w:rsid w:val="009F194C"/>
    <w:rsid w:val="009F394E"/>
    <w:rsid w:val="009F6E46"/>
    <w:rsid w:val="00A00744"/>
    <w:rsid w:val="00A00D21"/>
    <w:rsid w:val="00A0125C"/>
    <w:rsid w:val="00A07876"/>
    <w:rsid w:val="00A12C53"/>
    <w:rsid w:val="00A12E0A"/>
    <w:rsid w:val="00A13B36"/>
    <w:rsid w:val="00A14550"/>
    <w:rsid w:val="00A15085"/>
    <w:rsid w:val="00A153B1"/>
    <w:rsid w:val="00A16CAE"/>
    <w:rsid w:val="00A1723A"/>
    <w:rsid w:val="00A22209"/>
    <w:rsid w:val="00A248B4"/>
    <w:rsid w:val="00A24E81"/>
    <w:rsid w:val="00A268EF"/>
    <w:rsid w:val="00A27A14"/>
    <w:rsid w:val="00A27E77"/>
    <w:rsid w:val="00A30C11"/>
    <w:rsid w:val="00A316B5"/>
    <w:rsid w:val="00A327AD"/>
    <w:rsid w:val="00A33110"/>
    <w:rsid w:val="00A335F7"/>
    <w:rsid w:val="00A34BF7"/>
    <w:rsid w:val="00A36E19"/>
    <w:rsid w:val="00A40059"/>
    <w:rsid w:val="00A41ACB"/>
    <w:rsid w:val="00A41B9D"/>
    <w:rsid w:val="00A43C53"/>
    <w:rsid w:val="00A44D18"/>
    <w:rsid w:val="00A45B14"/>
    <w:rsid w:val="00A474E7"/>
    <w:rsid w:val="00A501F6"/>
    <w:rsid w:val="00A50AC3"/>
    <w:rsid w:val="00A50CFA"/>
    <w:rsid w:val="00A50D0F"/>
    <w:rsid w:val="00A51EE0"/>
    <w:rsid w:val="00A5271E"/>
    <w:rsid w:val="00A56DE1"/>
    <w:rsid w:val="00A5762C"/>
    <w:rsid w:val="00A62A4D"/>
    <w:rsid w:val="00A648AC"/>
    <w:rsid w:val="00A648CB"/>
    <w:rsid w:val="00A66E52"/>
    <w:rsid w:val="00A6773D"/>
    <w:rsid w:val="00A731D3"/>
    <w:rsid w:val="00A74B26"/>
    <w:rsid w:val="00A74FA9"/>
    <w:rsid w:val="00A75FAE"/>
    <w:rsid w:val="00A77185"/>
    <w:rsid w:val="00A776FD"/>
    <w:rsid w:val="00A778D8"/>
    <w:rsid w:val="00A83987"/>
    <w:rsid w:val="00A83C6F"/>
    <w:rsid w:val="00A86B7A"/>
    <w:rsid w:val="00A8732A"/>
    <w:rsid w:val="00A8744F"/>
    <w:rsid w:val="00A9087B"/>
    <w:rsid w:val="00A909CA"/>
    <w:rsid w:val="00A917B4"/>
    <w:rsid w:val="00A91C17"/>
    <w:rsid w:val="00A92FE1"/>
    <w:rsid w:val="00A93E29"/>
    <w:rsid w:val="00A962F0"/>
    <w:rsid w:val="00A96EF2"/>
    <w:rsid w:val="00A97375"/>
    <w:rsid w:val="00AA34DA"/>
    <w:rsid w:val="00AA415D"/>
    <w:rsid w:val="00AA4643"/>
    <w:rsid w:val="00AA6448"/>
    <w:rsid w:val="00AA6CE1"/>
    <w:rsid w:val="00AB3ABC"/>
    <w:rsid w:val="00AB4CF5"/>
    <w:rsid w:val="00AB580F"/>
    <w:rsid w:val="00AB7860"/>
    <w:rsid w:val="00AC1E3C"/>
    <w:rsid w:val="00AC21E1"/>
    <w:rsid w:val="00AC34A0"/>
    <w:rsid w:val="00AC3C9D"/>
    <w:rsid w:val="00AC3E68"/>
    <w:rsid w:val="00AC4AA5"/>
    <w:rsid w:val="00AC624F"/>
    <w:rsid w:val="00AC669C"/>
    <w:rsid w:val="00AC6933"/>
    <w:rsid w:val="00AC7F12"/>
    <w:rsid w:val="00AD0D68"/>
    <w:rsid w:val="00AD0FAD"/>
    <w:rsid w:val="00AD12EF"/>
    <w:rsid w:val="00AD1882"/>
    <w:rsid w:val="00AD28E2"/>
    <w:rsid w:val="00AD3204"/>
    <w:rsid w:val="00AD38BA"/>
    <w:rsid w:val="00AD42EF"/>
    <w:rsid w:val="00AD7EF6"/>
    <w:rsid w:val="00AE05C0"/>
    <w:rsid w:val="00AE29BE"/>
    <w:rsid w:val="00AE3A64"/>
    <w:rsid w:val="00AE453F"/>
    <w:rsid w:val="00AE578C"/>
    <w:rsid w:val="00AE57F0"/>
    <w:rsid w:val="00AE64B2"/>
    <w:rsid w:val="00AE7064"/>
    <w:rsid w:val="00AF6AD7"/>
    <w:rsid w:val="00AF6ECD"/>
    <w:rsid w:val="00B009A2"/>
    <w:rsid w:val="00B01933"/>
    <w:rsid w:val="00B02978"/>
    <w:rsid w:val="00B02A8A"/>
    <w:rsid w:val="00B03903"/>
    <w:rsid w:val="00B03CE8"/>
    <w:rsid w:val="00B056A6"/>
    <w:rsid w:val="00B0789E"/>
    <w:rsid w:val="00B07ED2"/>
    <w:rsid w:val="00B10FD2"/>
    <w:rsid w:val="00B13480"/>
    <w:rsid w:val="00B1422C"/>
    <w:rsid w:val="00B149DE"/>
    <w:rsid w:val="00B1552A"/>
    <w:rsid w:val="00B163B6"/>
    <w:rsid w:val="00B16C7E"/>
    <w:rsid w:val="00B1781C"/>
    <w:rsid w:val="00B17836"/>
    <w:rsid w:val="00B179C6"/>
    <w:rsid w:val="00B20D0C"/>
    <w:rsid w:val="00B20E31"/>
    <w:rsid w:val="00B21595"/>
    <w:rsid w:val="00B2172D"/>
    <w:rsid w:val="00B21858"/>
    <w:rsid w:val="00B22817"/>
    <w:rsid w:val="00B245A0"/>
    <w:rsid w:val="00B26312"/>
    <w:rsid w:val="00B265FF"/>
    <w:rsid w:val="00B2783A"/>
    <w:rsid w:val="00B31D15"/>
    <w:rsid w:val="00B32D88"/>
    <w:rsid w:val="00B33978"/>
    <w:rsid w:val="00B35C43"/>
    <w:rsid w:val="00B3674A"/>
    <w:rsid w:val="00B37875"/>
    <w:rsid w:val="00B37981"/>
    <w:rsid w:val="00B412DE"/>
    <w:rsid w:val="00B425D6"/>
    <w:rsid w:val="00B4367F"/>
    <w:rsid w:val="00B460B0"/>
    <w:rsid w:val="00B46148"/>
    <w:rsid w:val="00B46806"/>
    <w:rsid w:val="00B46BD5"/>
    <w:rsid w:val="00B5096E"/>
    <w:rsid w:val="00B536AC"/>
    <w:rsid w:val="00B53FF8"/>
    <w:rsid w:val="00B620A4"/>
    <w:rsid w:val="00B62A30"/>
    <w:rsid w:val="00B63675"/>
    <w:rsid w:val="00B65003"/>
    <w:rsid w:val="00B66554"/>
    <w:rsid w:val="00B6687F"/>
    <w:rsid w:val="00B669B0"/>
    <w:rsid w:val="00B6766B"/>
    <w:rsid w:val="00B6769F"/>
    <w:rsid w:val="00B704F4"/>
    <w:rsid w:val="00B70790"/>
    <w:rsid w:val="00B70A85"/>
    <w:rsid w:val="00B70D65"/>
    <w:rsid w:val="00B72242"/>
    <w:rsid w:val="00B7229B"/>
    <w:rsid w:val="00B73F66"/>
    <w:rsid w:val="00B73F6C"/>
    <w:rsid w:val="00B774FA"/>
    <w:rsid w:val="00B826D1"/>
    <w:rsid w:val="00B851ED"/>
    <w:rsid w:val="00B85DF9"/>
    <w:rsid w:val="00B8688F"/>
    <w:rsid w:val="00B903D8"/>
    <w:rsid w:val="00B91E3B"/>
    <w:rsid w:val="00B94F1E"/>
    <w:rsid w:val="00B9797B"/>
    <w:rsid w:val="00B97C29"/>
    <w:rsid w:val="00B97DEB"/>
    <w:rsid w:val="00B97E1D"/>
    <w:rsid w:val="00BA0704"/>
    <w:rsid w:val="00BA1820"/>
    <w:rsid w:val="00BA6262"/>
    <w:rsid w:val="00BA62C7"/>
    <w:rsid w:val="00BB19E7"/>
    <w:rsid w:val="00BB205A"/>
    <w:rsid w:val="00BB3EBE"/>
    <w:rsid w:val="00BB4102"/>
    <w:rsid w:val="00BB428A"/>
    <w:rsid w:val="00BB48B4"/>
    <w:rsid w:val="00BB5308"/>
    <w:rsid w:val="00BB7C58"/>
    <w:rsid w:val="00BB7FE7"/>
    <w:rsid w:val="00BC2D4C"/>
    <w:rsid w:val="00BC334C"/>
    <w:rsid w:val="00BC429E"/>
    <w:rsid w:val="00BC56A1"/>
    <w:rsid w:val="00BD1096"/>
    <w:rsid w:val="00BD19DC"/>
    <w:rsid w:val="00BD38AC"/>
    <w:rsid w:val="00BD46D3"/>
    <w:rsid w:val="00BD68A8"/>
    <w:rsid w:val="00BD6BD5"/>
    <w:rsid w:val="00BD6BE9"/>
    <w:rsid w:val="00BD7E6B"/>
    <w:rsid w:val="00BE1BD6"/>
    <w:rsid w:val="00BE2FA6"/>
    <w:rsid w:val="00BE49B7"/>
    <w:rsid w:val="00BE4BB2"/>
    <w:rsid w:val="00BE5FAF"/>
    <w:rsid w:val="00BE67BD"/>
    <w:rsid w:val="00BE749B"/>
    <w:rsid w:val="00BE7E1D"/>
    <w:rsid w:val="00BF0CED"/>
    <w:rsid w:val="00BF10C1"/>
    <w:rsid w:val="00BF177E"/>
    <w:rsid w:val="00BF21A9"/>
    <w:rsid w:val="00BF6DA9"/>
    <w:rsid w:val="00BF79FB"/>
    <w:rsid w:val="00BF7C4A"/>
    <w:rsid w:val="00C0097D"/>
    <w:rsid w:val="00C056A4"/>
    <w:rsid w:val="00C06855"/>
    <w:rsid w:val="00C07B19"/>
    <w:rsid w:val="00C07E9F"/>
    <w:rsid w:val="00C12CD7"/>
    <w:rsid w:val="00C1412F"/>
    <w:rsid w:val="00C1437B"/>
    <w:rsid w:val="00C1465A"/>
    <w:rsid w:val="00C14F4F"/>
    <w:rsid w:val="00C16082"/>
    <w:rsid w:val="00C17A06"/>
    <w:rsid w:val="00C20B3A"/>
    <w:rsid w:val="00C23061"/>
    <w:rsid w:val="00C241AD"/>
    <w:rsid w:val="00C2593A"/>
    <w:rsid w:val="00C26C58"/>
    <w:rsid w:val="00C274D8"/>
    <w:rsid w:val="00C303C8"/>
    <w:rsid w:val="00C324CC"/>
    <w:rsid w:val="00C33CEA"/>
    <w:rsid w:val="00C34949"/>
    <w:rsid w:val="00C3528D"/>
    <w:rsid w:val="00C35857"/>
    <w:rsid w:val="00C36103"/>
    <w:rsid w:val="00C364D0"/>
    <w:rsid w:val="00C40397"/>
    <w:rsid w:val="00C41870"/>
    <w:rsid w:val="00C42113"/>
    <w:rsid w:val="00C424E1"/>
    <w:rsid w:val="00C42DCE"/>
    <w:rsid w:val="00C43073"/>
    <w:rsid w:val="00C43C39"/>
    <w:rsid w:val="00C4568E"/>
    <w:rsid w:val="00C4655D"/>
    <w:rsid w:val="00C46D3E"/>
    <w:rsid w:val="00C47609"/>
    <w:rsid w:val="00C50B9D"/>
    <w:rsid w:val="00C51A9C"/>
    <w:rsid w:val="00C51CB8"/>
    <w:rsid w:val="00C55729"/>
    <w:rsid w:val="00C55B67"/>
    <w:rsid w:val="00C561C3"/>
    <w:rsid w:val="00C56215"/>
    <w:rsid w:val="00C610D3"/>
    <w:rsid w:val="00C62CCD"/>
    <w:rsid w:val="00C63179"/>
    <w:rsid w:val="00C65391"/>
    <w:rsid w:val="00C658DC"/>
    <w:rsid w:val="00C65E05"/>
    <w:rsid w:val="00C67064"/>
    <w:rsid w:val="00C70455"/>
    <w:rsid w:val="00C71846"/>
    <w:rsid w:val="00C723E8"/>
    <w:rsid w:val="00C7286F"/>
    <w:rsid w:val="00C7414A"/>
    <w:rsid w:val="00C74294"/>
    <w:rsid w:val="00C76155"/>
    <w:rsid w:val="00C77671"/>
    <w:rsid w:val="00C77B87"/>
    <w:rsid w:val="00C80669"/>
    <w:rsid w:val="00C807AE"/>
    <w:rsid w:val="00C81D23"/>
    <w:rsid w:val="00C81F18"/>
    <w:rsid w:val="00C850CA"/>
    <w:rsid w:val="00C86924"/>
    <w:rsid w:val="00C87673"/>
    <w:rsid w:val="00C9098C"/>
    <w:rsid w:val="00C919D0"/>
    <w:rsid w:val="00C93043"/>
    <w:rsid w:val="00C93825"/>
    <w:rsid w:val="00C97B7F"/>
    <w:rsid w:val="00CA080C"/>
    <w:rsid w:val="00CA0F55"/>
    <w:rsid w:val="00CA3B89"/>
    <w:rsid w:val="00CA4447"/>
    <w:rsid w:val="00CA4B04"/>
    <w:rsid w:val="00CA4D69"/>
    <w:rsid w:val="00CA665D"/>
    <w:rsid w:val="00CB1830"/>
    <w:rsid w:val="00CB2279"/>
    <w:rsid w:val="00CB3B64"/>
    <w:rsid w:val="00CB41EA"/>
    <w:rsid w:val="00CB48AD"/>
    <w:rsid w:val="00CB5599"/>
    <w:rsid w:val="00CB6879"/>
    <w:rsid w:val="00CC037A"/>
    <w:rsid w:val="00CC2FBF"/>
    <w:rsid w:val="00CC35AC"/>
    <w:rsid w:val="00CC4650"/>
    <w:rsid w:val="00CC5A90"/>
    <w:rsid w:val="00CC5AEB"/>
    <w:rsid w:val="00CC6BD9"/>
    <w:rsid w:val="00CC7677"/>
    <w:rsid w:val="00CD0417"/>
    <w:rsid w:val="00CD1E06"/>
    <w:rsid w:val="00CD2348"/>
    <w:rsid w:val="00CD35CD"/>
    <w:rsid w:val="00CD48A7"/>
    <w:rsid w:val="00CD498F"/>
    <w:rsid w:val="00CD4FA2"/>
    <w:rsid w:val="00CD55FD"/>
    <w:rsid w:val="00CD5CF5"/>
    <w:rsid w:val="00CD68C7"/>
    <w:rsid w:val="00CD698A"/>
    <w:rsid w:val="00CD7888"/>
    <w:rsid w:val="00CE0936"/>
    <w:rsid w:val="00CE4C41"/>
    <w:rsid w:val="00CE6093"/>
    <w:rsid w:val="00CF4FA3"/>
    <w:rsid w:val="00CF6AFA"/>
    <w:rsid w:val="00CF725F"/>
    <w:rsid w:val="00CF7DD9"/>
    <w:rsid w:val="00D01E3B"/>
    <w:rsid w:val="00D042DD"/>
    <w:rsid w:val="00D07BDA"/>
    <w:rsid w:val="00D145E9"/>
    <w:rsid w:val="00D164C8"/>
    <w:rsid w:val="00D16DCE"/>
    <w:rsid w:val="00D17AC3"/>
    <w:rsid w:val="00D17C85"/>
    <w:rsid w:val="00D17DA9"/>
    <w:rsid w:val="00D20094"/>
    <w:rsid w:val="00D23112"/>
    <w:rsid w:val="00D2385E"/>
    <w:rsid w:val="00D2602E"/>
    <w:rsid w:val="00D26782"/>
    <w:rsid w:val="00D2748A"/>
    <w:rsid w:val="00D303D0"/>
    <w:rsid w:val="00D30AC7"/>
    <w:rsid w:val="00D3152C"/>
    <w:rsid w:val="00D323D2"/>
    <w:rsid w:val="00D338A2"/>
    <w:rsid w:val="00D342F7"/>
    <w:rsid w:val="00D35D11"/>
    <w:rsid w:val="00D36B06"/>
    <w:rsid w:val="00D41181"/>
    <w:rsid w:val="00D41370"/>
    <w:rsid w:val="00D41451"/>
    <w:rsid w:val="00D43D0C"/>
    <w:rsid w:val="00D44BF1"/>
    <w:rsid w:val="00D478BB"/>
    <w:rsid w:val="00D479EC"/>
    <w:rsid w:val="00D5060B"/>
    <w:rsid w:val="00D52099"/>
    <w:rsid w:val="00D53D61"/>
    <w:rsid w:val="00D545EC"/>
    <w:rsid w:val="00D56F11"/>
    <w:rsid w:val="00D57FC8"/>
    <w:rsid w:val="00D61188"/>
    <w:rsid w:val="00D62554"/>
    <w:rsid w:val="00D64F13"/>
    <w:rsid w:val="00D653B9"/>
    <w:rsid w:val="00D66C80"/>
    <w:rsid w:val="00D66D65"/>
    <w:rsid w:val="00D7121A"/>
    <w:rsid w:val="00D77582"/>
    <w:rsid w:val="00D7768D"/>
    <w:rsid w:val="00D8098E"/>
    <w:rsid w:val="00D81C90"/>
    <w:rsid w:val="00D83445"/>
    <w:rsid w:val="00D834F5"/>
    <w:rsid w:val="00D849FA"/>
    <w:rsid w:val="00D84C33"/>
    <w:rsid w:val="00D852F9"/>
    <w:rsid w:val="00D85413"/>
    <w:rsid w:val="00D85A99"/>
    <w:rsid w:val="00D87788"/>
    <w:rsid w:val="00D90768"/>
    <w:rsid w:val="00D91013"/>
    <w:rsid w:val="00D91933"/>
    <w:rsid w:val="00D95B25"/>
    <w:rsid w:val="00D95ED7"/>
    <w:rsid w:val="00DA01B5"/>
    <w:rsid w:val="00DA07B5"/>
    <w:rsid w:val="00DA2ECA"/>
    <w:rsid w:val="00DA3241"/>
    <w:rsid w:val="00DA41A3"/>
    <w:rsid w:val="00DA4C02"/>
    <w:rsid w:val="00DA4D4E"/>
    <w:rsid w:val="00DA5171"/>
    <w:rsid w:val="00DA5D97"/>
    <w:rsid w:val="00DA6D06"/>
    <w:rsid w:val="00DA785C"/>
    <w:rsid w:val="00DA7B90"/>
    <w:rsid w:val="00DB1E25"/>
    <w:rsid w:val="00DB221F"/>
    <w:rsid w:val="00DB3202"/>
    <w:rsid w:val="00DB39AE"/>
    <w:rsid w:val="00DC04AA"/>
    <w:rsid w:val="00DC3693"/>
    <w:rsid w:val="00DC4459"/>
    <w:rsid w:val="00DC622D"/>
    <w:rsid w:val="00DC6F10"/>
    <w:rsid w:val="00DD0F69"/>
    <w:rsid w:val="00DD181B"/>
    <w:rsid w:val="00DD1F07"/>
    <w:rsid w:val="00DD3300"/>
    <w:rsid w:val="00DD3905"/>
    <w:rsid w:val="00DD3913"/>
    <w:rsid w:val="00DD69B5"/>
    <w:rsid w:val="00DD7119"/>
    <w:rsid w:val="00DD7F48"/>
    <w:rsid w:val="00DE00A1"/>
    <w:rsid w:val="00DE01A6"/>
    <w:rsid w:val="00DE06CE"/>
    <w:rsid w:val="00DE1686"/>
    <w:rsid w:val="00DE42E5"/>
    <w:rsid w:val="00DE5F81"/>
    <w:rsid w:val="00DF17F2"/>
    <w:rsid w:val="00DF1C6B"/>
    <w:rsid w:val="00E00DF6"/>
    <w:rsid w:val="00E02DBE"/>
    <w:rsid w:val="00E02E87"/>
    <w:rsid w:val="00E050D2"/>
    <w:rsid w:val="00E05C9F"/>
    <w:rsid w:val="00E068CC"/>
    <w:rsid w:val="00E07414"/>
    <w:rsid w:val="00E1163C"/>
    <w:rsid w:val="00E12A31"/>
    <w:rsid w:val="00E13046"/>
    <w:rsid w:val="00E13B2F"/>
    <w:rsid w:val="00E15E80"/>
    <w:rsid w:val="00E16432"/>
    <w:rsid w:val="00E167BD"/>
    <w:rsid w:val="00E16CC0"/>
    <w:rsid w:val="00E16DDA"/>
    <w:rsid w:val="00E17B31"/>
    <w:rsid w:val="00E20F0F"/>
    <w:rsid w:val="00E21F31"/>
    <w:rsid w:val="00E23A37"/>
    <w:rsid w:val="00E24369"/>
    <w:rsid w:val="00E2579C"/>
    <w:rsid w:val="00E25C89"/>
    <w:rsid w:val="00E329F5"/>
    <w:rsid w:val="00E33A01"/>
    <w:rsid w:val="00E3533B"/>
    <w:rsid w:val="00E35BE5"/>
    <w:rsid w:val="00E36A7C"/>
    <w:rsid w:val="00E4018C"/>
    <w:rsid w:val="00E4135D"/>
    <w:rsid w:val="00E4181D"/>
    <w:rsid w:val="00E435DE"/>
    <w:rsid w:val="00E437B4"/>
    <w:rsid w:val="00E44762"/>
    <w:rsid w:val="00E4583E"/>
    <w:rsid w:val="00E46978"/>
    <w:rsid w:val="00E47159"/>
    <w:rsid w:val="00E51E6B"/>
    <w:rsid w:val="00E55382"/>
    <w:rsid w:val="00E561A6"/>
    <w:rsid w:val="00E602F7"/>
    <w:rsid w:val="00E610B3"/>
    <w:rsid w:val="00E6342E"/>
    <w:rsid w:val="00E6354C"/>
    <w:rsid w:val="00E7039A"/>
    <w:rsid w:val="00E706B2"/>
    <w:rsid w:val="00E71043"/>
    <w:rsid w:val="00E71F24"/>
    <w:rsid w:val="00E73C66"/>
    <w:rsid w:val="00E74F48"/>
    <w:rsid w:val="00E802D9"/>
    <w:rsid w:val="00E828F4"/>
    <w:rsid w:val="00E837B9"/>
    <w:rsid w:val="00E86978"/>
    <w:rsid w:val="00E87311"/>
    <w:rsid w:val="00E878D3"/>
    <w:rsid w:val="00E87E14"/>
    <w:rsid w:val="00E87F7A"/>
    <w:rsid w:val="00E92725"/>
    <w:rsid w:val="00E9369C"/>
    <w:rsid w:val="00E943F0"/>
    <w:rsid w:val="00EA017C"/>
    <w:rsid w:val="00EA1C2D"/>
    <w:rsid w:val="00EA250C"/>
    <w:rsid w:val="00EA4DC2"/>
    <w:rsid w:val="00EA6AD8"/>
    <w:rsid w:val="00EB0697"/>
    <w:rsid w:val="00EB3825"/>
    <w:rsid w:val="00EB6780"/>
    <w:rsid w:val="00EB711C"/>
    <w:rsid w:val="00EC0808"/>
    <w:rsid w:val="00EC1035"/>
    <w:rsid w:val="00EC2D81"/>
    <w:rsid w:val="00EC3476"/>
    <w:rsid w:val="00EC5D59"/>
    <w:rsid w:val="00EC5D7F"/>
    <w:rsid w:val="00EC6D91"/>
    <w:rsid w:val="00ED0999"/>
    <w:rsid w:val="00ED2239"/>
    <w:rsid w:val="00ED2A88"/>
    <w:rsid w:val="00ED4863"/>
    <w:rsid w:val="00ED7B96"/>
    <w:rsid w:val="00EE0276"/>
    <w:rsid w:val="00EE02EC"/>
    <w:rsid w:val="00EE062F"/>
    <w:rsid w:val="00EE18AD"/>
    <w:rsid w:val="00EE2D8C"/>
    <w:rsid w:val="00EE669D"/>
    <w:rsid w:val="00EF11EB"/>
    <w:rsid w:val="00EF7FDD"/>
    <w:rsid w:val="00F004CB"/>
    <w:rsid w:val="00F01402"/>
    <w:rsid w:val="00F024CE"/>
    <w:rsid w:val="00F0257B"/>
    <w:rsid w:val="00F026FE"/>
    <w:rsid w:val="00F02F7D"/>
    <w:rsid w:val="00F05B4C"/>
    <w:rsid w:val="00F075C7"/>
    <w:rsid w:val="00F07E26"/>
    <w:rsid w:val="00F1288F"/>
    <w:rsid w:val="00F131A8"/>
    <w:rsid w:val="00F136E2"/>
    <w:rsid w:val="00F13FE8"/>
    <w:rsid w:val="00F1593B"/>
    <w:rsid w:val="00F166DE"/>
    <w:rsid w:val="00F175A9"/>
    <w:rsid w:val="00F21601"/>
    <w:rsid w:val="00F2224D"/>
    <w:rsid w:val="00F252C7"/>
    <w:rsid w:val="00F257F9"/>
    <w:rsid w:val="00F2627B"/>
    <w:rsid w:val="00F27225"/>
    <w:rsid w:val="00F318D7"/>
    <w:rsid w:val="00F34AB9"/>
    <w:rsid w:val="00F35DBA"/>
    <w:rsid w:val="00F36D56"/>
    <w:rsid w:val="00F375CC"/>
    <w:rsid w:val="00F37DFA"/>
    <w:rsid w:val="00F37F79"/>
    <w:rsid w:val="00F4181C"/>
    <w:rsid w:val="00F428CD"/>
    <w:rsid w:val="00F4347E"/>
    <w:rsid w:val="00F46BA6"/>
    <w:rsid w:val="00F477CF"/>
    <w:rsid w:val="00F479F0"/>
    <w:rsid w:val="00F5039B"/>
    <w:rsid w:val="00F5046A"/>
    <w:rsid w:val="00F51265"/>
    <w:rsid w:val="00F528EE"/>
    <w:rsid w:val="00F52AFF"/>
    <w:rsid w:val="00F52D45"/>
    <w:rsid w:val="00F53443"/>
    <w:rsid w:val="00F541D3"/>
    <w:rsid w:val="00F54BE4"/>
    <w:rsid w:val="00F54EA6"/>
    <w:rsid w:val="00F54FCE"/>
    <w:rsid w:val="00F56615"/>
    <w:rsid w:val="00F56D55"/>
    <w:rsid w:val="00F57A86"/>
    <w:rsid w:val="00F57D06"/>
    <w:rsid w:val="00F60800"/>
    <w:rsid w:val="00F609E6"/>
    <w:rsid w:val="00F60B0D"/>
    <w:rsid w:val="00F60CC4"/>
    <w:rsid w:val="00F61949"/>
    <w:rsid w:val="00F62139"/>
    <w:rsid w:val="00F62C25"/>
    <w:rsid w:val="00F63B6F"/>
    <w:rsid w:val="00F6620E"/>
    <w:rsid w:val="00F67B4D"/>
    <w:rsid w:val="00F70D66"/>
    <w:rsid w:val="00F71221"/>
    <w:rsid w:val="00F726D0"/>
    <w:rsid w:val="00F748C7"/>
    <w:rsid w:val="00F752BA"/>
    <w:rsid w:val="00F8096B"/>
    <w:rsid w:val="00F80E4A"/>
    <w:rsid w:val="00F81964"/>
    <w:rsid w:val="00F83277"/>
    <w:rsid w:val="00F84373"/>
    <w:rsid w:val="00F8777A"/>
    <w:rsid w:val="00F910CE"/>
    <w:rsid w:val="00F9176C"/>
    <w:rsid w:val="00F91A36"/>
    <w:rsid w:val="00F923B6"/>
    <w:rsid w:val="00F93555"/>
    <w:rsid w:val="00F942C7"/>
    <w:rsid w:val="00F94CF9"/>
    <w:rsid w:val="00F94E7D"/>
    <w:rsid w:val="00F95874"/>
    <w:rsid w:val="00F96BA8"/>
    <w:rsid w:val="00F97A60"/>
    <w:rsid w:val="00FA03BD"/>
    <w:rsid w:val="00FA1905"/>
    <w:rsid w:val="00FA2077"/>
    <w:rsid w:val="00FA355B"/>
    <w:rsid w:val="00FA3BE1"/>
    <w:rsid w:val="00FA3CF3"/>
    <w:rsid w:val="00FA46B9"/>
    <w:rsid w:val="00FA4D99"/>
    <w:rsid w:val="00FA665E"/>
    <w:rsid w:val="00FA6712"/>
    <w:rsid w:val="00FA718A"/>
    <w:rsid w:val="00FB02A2"/>
    <w:rsid w:val="00FB1985"/>
    <w:rsid w:val="00FB2880"/>
    <w:rsid w:val="00FB429D"/>
    <w:rsid w:val="00FB7192"/>
    <w:rsid w:val="00FC1693"/>
    <w:rsid w:val="00FC1F0C"/>
    <w:rsid w:val="00FC4B80"/>
    <w:rsid w:val="00FC5F8C"/>
    <w:rsid w:val="00FC670C"/>
    <w:rsid w:val="00FC6F10"/>
    <w:rsid w:val="00FC7940"/>
    <w:rsid w:val="00FD093F"/>
    <w:rsid w:val="00FD4793"/>
    <w:rsid w:val="00FD5973"/>
    <w:rsid w:val="00FD7660"/>
    <w:rsid w:val="00FE079D"/>
    <w:rsid w:val="00FE088E"/>
    <w:rsid w:val="00FE0BD0"/>
    <w:rsid w:val="00FE0C69"/>
    <w:rsid w:val="00FE2072"/>
    <w:rsid w:val="00FE2392"/>
    <w:rsid w:val="00FE2B5D"/>
    <w:rsid w:val="00FE6FEB"/>
    <w:rsid w:val="00FF4915"/>
    <w:rsid w:val="00FF5225"/>
    <w:rsid w:val="00FF55E7"/>
    <w:rsid w:val="00FF6455"/>
    <w:rsid w:val="00FF6F21"/>
    <w:rsid w:val="7A2E6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5C879CDE"/>
  <w15:chartTrackingRefBased/>
  <w15:docId w15:val="{F61C21A5-996D-49B3-9185-AACC89384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0397"/>
    <w:rPr>
      <w:sz w:val="24"/>
    </w:rPr>
  </w:style>
  <w:style w:type="paragraph" w:styleId="Heading1">
    <w:name w:val="heading 1"/>
    <w:basedOn w:val="Normal"/>
    <w:next w:val="Normal"/>
    <w:qFormat/>
    <w:pPr>
      <w:keepNext/>
      <w:jc w:val="both"/>
      <w:outlineLvl w:val="0"/>
    </w:pPr>
    <w:rPr>
      <w:rFonts w:ascii="Times New (W1)" w:hAnsi="Times New (W1)"/>
      <w:b/>
      <w:u w:val="single"/>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Times New (W1)" w:hAnsi="Times New (W1)"/>
      <w:b/>
    </w:rPr>
  </w:style>
  <w:style w:type="paragraph" w:styleId="BodyText">
    <w:name w:val="Body Text"/>
    <w:basedOn w:val="Normal"/>
    <w:pPr>
      <w:jc w:val="both"/>
    </w:pPr>
    <w:rPr>
      <w:rFonts w:ascii="Times New (W1)" w:hAnsi="Times New (W1)"/>
    </w:rPr>
  </w:style>
  <w:style w:type="paragraph" w:styleId="Footer">
    <w:name w:val="footer"/>
    <w:basedOn w:val="Normal"/>
    <w:link w:val="FooterChar"/>
    <w:rsid w:val="00C723E8"/>
    <w:pPr>
      <w:tabs>
        <w:tab w:val="center" w:pos="4320"/>
        <w:tab w:val="right" w:pos="8640"/>
      </w:tabs>
    </w:pPr>
  </w:style>
  <w:style w:type="character" w:styleId="PageNumber">
    <w:name w:val="page number"/>
    <w:basedOn w:val="DefaultParagraphFont"/>
    <w:rsid w:val="00C723E8"/>
  </w:style>
  <w:style w:type="paragraph" w:styleId="BalloonText">
    <w:name w:val="Balloon Text"/>
    <w:basedOn w:val="Normal"/>
    <w:semiHidden/>
    <w:rsid w:val="00C723E8"/>
    <w:rPr>
      <w:rFonts w:ascii="Tahoma" w:hAnsi="Tahoma" w:cs="Tahoma"/>
      <w:sz w:val="16"/>
      <w:szCs w:val="16"/>
    </w:rPr>
  </w:style>
  <w:style w:type="character" w:styleId="CommentReference">
    <w:name w:val="annotation reference"/>
    <w:rsid w:val="00034DE9"/>
    <w:rPr>
      <w:sz w:val="16"/>
      <w:szCs w:val="16"/>
    </w:rPr>
  </w:style>
  <w:style w:type="paragraph" w:styleId="CommentText">
    <w:name w:val="annotation text"/>
    <w:basedOn w:val="Normal"/>
    <w:link w:val="CommentTextChar"/>
    <w:rsid w:val="00034DE9"/>
    <w:rPr>
      <w:sz w:val="20"/>
    </w:rPr>
  </w:style>
  <w:style w:type="character" w:customStyle="1" w:styleId="CommentTextChar">
    <w:name w:val="Comment Text Char"/>
    <w:basedOn w:val="DefaultParagraphFont"/>
    <w:link w:val="CommentText"/>
    <w:rsid w:val="00034DE9"/>
  </w:style>
  <w:style w:type="paragraph" w:styleId="CommentSubject">
    <w:name w:val="annotation subject"/>
    <w:basedOn w:val="CommentText"/>
    <w:next w:val="CommentText"/>
    <w:link w:val="CommentSubjectChar"/>
    <w:rsid w:val="00034DE9"/>
    <w:rPr>
      <w:b/>
      <w:bCs/>
    </w:rPr>
  </w:style>
  <w:style w:type="character" w:customStyle="1" w:styleId="CommentSubjectChar">
    <w:name w:val="Comment Subject Char"/>
    <w:link w:val="CommentSubject"/>
    <w:rsid w:val="00034DE9"/>
    <w:rPr>
      <w:b/>
      <w:bCs/>
    </w:rPr>
  </w:style>
  <w:style w:type="paragraph" w:styleId="NormalWeb">
    <w:name w:val="Normal (Web)"/>
    <w:basedOn w:val="Normal"/>
    <w:uiPriority w:val="99"/>
    <w:unhideWhenUsed/>
    <w:rsid w:val="005C1CFE"/>
    <w:pPr>
      <w:spacing w:before="100" w:beforeAutospacing="1" w:after="100" w:afterAutospacing="1"/>
    </w:pPr>
    <w:rPr>
      <w:szCs w:val="24"/>
    </w:rPr>
  </w:style>
  <w:style w:type="character" w:customStyle="1" w:styleId="mark1pgkny7ba">
    <w:name w:val="mark1pgkny7ba"/>
    <w:basedOn w:val="DefaultParagraphFont"/>
    <w:rsid w:val="005C1CFE"/>
  </w:style>
  <w:style w:type="paragraph" w:styleId="Header">
    <w:name w:val="header"/>
    <w:basedOn w:val="Normal"/>
    <w:link w:val="HeaderChar"/>
    <w:rsid w:val="00A41B9D"/>
    <w:pPr>
      <w:tabs>
        <w:tab w:val="center" w:pos="4680"/>
        <w:tab w:val="right" w:pos="9360"/>
      </w:tabs>
    </w:pPr>
  </w:style>
  <w:style w:type="character" w:customStyle="1" w:styleId="HeaderChar">
    <w:name w:val="Header Char"/>
    <w:basedOn w:val="DefaultParagraphFont"/>
    <w:link w:val="Header"/>
    <w:rsid w:val="00A41B9D"/>
    <w:rPr>
      <w:sz w:val="24"/>
    </w:rPr>
  </w:style>
  <w:style w:type="paragraph" w:styleId="ListParagraph">
    <w:name w:val="List Paragraph"/>
    <w:basedOn w:val="Normal"/>
    <w:uiPriority w:val="34"/>
    <w:qFormat/>
    <w:rsid w:val="00F2627B"/>
    <w:pPr>
      <w:ind w:left="720"/>
      <w:contextualSpacing/>
    </w:pPr>
  </w:style>
  <w:style w:type="paragraph" w:styleId="BodyTextIndent">
    <w:name w:val="Body Text Indent"/>
    <w:basedOn w:val="Normal"/>
    <w:link w:val="BodyTextIndentChar"/>
    <w:rsid w:val="008268EB"/>
    <w:pPr>
      <w:spacing w:after="120"/>
      <w:ind w:left="360"/>
    </w:pPr>
  </w:style>
  <w:style w:type="character" w:customStyle="1" w:styleId="BodyTextIndentChar">
    <w:name w:val="Body Text Indent Char"/>
    <w:basedOn w:val="DefaultParagraphFont"/>
    <w:link w:val="BodyTextIndent"/>
    <w:rsid w:val="008268EB"/>
    <w:rPr>
      <w:sz w:val="24"/>
    </w:rPr>
  </w:style>
  <w:style w:type="character" w:styleId="Hyperlink">
    <w:name w:val="Hyperlink"/>
    <w:basedOn w:val="DefaultParagraphFont"/>
    <w:rsid w:val="00895E67"/>
    <w:rPr>
      <w:color w:val="0563C1" w:themeColor="hyperlink"/>
      <w:u w:val="single"/>
    </w:rPr>
  </w:style>
  <w:style w:type="paragraph" w:styleId="Revision">
    <w:name w:val="Revision"/>
    <w:hidden/>
    <w:uiPriority w:val="99"/>
    <w:semiHidden/>
    <w:rsid w:val="0027064C"/>
    <w:rPr>
      <w:sz w:val="24"/>
    </w:rPr>
  </w:style>
  <w:style w:type="paragraph" w:styleId="FootnoteText">
    <w:name w:val="footnote text"/>
    <w:basedOn w:val="Normal"/>
    <w:link w:val="FootnoteTextChar"/>
    <w:rsid w:val="00150E64"/>
    <w:rPr>
      <w:sz w:val="20"/>
    </w:rPr>
  </w:style>
  <w:style w:type="character" w:customStyle="1" w:styleId="FootnoteTextChar">
    <w:name w:val="Footnote Text Char"/>
    <w:basedOn w:val="DefaultParagraphFont"/>
    <w:link w:val="FootnoteText"/>
    <w:rsid w:val="00150E64"/>
  </w:style>
  <w:style w:type="character" w:styleId="FootnoteReference">
    <w:name w:val="footnote reference"/>
    <w:basedOn w:val="DefaultParagraphFont"/>
    <w:rsid w:val="00150E64"/>
    <w:rPr>
      <w:vertAlign w:val="superscript"/>
    </w:rPr>
  </w:style>
  <w:style w:type="character" w:customStyle="1" w:styleId="FooterChar">
    <w:name w:val="Footer Char"/>
    <w:basedOn w:val="DefaultParagraphFont"/>
    <w:link w:val="Footer"/>
    <w:rsid w:val="0066625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5645">
      <w:bodyDiv w:val="1"/>
      <w:marLeft w:val="0"/>
      <w:marRight w:val="0"/>
      <w:marTop w:val="0"/>
      <w:marBottom w:val="0"/>
      <w:divBdr>
        <w:top w:val="none" w:sz="0" w:space="0" w:color="auto"/>
        <w:left w:val="none" w:sz="0" w:space="0" w:color="auto"/>
        <w:bottom w:val="none" w:sz="0" w:space="0" w:color="auto"/>
        <w:right w:val="none" w:sz="0" w:space="0" w:color="auto"/>
      </w:divBdr>
    </w:div>
    <w:div w:id="61217796">
      <w:bodyDiv w:val="1"/>
      <w:marLeft w:val="0"/>
      <w:marRight w:val="0"/>
      <w:marTop w:val="0"/>
      <w:marBottom w:val="0"/>
      <w:divBdr>
        <w:top w:val="none" w:sz="0" w:space="0" w:color="auto"/>
        <w:left w:val="none" w:sz="0" w:space="0" w:color="auto"/>
        <w:bottom w:val="none" w:sz="0" w:space="0" w:color="auto"/>
        <w:right w:val="none" w:sz="0" w:space="0" w:color="auto"/>
      </w:divBdr>
    </w:div>
    <w:div w:id="200170225">
      <w:bodyDiv w:val="1"/>
      <w:marLeft w:val="0"/>
      <w:marRight w:val="0"/>
      <w:marTop w:val="0"/>
      <w:marBottom w:val="0"/>
      <w:divBdr>
        <w:top w:val="none" w:sz="0" w:space="0" w:color="auto"/>
        <w:left w:val="none" w:sz="0" w:space="0" w:color="auto"/>
        <w:bottom w:val="none" w:sz="0" w:space="0" w:color="auto"/>
        <w:right w:val="none" w:sz="0" w:space="0" w:color="auto"/>
      </w:divBdr>
    </w:div>
    <w:div w:id="352147970">
      <w:bodyDiv w:val="1"/>
      <w:marLeft w:val="0"/>
      <w:marRight w:val="0"/>
      <w:marTop w:val="0"/>
      <w:marBottom w:val="0"/>
      <w:divBdr>
        <w:top w:val="none" w:sz="0" w:space="0" w:color="auto"/>
        <w:left w:val="none" w:sz="0" w:space="0" w:color="auto"/>
        <w:bottom w:val="none" w:sz="0" w:space="0" w:color="auto"/>
        <w:right w:val="none" w:sz="0" w:space="0" w:color="auto"/>
      </w:divBdr>
    </w:div>
    <w:div w:id="513030431">
      <w:bodyDiv w:val="1"/>
      <w:marLeft w:val="0"/>
      <w:marRight w:val="0"/>
      <w:marTop w:val="0"/>
      <w:marBottom w:val="0"/>
      <w:divBdr>
        <w:top w:val="none" w:sz="0" w:space="0" w:color="auto"/>
        <w:left w:val="none" w:sz="0" w:space="0" w:color="auto"/>
        <w:bottom w:val="none" w:sz="0" w:space="0" w:color="auto"/>
        <w:right w:val="none" w:sz="0" w:space="0" w:color="auto"/>
      </w:divBdr>
    </w:div>
    <w:div w:id="970552925">
      <w:bodyDiv w:val="1"/>
      <w:marLeft w:val="0"/>
      <w:marRight w:val="0"/>
      <w:marTop w:val="0"/>
      <w:marBottom w:val="0"/>
      <w:divBdr>
        <w:top w:val="none" w:sz="0" w:space="0" w:color="auto"/>
        <w:left w:val="none" w:sz="0" w:space="0" w:color="auto"/>
        <w:bottom w:val="none" w:sz="0" w:space="0" w:color="auto"/>
        <w:right w:val="none" w:sz="0" w:space="0" w:color="auto"/>
      </w:divBdr>
    </w:div>
    <w:div w:id="1080174916">
      <w:bodyDiv w:val="1"/>
      <w:marLeft w:val="0"/>
      <w:marRight w:val="0"/>
      <w:marTop w:val="0"/>
      <w:marBottom w:val="0"/>
      <w:divBdr>
        <w:top w:val="none" w:sz="0" w:space="0" w:color="auto"/>
        <w:left w:val="none" w:sz="0" w:space="0" w:color="auto"/>
        <w:bottom w:val="none" w:sz="0" w:space="0" w:color="auto"/>
        <w:right w:val="none" w:sz="0" w:space="0" w:color="auto"/>
      </w:divBdr>
    </w:div>
    <w:div w:id="1195265251">
      <w:bodyDiv w:val="1"/>
      <w:marLeft w:val="0"/>
      <w:marRight w:val="0"/>
      <w:marTop w:val="0"/>
      <w:marBottom w:val="0"/>
      <w:divBdr>
        <w:top w:val="none" w:sz="0" w:space="0" w:color="auto"/>
        <w:left w:val="none" w:sz="0" w:space="0" w:color="auto"/>
        <w:bottom w:val="none" w:sz="0" w:space="0" w:color="auto"/>
        <w:right w:val="none" w:sz="0" w:space="0" w:color="auto"/>
      </w:divBdr>
    </w:div>
    <w:div w:id="1197504269">
      <w:bodyDiv w:val="1"/>
      <w:marLeft w:val="0"/>
      <w:marRight w:val="0"/>
      <w:marTop w:val="0"/>
      <w:marBottom w:val="0"/>
      <w:divBdr>
        <w:top w:val="none" w:sz="0" w:space="0" w:color="auto"/>
        <w:left w:val="none" w:sz="0" w:space="0" w:color="auto"/>
        <w:bottom w:val="none" w:sz="0" w:space="0" w:color="auto"/>
        <w:right w:val="none" w:sz="0" w:space="0" w:color="auto"/>
      </w:divBdr>
    </w:div>
    <w:div w:id="1461991243">
      <w:bodyDiv w:val="1"/>
      <w:marLeft w:val="0"/>
      <w:marRight w:val="0"/>
      <w:marTop w:val="0"/>
      <w:marBottom w:val="0"/>
      <w:divBdr>
        <w:top w:val="none" w:sz="0" w:space="0" w:color="auto"/>
        <w:left w:val="none" w:sz="0" w:space="0" w:color="auto"/>
        <w:bottom w:val="none" w:sz="0" w:space="0" w:color="auto"/>
        <w:right w:val="none" w:sz="0" w:space="0" w:color="auto"/>
      </w:divBdr>
    </w:div>
    <w:div w:id="1534459935">
      <w:bodyDiv w:val="1"/>
      <w:marLeft w:val="0"/>
      <w:marRight w:val="0"/>
      <w:marTop w:val="0"/>
      <w:marBottom w:val="0"/>
      <w:divBdr>
        <w:top w:val="none" w:sz="0" w:space="0" w:color="auto"/>
        <w:left w:val="none" w:sz="0" w:space="0" w:color="auto"/>
        <w:bottom w:val="none" w:sz="0" w:space="0" w:color="auto"/>
        <w:right w:val="none" w:sz="0" w:space="0" w:color="auto"/>
      </w:divBdr>
    </w:div>
    <w:div w:id="2046710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FBBC4FF18AF64C8778CFFDC505F098" ma:contentTypeVersion="0" ma:contentTypeDescription="Create a new document." ma:contentTypeScope="" ma:versionID="711f123c4e93526928af5b16bd1e1df7">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2BF6AF-94BC-4376-B113-1189C61001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580DD39-C16F-4EB2-A293-0825DDDA2EBC}">
  <ds:schemaRefs>
    <ds:schemaRef ds:uri="http://schemas.microsoft.com/sharepoint/v3/contenttype/forms"/>
  </ds:schemaRefs>
</ds:datastoreItem>
</file>

<file path=customXml/itemProps3.xml><?xml version="1.0" encoding="utf-8"?>
<ds:datastoreItem xmlns:ds="http://schemas.openxmlformats.org/officeDocument/2006/customXml" ds:itemID="{53ABE1CE-5EA3-4784-881C-18BEA3326EDF}">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24E2A486-CD28-4AC3-B474-FD81DD6B5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1125</Words>
  <Characters>6326</Characters>
  <Application>Microsoft Office Word</Application>
  <DocSecurity>0</DocSecurity>
  <Lines>150</Lines>
  <Paragraphs>75</Paragraphs>
  <ScaleCrop>false</ScaleCrop>
  <HeadingPairs>
    <vt:vector size="2" baseType="variant">
      <vt:variant>
        <vt:lpstr>Title</vt:lpstr>
      </vt:variant>
      <vt:variant>
        <vt:i4>1</vt:i4>
      </vt:variant>
    </vt:vector>
  </HeadingPairs>
  <TitlesOfParts>
    <vt:vector size="1" baseType="lpstr">
      <vt:lpstr>Catastrophic Illness in Children Relief Fund Commission</vt:lpstr>
    </vt:vector>
  </TitlesOfParts>
  <Company>NJ Department of Human Services</Company>
  <LinksUpToDate>false</LinksUpToDate>
  <CharactersWithSpaces>7376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Catastrophic Illness in Children Relief Fund Commission</dc:title>
  <dc:subject/>
  <dc:creator>Janet Valentin-Forte</dc:creator>
  <cp:keywords/>
  <cp:lastModifiedBy>Wilkerson-Leconte, LorieAnn</cp:lastModifiedBy>
  <cp:revision>2</cp:revision>
  <cp:lastPrinted>2020-02-26T20:28:00Z</cp:lastPrinted>
  <dcterms:created xsi:type="dcterms:W3CDTF">2024-07-03T16:02:00Z</dcterms:created>
  <dcterms:modified xsi:type="dcterms:W3CDTF">2024-07-03T16:02:00Z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a0863beb7589e1253017e7a737c07f7536860984c11fd0108fa3e0e5021837e7</vt:lpwstr>
  </property>
</Properties>
</file>